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D0EA8" w14:textId="77777777" w:rsidR="00A13414" w:rsidRDefault="00A13414" w:rsidP="00A13414">
      <w:pPr>
        <w:spacing w:after="160" w:line="256" w:lineRule="auto"/>
      </w:pPr>
      <w:bookmarkStart w:id="0" w:name="_Toc346871583"/>
      <w:bookmarkStart w:id="1" w:name="_Toc346873771"/>
    </w:p>
    <w:p w14:paraId="4C48160D" w14:textId="77777777" w:rsidR="00A13414" w:rsidRDefault="005B544D" w:rsidP="00A13414">
      <w:r>
        <w:rPr>
          <w:rFonts w:cs="Arial"/>
          <w:b/>
          <w:noProof/>
          <w:sz w:val="18"/>
          <w:szCs w:val="18"/>
          <w:lang w:val="es-BO" w:eastAsia="es-BO"/>
        </w:rPr>
        <w:drawing>
          <wp:anchor distT="0" distB="0" distL="114300" distR="114300" simplePos="0" relativeHeight="251660288" behindDoc="0" locked="0" layoutInCell="1" allowOverlap="1" wp14:anchorId="2EF6DC71" wp14:editId="4F73A694">
            <wp:simplePos x="0" y="0"/>
            <wp:positionH relativeFrom="margin">
              <wp:posOffset>5360422</wp:posOffset>
            </wp:positionH>
            <wp:positionV relativeFrom="paragraph">
              <wp:posOffset>58751</wp:posOffset>
            </wp:positionV>
            <wp:extent cx="866692" cy="882595"/>
            <wp:effectExtent l="0" t="0" r="0" b="0"/>
            <wp:wrapNone/>
            <wp:docPr id="1" name="Imagen 1" descr="I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IB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8977" cy="88492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82D475" w14:textId="77777777" w:rsidR="00954D19" w:rsidRPr="00F22F03" w:rsidRDefault="00954D19" w:rsidP="00954D19">
      <w:pPr>
        <w:spacing w:after="160" w:line="256" w:lineRule="auto"/>
        <w:jc w:val="center"/>
        <w:rPr>
          <w:rFonts w:ascii="Tahoma" w:hAnsi="Tahoma" w:cs="Tahoma"/>
          <w:sz w:val="36"/>
          <w:szCs w:val="32"/>
          <w:u w:val="single"/>
        </w:rPr>
      </w:pPr>
      <w:r w:rsidRPr="00F22F03">
        <w:rPr>
          <w:rFonts w:ascii="Tahoma" w:hAnsi="Tahoma" w:cs="Tahoma"/>
          <w:b/>
          <w:color w:val="244061"/>
          <w:sz w:val="36"/>
          <w:szCs w:val="32"/>
          <w:u w:val="single"/>
        </w:rPr>
        <w:t>INSTITUTO BOLIVIANO DE METROLOGÍA</w:t>
      </w:r>
    </w:p>
    <w:p w14:paraId="2A1D36EA" w14:textId="77777777" w:rsidR="00954D19" w:rsidRDefault="005B544D" w:rsidP="00954D19">
      <w:r>
        <w:rPr>
          <w:noProof/>
          <w:lang w:val="es-BO" w:eastAsia="es-BO"/>
        </w:rPr>
        <w:drawing>
          <wp:anchor distT="0" distB="0" distL="114300" distR="114300" simplePos="0" relativeHeight="251662336" behindDoc="1" locked="0" layoutInCell="1" allowOverlap="1" wp14:anchorId="22CA5934" wp14:editId="47CCE6C6">
            <wp:simplePos x="0" y="0"/>
            <wp:positionH relativeFrom="margin">
              <wp:posOffset>1345013</wp:posOffset>
            </wp:positionH>
            <wp:positionV relativeFrom="paragraph">
              <wp:posOffset>112395</wp:posOffset>
            </wp:positionV>
            <wp:extent cx="3466769" cy="2321781"/>
            <wp:effectExtent l="0" t="0" r="0" b="0"/>
            <wp:wrapNone/>
            <wp:docPr id="3" name="Imagen 3"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GOBIERNO 2021 VERTICAL - 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66465" cy="2321577"/>
                    </a:xfrm>
                    <a:prstGeom prst="rect">
                      <a:avLst/>
                    </a:prstGeom>
                    <a:noFill/>
                  </pic:spPr>
                </pic:pic>
              </a:graphicData>
            </a:graphic>
            <wp14:sizeRelH relativeFrom="page">
              <wp14:pctWidth>0</wp14:pctWidth>
            </wp14:sizeRelH>
            <wp14:sizeRelV relativeFrom="page">
              <wp14:pctHeight>0</wp14:pctHeight>
            </wp14:sizeRelV>
          </wp:anchor>
        </w:drawing>
      </w:r>
    </w:p>
    <w:p w14:paraId="3DD08181" w14:textId="77777777" w:rsidR="00133850" w:rsidRPr="002A074F" w:rsidRDefault="00954D19" w:rsidP="002A074F">
      <w:pPr>
        <w:spacing w:after="160" w:line="256" w:lineRule="auto"/>
      </w:pPr>
      <w:r>
        <w:rPr>
          <w:noProof/>
          <w:lang w:val="es-BO" w:eastAsia="es-BO"/>
        </w:rPr>
        <mc:AlternateContent>
          <mc:Choice Requires="wps">
            <w:drawing>
              <wp:anchor distT="0" distB="0" distL="114300" distR="114300" simplePos="0" relativeHeight="251659264" behindDoc="0" locked="0" layoutInCell="1" allowOverlap="1" wp14:anchorId="1ABE0D54" wp14:editId="0812095D">
                <wp:simplePos x="0" y="0"/>
                <wp:positionH relativeFrom="margin">
                  <wp:posOffset>-587154</wp:posOffset>
                </wp:positionH>
                <wp:positionV relativeFrom="paragraph">
                  <wp:posOffset>2215570</wp:posOffset>
                </wp:positionV>
                <wp:extent cx="7112635" cy="5070033"/>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50700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D6CF8" w14:textId="77777777" w:rsidR="00F728A2" w:rsidRDefault="00F728A2" w:rsidP="005B544D">
                            <w:pPr>
                              <w:jc w:val="center"/>
                              <w:rPr>
                                <w:rFonts w:ascii="Tahoma" w:hAnsi="Tahoma" w:cs="Tahoma"/>
                                <w:b/>
                                <w:color w:val="244061"/>
                                <w:sz w:val="32"/>
                                <w:szCs w:val="32"/>
                              </w:rPr>
                            </w:pPr>
                          </w:p>
                          <w:p w14:paraId="2D7A24F6" w14:textId="77777777" w:rsidR="00F728A2" w:rsidRDefault="00F728A2" w:rsidP="005B544D">
                            <w:pPr>
                              <w:jc w:val="center"/>
                              <w:rPr>
                                <w:rFonts w:ascii="Tahoma" w:hAnsi="Tahoma" w:cs="Tahoma"/>
                                <w:b/>
                                <w:color w:val="244061"/>
                                <w:sz w:val="32"/>
                                <w:szCs w:val="32"/>
                              </w:rPr>
                            </w:pPr>
                          </w:p>
                          <w:p w14:paraId="41E8B40E" w14:textId="77777777" w:rsidR="00F728A2" w:rsidRPr="005B544D" w:rsidRDefault="00F728A2" w:rsidP="005B544D">
                            <w:pPr>
                              <w:jc w:val="center"/>
                              <w:rPr>
                                <w:rFonts w:ascii="Tahoma" w:hAnsi="Tahoma" w:cs="Tahoma"/>
                                <w:b/>
                                <w:color w:val="244061"/>
                                <w:sz w:val="32"/>
                                <w:szCs w:val="32"/>
                              </w:rPr>
                            </w:pPr>
                            <w:r w:rsidRPr="005B544D">
                              <w:rPr>
                                <w:rFonts w:ascii="Tahoma" w:hAnsi="Tahoma" w:cs="Tahoma"/>
                                <w:b/>
                                <w:color w:val="244061"/>
                                <w:sz w:val="32"/>
                                <w:szCs w:val="32"/>
                              </w:rPr>
                              <w:t>MODELO DE DOCUMENTO BASE DE CONTRATACIÓN</w:t>
                            </w:r>
                          </w:p>
                          <w:p w14:paraId="175049E4" w14:textId="77777777" w:rsidR="00F728A2" w:rsidRPr="005B544D" w:rsidRDefault="00F728A2" w:rsidP="005B544D">
                            <w:pPr>
                              <w:jc w:val="center"/>
                              <w:rPr>
                                <w:rFonts w:ascii="Tahoma" w:hAnsi="Tahoma" w:cs="Tahoma"/>
                                <w:b/>
                                <w:color w:val="244061"/>
                                <w:sz w:val="32"/>
                                <w:szCs w:val="32"/>
                              </w:rPr>
                            </w:pPr>
                            <w:r w:rsidRPr="005B544D">
                              <w:rPr>
                                <w:rFonts w:ascii="Tahoma" w:hAnsi="Tahoma" w:cs="Tahoma"/>
                                <w:b/>
                                <w:color w:val="244061"/>
                                <w:sz w:val="32"/>
                                <w:szCs w:val="32"/>
                              </w:rPr>
                              <w:t>PARA ADQUISICIÓN DE BIENES</w:t>
                            </w:r>
                          </w:p>
                          <w:p w14:paraId="7E2F6A45" w14:textId="77777777" w:rsidR="00F728A2" w:rsidRPr="005B544D" w:rsidRDefault="00F728A2" w:rsidP="00954D19">
                            <w:pPr>
                              <w:jc w:val="center"/>
                              <w:rPr>
                                <w:rFonts w:ascii="Tahoma" w:hAnsi="Tahoma" w:cs="Tahoma"/>
                                <w:b/>
                                <w:color w:val="244061"/>
                                <w:sz w:val="32"/>
                                <w:szCs w:val="32"/>
                              </w:rPr>
                            </w:pPr>
                          </w:p>
                          <w:p w14:paraId="7C0CCCFA" w14:textId="77777777" w:rsidR="00F728A2" w:rsidRPr="005B544D" w:rsidRDefault="00F728A2" w:rsidP="00954D19">
                            <w:pPr>
                              <w:jc w:val="center"/>
                              <w:rPr>
                                <w:rFonts w:ascii="Tahoma" w:hAnsi="Tahoma" w:cs="Tahoma"/>
                                <w:b/>
                                <w:color w:val="244061"/>
                                <w:sz w:val="32"/>
                                <w:szCs w:val="32"/>
                              </w:rPr>
                            </w:pPr>
                            <w:r w:rsidRPr="005B544D">
                              <w:rPr>
                                <w:rFonts w:ascii="Tahoma" w:hAnsi="Tahoma" w:cs="Tahoma"/>
                                <w:b/>
                                <w:color w:val="244061"/>
                                <w:sz w:val="32"/>
                                <w:szCs w:val="32"/>
                              </w:rPr>
                              <w:t>APOYO NACIONAL A LA PRODUCCIÓN Y EMPLEO</w:t>
                            </w:r>
                          </w:p>
                          <w:p w14:paraId="12209307" w14:textId="77777777" w:rsidR="00F728A2" w:rsidRPr="005B544D" w:rsidRDefault="00F728A2" w:rsidP="00954D19">
                            <w:pPr>
                              <w:ind w:right="13"/>
                              <w:jc w:val="center"/>
                              <w:rPr>
                                <w:rFonts w:ascii="Tahoma" w:hAnsi="Tahoma" w:cs="Tahoma"/>
                                <w:b/>
                                <w:color w:val="244061"/>
                                <w:sz w:val="32"/>
                                <w:szCs w:val="32"/>
                              </w:rPr>
                            </w:pPr>
                          </w:p>
                          <w:p w14:paraId="06B51EEE" w14:textId="77777777" w:rsidR="00F728A2" w:rsidRPr="005B544D" w:rsidRDefault="00F728A2" w:rsidP="00954D19">
                            <w:pPr>
                              <w:ind w:right="13"/>
                              <w:jc w:val="center"/>
                              <w:rPr>
                                <w:rFonts w:ascii="Tahoma" w:hAnsi="Tahoma" w:cs="Tahoma"/>
                                <w:b/>
                                <w:color w:val="244061"/>
                                <w:sz w:val="32"/>
                                <w:szCs w:val="32"/>
                              </w:rPr>
                            </w:pPr>
                            <w:r w:rsidRPr="005B544D">
                              <w:rPr>
                                <w:rFonts w:ascii="Tahoma" w:hAnsi="Tahoma" w:cs="Tahoma"/>
                                <w:b/>
                                <w:color w:val="244061"/>
                                <w:sz w:val="32"/>
                                <w:szCs w:val="32"/>
                              </w:rPr>
                              <w:t>ESTADO PLURINACIONAL DE BOLIVIA</w:t>
                            </w:r>
                          </w:p>
                          <w:p w14:paraId="6D704A74" w14:textId="77777777" w:rsidR="00F728A2" w:rsidRPr="005B544D" w:rsidRDefault="00F728A2" w:rsidP="00954D19">
                            <w:pPr>
                              <w:ind w:left="567" w:right="931"/>
                              <w:rPr>
                                <w:rFonts w:ascii="Tahoma" w:hAnsi="Tahoma" w:cs="Tahoma"/>
                                <w:sz w:val="32"/>
                                <w:szCs w:val="32"/>
                                <w:u w:val="single"/>
                              </w:rPr>
                            </w:pPr>
                          </w:p>
                          <w:p w14:paraId="7F2010DF" w14:textId="3B9AD2A2" w:rsidR="00F728A2" w:rsidRDefault="00BD477B" w:rsidP="00BD477B">
                            <w:pPr>
                              <w:jc w:val="center"/>
                              <w:rPr>
                                <w:rFonts w:ascii="Tahoma" w:hAnsi="Tahoma" w:cs="Tahoma"/>
                                <w:b/>
                                <w:color w:val="244061"/>
                                <w:sz w:val="32"/>
                                <w:szCs w:val="32"/>
                              </w:rPr>
                            </w:pPr>
                            <w:bookmarkStart w:id="2" w:name="_Hlk119333670"/>
                            <w:r w:rsidRPr="00BD477B">
                              <w:rPr>
                                <w:rFonts w:ascii="Tahoma" w:hAnsi="Tahoma" w:cs="Tahoma"/>
                                <w:b/>
                                <w:color w:val="244061"/>
                                <w:sz w:val="32"/>
                                <w:szCs w:val="32"/>
                              </w:rPr>
                              <w:t xml:space="preserve">ADQUISICION DE </w:t>
                            </w:r>
                            <w:r w:rsidR="001E0AB2">
                              <w:rPr>
                                <w:rFonts w:ascii="Tahoma" w:hAnsi="Tahoma" w:cs="Tahoma"/>
                                <w:b/>
                                <w:color w:val="244061"/>
                                <w:sz w:val="32"/>
                                <w:szCs w:val="32"/>
                              </w:rPr>
                              <w:t>BOTINES DE SEGURIDAD</w:t>
                            </w:r>
                          </w:p>
                          <w:bookmarkEnd w:id="2"/>
                          <w:p w14:paraId="1BCB68AD" w14:textId="77777777" w:rsidR="00BD477B" w:rsidRPr="005B544D" w:rsidRDefault="00BD477B" w:rsidP="00954D19">
                            <w:pPr>
                              <w:rPr>
                                <w:rFonts w:ascii="Tahoma" w:hAnsi="Tahoma" w:cs="Tahoma"/>
                                <w:sz w:val="32"/>
                                <w:szCs w:val="32"/>
                              </w:rPr>
                            </w:pPr>
                          </w:p>
                          <w:p w14:paraId="0C3430CD" w14:textId="429812FD" w:rsidR="00F728A2" w:rsidRPr="005B544D" w:rsidRDefault="00F728A2" w:rsidP="00954D19">
                            <w:pPr>
                              <w:jc w:val="center"/>
                              <w:rPr>
                                <w:rFonts w:ascii="Tahoma" w:hAnsi="Tahoma" w:cs="Tahoma"/>
                                <w:b/>
                                <w:color w:val="244061"/>
                                <w:sz w:val="32"/>
                                <w:szCs w:val="32"/>
                              </w:rPr>
                            </w:pPr>
                            <w:bookmarkStart w:id="3" w:name="_Hlk119333658"/>
                            <w:r>
                              <w:rPr>
                                <w:rFonts w:ascii="Tahoma" w:hAnsi="Tahoma" w:cs="Tahoma"/>
                                <w:b/>
                                <w:color w:val="244061"/>
                                <w:sz w:val="32"/>
                                <w:szCs w:val="32"/>
                              </w:rPr>
                              <w:t>IBMETRO/ANPE/0</w:t>
                            </w:r>
                            <w:r w:rsidR="002058FD">
                              <w:rPr>
                                <w:rFonts w:ascii="Tahoma" w:hAnsi="Tahoma" w:cs="Tahoma"/>
                                <w:b/>
                                <w:color w:val="244061"/>
                                <w:sz w:val="32"/>
                                <w:szCs w:val="32"/>
                              </w:rPr>
                              <w:t>1</w:t>
                            </w:r>
                            <w:r w:rsidR="001E0AB2">
                              <w:rPr>
                                <w:rFonts w:ascii="Tahoma" w:hAnsi="Tahoma" w:cs="Tahoma"/>
                                <w:b/>
                                <w:color w:val="244061"/>
                                <w:sz w:val="32"/>
                                <w:szCs w:val="32"/>
                              </w:rPr>
                              <w:t>9</w:t>
                            </w:r>
                            <w:r>
                              <w:rPr>
                                <w:rFonts w:ascii="Tahoma" w:hAnsi="Tahoma" w:cs="Tahoma"/>
                                <w:b/>
                                <w:color w:val="244061"/>
                                <w:sz w:val="32"/>
                                <w:szCs w:val="32"/>
                              </w:rPr>
                              <w:t>/2022</w:t>
                            </w:r>
                          </w:p>
                          <w:bookmarkEnd w:id="3"/>
                          <w:p w14:paraId="4940F0A1" w14:textId="77777777" w:rsidR="00F728A2" w:rsidRPr="005B544D" w:rsidRDefault="00F728A2" w:rsidP="00954D19">
                            <w:pPr>
                              <w:rPr>
                                <w:rFonts w:ascii="Tahoma" w:hAnsi="Tahoma" w:cs="Tahoma"/>
                                <w:b/>
                                <w:color w:val="244061"/>
                                <w:sz w:val="32"/>
                                <w:szCs w:val="32"/>
                              </w:rPr>
                            </w:pPr>
                          </w:p>
                          <w:p w14:paraId="5B5C2741" w14:textId="774B3BC7" w:rsidR="00F728A2" w:rsidRPr="005B544D" w:rsidRDefault="00F728A2" w:rsidP="00954D19">
                            <w:pPr>
                              <w:jc w:val="center"/>
                              <w:rPr>
                                <w:rFonts w:ascii="Tahoma" w:hAnsi="Tahoma" w:cs="Tahoma"/>
                                <w:b/>
                                <w:color w:val="244061"/>
                                <w:sz w:val="32"/>
                                <w:szCs w:val="32"/>
                              </w:rPr>
                            </w:pPr>
                            <w:r w:rsidRPr="005B544D">
                              <w:rPr>
                                <w:rFonts w:ascii="Tahoma" w:hAnsi="Tahoma" w:cs="Tahoma"/>
                                <w:b/>
                                <w:color w:val="244061"/>
                                <w:sz w:val="32"/>
                                <w:szCs w:val="32"/>
                              </w:rPr>
                              <w:t xml:space="preserve">CUCE: </w:t>
                            </w:r>
                            <w:r w:rsidR="00634AB1" w:rsidRPr="00634AB1">
                              <w:rPr>
                                <w:rFonts w:ascii="Tahoma" w:hAnsi="Tahoma" w:cs="Tahoma"/>
                                <w:b/>
                                <w:color w:val="244061"/>
                                <w:sz w:val="32"/>
                                <w:szCs w:val="32"/>
                              </w:rPr>
                              <w:t>22-0041-07-1280472-1-1</w:t>
                            </w:r>
                          </w:p>
                          <w:p w14:paraId="795ACF7D" w14:textId="77777777" w:rsidR="00F728A2" w:rsidRPr="005B544D" w:rsidRDefault="00F728A2" w:rsidP="00954D19">
                            <w:pPr>
                              <w:jc w:val="center"/>
                              <w:rPr>
                                <w:rFonts w:ascii="Tahoma" w:hAnsi="Tahoma" w:cs="Tahoma"/>
                                <w:sz w:val="32"/>
                                <w:szCs w:val="32"/>
                              </w:rPr>
                            </w:pPr>
                          </w:p>
                          <w:p w14:paraId="2BD6D750" w14:textId="77777777" w:rsidR="00F728A2" w:rsidRPr="005B544D" w:rsidRDefault="00F728A2" w:rsidP="00954D19">
                            <w:pPr>
                              <w:jc w:val="center"/>
                              <w:rPr>
                                <w:rFonts w:ascii="Tahoma" w:hAnsi="Tahoma" w:cs="Tahoma"/>
                                <w:b/>
                                <w:color w:val="244061"/>
                                <w:sz w:val="32"/>
                                <w:szCs w:val="32"/>
                                <w:u w:val="single"/>
                              </w:rPr>
                            </w:pPr>
                            <w:r>
                              <w:rPr>
                                <w:rFonts w:ascii="Tahoma" w:hAnsi="Tahoma" w:cs="Tahoma"/>
                                <w:b/>
                                <w:color w:val="244061"/>
                                <w:sz w:val="32"/>
                                <w:szCs w:val="32"/>
                                <w:u w:val="single"/>
                              </w:rPr>
                              <w:t>GESTIÓN 2022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ABE0D54" id="_x0000_t202" coordsize="21600,21600" o:spt="202" path="m,l,21600r21600,l21600,xe">
                <v:stroke joinstyle="miter"/>
                <v:path gradientshapeok="t" o:connecttype="rect"/>
              </v:shapetype>
              <v:shape id="Cuadro de texto 10" o:spid="_x0000_s1026" type="#_x0000_t202" style="position:absolute;margin-left:-46.25pt;margin-top:174.45pt;width:560.05pt;height:39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kVE4QEAAKIDAAAOAAAAZHJzL2Uyb0RvYy54bWysU9uO0zAQfUfiHyy/0yS9bCFqulp2tQhp&#10;WZAWPsBx7MYi8Zix26R8PWOn2y3whnix7JnJmXPOTDbXY9+xg0JvwFa8mOWcKSuhMXZX8W9f79+8&#10;5cwHYRvRgVUVPyrPr7evX20GV6o5tNA1ChmBWF8OruJtCK7MMi9b1Qs/A6csJTVgLwI9cZc1KAZC&#10;77tsnudX2QDYOASpvKfo3ZTk24SvtZLhs9ZeBdZVnLiFdGI663hm240odyhca+SJhvgHFr0wlpqe&#10;oe5EEGyP5i+o3kgEDzrMJPQZaG2kShpITZH/oeapFU4lLWSOd2eb/P+DlY+HJ/cFWRjfw0gDTCK8&#10;ewD53TMLt62wO3WDCEOrREONi2hZNjhfnj6NVvvSR5B6+AQNDVnsAySgUWMfXSGdjNBpAMez6WoM&#10;TFJwXRTzq8WKM0m5Vb7O88Ui9RDl8+cOffigoGfxUnGkqSZ4cXjwIdIR5XNJ7Gbh3nRdmmxnfwtQ&#10;YYwk+pHxxD2M9UjVUUYNzZGEIEyLQotNlxbwJ2cDLUnF/Y+9QMVZ99GSGe+K5TJuVXosV+s5PfAy&#10;U19mhJUEVfHA2XS9DdMm7h2aXUudJvst3JCB2iRpL6xOvGkRkuLT0sZNu3ynqpdfa/sLAAD//wMA&#10;UEsDBBQABgAIAAAAIQC/pg6R4QAAAA0BAAAPAAAAZHJzL2Rvd25yZXYueG1sTI/LTsMwEEX3SPyD&#10;NUjs2nHT9JEQp0IgtiDKQ2LnxtMkIh5HsduEv8ddwW5Gc3Tn3GI32U6cafCtYwWLuQRBXDnTcq3g&#10;/e1ptgXhg2ajO8ek4Ic87Mrrq0Lnxo38Sud9qEUMYZ9rBU0IfY7oq4as9nPXE8fb0Q1Wh7gONZpB&#10;jzHcdphIuUarW44fGt3TQ0PV9/5kFXw8H78+U/lSP9pVP7pJItsMlbq9me7vQASawh8MF/2oDmV0&#10;OrgTGy86BbMsWUVUwTLdZiAuhEw2axCHOC3SzRKwLPB/i/IXAAD//wMAUEsBAi0AFAAGAAgAAAAh&#10;ALaDOJL+AAAA4QEAABMAAAAAAAAAAAAAAAAAAAAAAFtDb250ZW50X1R5cGVzXS54bWxQSwECLQAU&#10;AAYACAAAACEAOP0h/9YAAACUAQAACwAAAAAAAAAAAAAAAAAvAQAAX3JlbHMvLnJlbHNQSwECLQAU&#10;AAYACAAAACEAAE5FROEBAACiAwAADgAAAAAAAAAAAAAAAAAuAgAAZHJzL2Uyb0RvYy54bWxQSwEC&#10;LQAUAAYACAAAACEAv6YOkeEAAAANAQAADwAAAAAAAAAAAAAAAAA7BAAAZHJzL2Rvd25yZXYueG1s&#10;UEsFBgAAAAAEAAQA8wAAAEkFAAAAAA==&#10;" filled="f" stroked="f">
                <v:textbox>
                  <w:txbxContent>
                    <w:p w14:paraId="16ED6CF8" w14:textId="77777777" w:rsidR="00F728A2" w:rsidRDefault="00F728A2" w:rsidP="005B544D">
                      <w:pPr>
                        <w:jc w:val="center"/>
                        <w:rPr>
                          <w:rFonts w:ascii="Tahoma" w:hAnsi="Tahoma" w:cs="Tahoma"/>
                          <w:b/>
                          <w:color w:val="244061"/>
                          <w:sz w:val="32"/>
                          <w:szCs w:val="32"/>
                        </w:rPr>
                      </w:pPr>
                    </w:p>
                    <w:p w14:paraId="2D7A24F6" w14:textId="77777777" w:rsidR="00F728A2" w:rsidRDefault="00F728A2" w:rsidP="005B544D">
                      <w:pPr>
                        <w:jc w:val="center"/>
                        <w:rPr>
                          <w:rFonts w:ascii="Tahoma" w:hAnsi="Tahoma" w:cs="Tahoma"/>
                          <w:b/>
                          <w:color w:val="244061"/>
                          <w:sz w:val="32"/>
                          <w:szCs w:val="32"/>
                        </w:rPr>
                      </w:pPr>
                    </w:p>
                    <w:p w14:paraId="41E8B40E" w14:textId="77777777" w:rsidR="00F728A2" w:rsidRPr="005B544D" w:rsidRDefault="00F728A2" w:rsidP="005B544D">
                      <w:pPr>
                        <w:jc w:val="center"/>
                        <w:rPr>
                          <w:rFonts w:ascii="Tahoma" w:hAnsi="Tahoma" w:cs="Tahoma"/>
                          <w:b/>
                          <w:color w:val="244061"/>
                          <w:sz w:val="32"/>
                          <w:szCs w:val="32"/>
                        </w:rPr>
                      </w:pPr>
                      <w:r w:rsidRPr="005B544D">
                        <w:rPr>
                          <w:rFonts w:ascii="Tahoma" w:hAnsi="Tahoma" w:cs="Tahoma"/>
                          <w:b/>
                          <w:color w:val="244061"/>
                          <w:sz w:val="32"/>
                          <w:szCs w:val="32"/>
                        </w:rPr>
                        <w:t>MODELO DE DOCUMENTO BASE DE CONTRATACIÓN</w:t>
                      </w:r>
                    </w:p>
                    <w:p w14:paraId="175049E4" w14:textId="77777777" w:rsidR="00F728A2" w:rsidRPr="005B544D" w:rsidRDefault="00F728A2" w:rsidP="005B544D">
                      <w:pPr>
                        <w:jc w:val="center"/>
                        <w:rPr>
                          <w:rFonts w:ascii="Tahoma" w:hAnsi="Tahoma" w:cs="Tahoma"/>
                          <w:b/>
                          <w:color w:val="244061"/>
                          <w:sz w:val="32"/>
                          <w:szCs w:val="32"/>
                        </w:rPr>
                      </w:pPr>
                      <w:r w:rsidRPr="005B544D">
                        <w:rPr>
                          <w:rFonts w:ascii="Tahoma" w:hAnsi="Tahoma" w:cs="Tahoma"/>
                          <w:b/>
                          <w:color w:val="244061"/>
                          <w:sz w:val="32"/>
                          <w:szCs w:val="32"/>
                        </w:rPr>
                        <w:t>PARA ADQUISICIÓN DE BIENES</w:t>
                      </w:r>
                    </w:p>
                    <w:p w14:paraId="7E2F6A45" w14:textId="77777777" w:rsidR="00F728A2" w:rsidRPr="005B544D" w:rsidRDefault="00F728A2" w:rsidP="00954D19">
                      <w:pPr>
                        <w:jc w:val="center"/>
                        <w:rPr>
                          <w:rFonts w:ascii="Tahoma" w:hAnsi="Tahoma" w:cs="Tahoma"/>
                          <w:b/>
                          <w:color w:val="244061"/>
                          <w:sz w:val="32"/>
                          <w:szCs w:val="32"/>
                        </w:rPr>
                      </w:pPr>
                    </w:p>
                    <w:p w14:paraId="7C0CCCFA" w14:textId="77777777" w:rsidR="00F728A2" w:rsidRPr="005B544D" w:rsidRDefault="00F728A2" w:rsidP="00954D19">
                      <w:pPr>
                        <w:jc w:val="center"/>
                        <w:rPr>
                          <w:rFonts w:ascii="Tahoma" w:hAnsi="Tahoma" w:cs="Tahoma"/>
                          <w:b/>
                          <w:color w:val="244061"/>
                          <w:sz w:val="32"/>
                          <w:szCs w:val="32"/>
                        </w:rPr>
                      </w:pPr>
                      <w:r w:rsidRPr="005B544D">
                        <w:rPr>
                          <w:rFonts w:ascii="Tahoma" w:hAnsi="Tahoma" w:cs="Tahoma"/>
                          <w:b/>
                          <w:color w:val="244061"/>
                          <w:sz w:val="32"/>
                          <w:szCs w:val="32"/>
                        </w:rPr>
                        <w:t>APOYO NACIONAL A LA PRODUCCIÓN Y EMPLEO</w:t>
                      </w:r>
                    </w:p>
                    <w:p w14:paraId="12209307" w14:textId="77777777" w:rsidR="00F728A2" w:rsidRPr="005B544D" w:rsidRDefault="00F728A2" w:rsidP="00954D19">
                      <w:pPr>
                        <w:ind w:right="13"/>
                        <w:jc w:val="center"/>
                        <w:rPr>
                          <w:rFonts w:ascii="Tahoma" w:hAnsi="Tahoma" w:cs="Tahoma"/>
                          <w:b/>
                          <w:color w:val="244061"/>
                          <w:sz w:val="32"/>
                          <w:szCs w:val="32"/>
                        </w:rPr>
                      </w:pPr>
                    </w:p>
                    <w:p w14:paraId="06B51EEE" w14:textId="77777777" w:rsidR="00F728A2" w:rsidRPr="005B544D" w:rsidRDefault="00F728A2" w:rsidP="00954D19">
                      <w:pPr>
                        <w:ind w:right="13"/>
                        <w:jc w:val="center"/>
                        <w:rPr>
                          <w:rFonts w:ascii="Tahoma" w:hAnsi="Tahoma" w:cs="Tahoma"/>
                          <w:b/>
                          <w:color w:val="244061"/>
                          <w:sz w:val="32"/>
                          <w:szCs w:val="32"/>
                        </w:rPr>
                      </w:pPr>
                      <w:r w:rsidRPr="005B544D">
                        <w:rPr>
                          <w:rFonts w:ascii="Tahoma" w:hAnsi="Tahoma" w:cs="Tahoma"/>
                          <w:b/>
                          <w:color w:val="244061"/>
                          <w:sz w:val="32"/>
                          <w:szCs w:val="32"/>
                        </w:rPr>
                        <w:t>ESTADO PLURINACIONAL DE BOLIVIA</w:t>
                      </w:r>
                    </w:p>
                    <w:p w14:paraId="6D704A74" w14:textId="77777777" w:rsidR="00F728A2" w:rsidRPr="005B544D" w:rsidRDefault="00F728A2" w:rsidP="00954D19">
                      <w:pPr>
                        <w:ind w:left="567" w:right="931"/>
                        <w:rPr>
                          <w:rFonts w:ascii="Tahoma" w:hAnsi="Tahoma" w:cs="Tahoma"/>
                          <w:sz w:val="32"/>
                          <w:szCs w:val="32"/>
                          <w:u w:val="single"/>
                        </w:rPr>
                      </w:pPr>
                    </w:p>
                    <w:p w14:paraId="7F2010DF" w14:textId="3B9AD2A2" w:rsidR="00F728A2" w:rsidRDefault="00BD477B" w:rsidP="00BD477B">
                      <w:pPr>
                        <w:jc w:val="center"/>
                        <w:rPr>
                          <w:rFonts w:ascii="Tahoma" w:hAnsi="Tahoma" w:cs="Tahoma"/>
                          <w:b/>
                          <w:color w:val="244061"/>
                          <w:sz w:val="32"/>
                          <w:szCs w:val="32"/>
                        </w:rPr>
                      </w:pPr>
                      <w:bookmarkStart w:id="4" w:name="_Hlk119333670"/>
                      <w:r w:rsidRPr="00BD477B">
                        <w:rPr>
                          <w:rFonts w:ascii="Tahoma" w:hAnsi="Tahoma" w:cs="Tahoma"/>
                          <w:b/>
                          <w:color w:val="244061"/>
                          <w:sz w:val="32"/>
                          <w:szCs w:val="32"/>
                        </w:rPr>
                        <w:t xml:space="preserve">ADQUISICION DE </w:t>
                      </w:r>
                      <w:r w:rsidR="001E0AB2">
                        <w:rPr>
                          <w:rFonts w:ascii="Tahoma" w:hAnsi="Tahoma" w:cs="Tahoma"/>
                          <w:b/>
                          <w:color w:val="244061"/>
                          <w:sz w:val="32"/>
                          <w:szCs w:val="32"/>
                        </w:rPr>
                        <w:t>BOTINES DE SEGURIDAD</w:t>
                      </w:r>
                    </w:p>
                    <w:bookmarkEnd w:id="4"/>
                    <w:p w14:paraId="1BCB68AD" w14:textId="77777777" w:rsidR="00BD477B" w:rsidRPr="005B544D" w:rsidRDefault="00BD477B" w:rsidP="00954D19">
                      <w:pPr>
                        <w:rPr>
                          <w:rFonts w:ascii="Tahoma" w:hAnsi="Tahoma" w:cs="Tahoma"/>
                          <w:sz w:val="32"/>
                          <w:szCs w:val="32"/>
                        </w:rPr>
                      </w:pPr>
                    </w:p>
                    <w:p w14:paraId="0C3430CD" w14:textId="429812FD" w:rsidR="00F728A2" w:rsidRPr="005B544D" w:rsidRDefault="00F728A2" w:rsidP="00954D19">
                      <w:pPr>
                        <w:jc w:val="center"/>
                        <w:rPr>
                          <w:rFonts w:ascii="Tahoma" w:hAnsi="Tahoma" w:cs="Tahoma"/>
                          <w:b/>
                          <w:color w:val="244061"/>
                          <w:sz w:val="32"/>
                          <w:szCs w:val="32"/>
                        </w:rPr>
                      </w:pPr>
                      <w:bookmarkStart w:id="5" w:name="_Hlk119333658"/>
                      <w:r>
                        <w:rPr>
                          <w:rFonts w:ascii="Tahoma" w:hAnsi="Tahoma" w:cs="Tahoma"/>
                          <w:b/>
                          <w:color w:val="244061"/>
                          <w:sz w:val="32"/>
                          <w:szCs w:val="32"/>
                        </w:rPr>
                        <w:t>IBMETRO/ANPE/0</w:t>
                      </w:r>
                      <w:r w:rsidR="002058FD">
                        <w:rPr>
                          <w:rFonts w:ascii="Tahoma" w:hAnsi="Tahoma" w:cs="Tahoma"/>
                          <w:b/>
                          <w:color w:val="244061"/>
                          <w:sz w:val="32"/>
                          <w:szCs w:val="32"/>
                        </w:rPr>
                        <w:t>1</w:t>
                      </w:r>
                      <w:r w:rsidR="001E0AB2">
                        <w:rPr>
                          <w:rFonts w:ascii="Tahoma" w:hAnsi="Tahoma" w:cs="Tahoma"/>
                          <w:b/>
                          <w:color w:val="244061"/>
                          <w:sz w:val="32"/>
                          <w:szCs w:val="32"/>
                        </w:rPr>
                        <w:t>9</w:t>
                      </w:r>
                      <w:r>
                        <w:rPr>
                          <w:rFonts w:ascii="Tahoma" w:hAnsi="Tahoma" w:cs="Tahoma"/>
                          <w:b/>
                          <w:color w:val="244061"/>
                          <w:sz w:val="32"/>
                          <w:szCs w:val="32"/>
                        </w:rPr>
                        <w:t>/2022</w:t>
                      </w:r>
                    </w:p>
                    <w:bookmarkEnd w:id="5"/>
                    <w:p w14:paraId="4940F0A1" w14:textId="77777777" w:rsidR="00F728A2" w:rsidRPr="005B544D" w:rsidRDefault="00F728A2" w:rsidP="00954D19">
                      <w:pPr>
                        <w:rPr>
                          <w:rFonts w:ascii="Tahoma" w:hAnsi="Tahoma" w:cs="Tahoma"/>
                          <w:b/>
                          <w:color w:val="244061"/>
                          <w:sz w:val="32"/>
                          <w:szCs w:val="32"/>
                        </w:rPr>
                      </w:pPr>
                    </w:p>
                    <w:p w14:paraId="5B5C2741" w14:textId="774B3BC7" w:rsidR="00F728A2" w:rsidRPr="005B544D" w:rsidRDefault="00F728A2" w:rsidP="00954D19">
                      <w:pPr>
                        <w:jc w:val="center"/>
                        <w:rPr>
                          <w:rFonts w:ascii="Tahoma" w:hAnsi="Tahoma" w:cs="Tahoma"/>
                          <w:b/>
                          <w:color w:val="244061"/>
                          <w:sz w:val="32"/>
                          <w:szCs w:val="32"/>
                        </w:rPr>
                      </w:pPr>
                      <w:r w:rsidRPr="005B544D">
                        <w:rPr>
                          <w:rFonts w:ascii="Tahoma" w:hAnsi="Tahoma" w:cs="Tahoma"/>
                          <w:b/>
                          <w:color w:val="244061"/>
                          <w:sz w:val="32"/>
                          <w:szCs w:val="32"/>
                        </w:rPr>
                        <w:t xml:space="preserve">CUCE: </w:t>
                      </w:r>
                      <w:r w:rsidR="00634AB1" w:rsidRPr="00634AB1">
                        <w:rPr>
                          <w:rFonts w:ascii="Tahoma" w:hAnsi="Tahoma" w:cs="Tahoma"/>
                          <w:b/>
                          <w:color w:val="244061"/>
                          <w:sz w:val="32"/>
                          <w:szCs w:val="32"/>
                        </w:rPr>
                        <w:t>22-0041-07-1280472-1-1</w:t>
                      </w:r>
                    </w:p>
                    <w:p w14:paraId="795ACF7D" w14:textId="77777777" w:rsidR="00F728A2" w:rsidRPr="005B544D" w:rsidRDefault="00F728A2" w:rsidP="00954D19">
                      <w:pPr>
                        <w:jc w:val="center"/>
                        <w:rPr>
                          <w:rFonts w:ascii="Tahoma" w:hAnsi="Tahoma" w:cs="Tahoma"/>
                          <w:sz w:val="32"/>
                          <w:szCs w:val="32"/>
                        </w:rPr>
                      </w:pPr>
                    </w:p>
                    <w:p w14:paraId="2BD6D750" w14:textId="77777777" w:rsidR="00F728A2" w:rsidRPr="005B544D" w:rsidRDefault="00F728A2" w:rsidP="00954D19">
                      <w:pPr>
                        <w:jc w:val="center"/>
                        <w:rPr>
                          <w:rFonts w:ascii="Tahoma" w:hAnsi="Tahoma" w:cs="Tahoma"/>
                          <w:b/>
                          <w:color w:val="244061"/>
                          <w:sz w:val="32"/>
                          <w:szCs w:val="32"/>
                          <w:u w:val="single"/>
                        </w:rPr>
                      </w:pPr>
                      <w:r>
                        <w:rPr>
                          <w:rFonts w:ascii="Tahoma" w:hAnsi="Tahoma" w:cs="Tahoma"/>
                          <w:b/>
                          <w:color w:val="244061"/>
                          <w:sz w:val="32"/>
                          <w:szCs w:val="32"/>
                          <w:u w:val="single"/>
                        </w:rPr>
                        <w:t>GESTIÓN 2022</w:t>
                      </w:r>
                    </w:p>
                  </w:txbxContent>
                </v:textbox>
                <w10:wrap anchorx="margin"/>
              </v:shape>
            </w:pict>
          </mc:Fallback>
        </mc:AlternateContent>
      </w:r>
      <w:r>
        <w:br w:type="page"/>
      </w:r>
      <w:bookmarkEnd w:id="0"/>
      <w:bookmarkEnd w:id="1"/>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03050B2F" w14:textId="77777777" w:rsidR="0092262A" w:rsidRPr="009956C4" w:rsidRDefault="009477D4" w:rsidP="009477D4">
          <w:pPr>
            <w:pStyle w:val="TtuloTDC"/>
            <w:jc w:val="center"/>
            <w:rPr>
              <w:color w:val="auto"/>
              <w:lang w:val="es-BO"/>
            </w:rPr>
          </w:pPr>
          <w:r w:rsidRPr="009956C4">
            <w:rPr>
              <w:rFonts w:ascii="Verdana" w:hAnsi="Verdana"/>
              <w:color w:val="auto"/>
              <w:sz w:val="20"/>
              <w:lang w:val="es-BO"/>
            </w:rPr>
            <w:t>CONTENIDO</w:t>
          </w:r>
        </w:p>
        <w:p w14:paraId="738AAAF7" w14:textId="77777777"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410ACC">
              <w:rPr>
                <w:webHidden/>
              </w:rPr>
              <w:t>3</w:t>
            </w:r>
            <w:r w:rsidR="003D3F01">
              <w:rPr>
                <w:webHidden/>
              </w:rPr>
              <w:fldChar w:fldCharType="end"/>
            </w:r>
          </w:hyperlink>
        </w:p>
        <w:p w14:paraId="29CDBBF9" w14:textId="77777777" w:rsidR="003D3F01" w:rsidRDefault="00000000">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410ACC">
              <w:rPr>
                <w:webHidden/>
              </w:rPr>
              <w:t>3</w:t>
            </w:r>
            <w:r w:rsidR="003D3F01">
              <w:rPr>
                <w:webHidden/>
              </w:rPr>
              <w:fldChar w:fldCharType="end"/>
            </w:r>
          </w:hyperlink>
        </w:p>
        <w:p w14:paraId="54B0FBC6" w14:textId="77777777" w:rsidR="003D3F01" w:rsidRDefault="00000000">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410ACC">
              <w:rPr>
                <w:webHidden/>
              </w:rPr>
              <w:t>3</w:t>
            </w:r>
            <w:r w:rsidR="003D3F01">
              <w:rPr>
                <w:webHidden/>
              </w:rPr>
              <w:fldChar w:fldCharType="end"/>
            </w:r>
          </w:hyperlink>
        </w:p>
        <w:p w14:paraId="24B7BD3D" w14:textId="77777777" w:rsidR="003D3F01" w:rsidRDefault="00000000">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410ACC">
              <w:rPr>
                <w:webHidden/>
              </w:rPr>
              <w:t>3</w:t>
            </w:r>
            <w:r w:rsidR="003D3F01">
              <w:rPr>
                <w:webHidden/>
              </w:rPr>
              <w:fldChar w:fldCharType="end"/>
            </w:r>
          </w:hyperlink>
        </w:p>
        <w:p w14:paraId="37E38CA0" w14:textId="77777777" w:rsidR="003D3F01" w:rsidRDefault="00000000">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410ACC">
              <w:rPr>
                <w:webHidden/>
              </w:rPr>
              <w:t>5</w:t>
            </w:r>
            <w:r w:rsidR="003D3F01">
              <w:rPr>
                <w:webHidden/>
              </w:rPr>
              <w:fldChar w:fldCharType="end"/>
            </w:r>
          </w:hyperlink>
        </w:p>
        <w:p w14:paraId="2F96AA32" w14:textId="77777777" w:rsidR="003D3F01" w:rsidRDefault="00000000">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410ACC">
              <w:rPr>
                <w:webHidden/>
              </w:rPr>
              <w:t>5</w:t>
            </w:r>
            <w:r w:rsidR="003D3F01">
              <w:rPr>
                <w:webHidden/>
              </w:rPr>
              <w:fldChar w:fldCharType="end"/>
            </w:r>
          </w:hyperlink>
        </w:p>
        <w:p w14:paraId="420C125C" w14:textId="77777777" w:rsidR="003D3F01" w:rsidRDefault="00000000">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410ACC">
              <w:rPr>
                <w:webHidden/>
              </w:rPr>
              <w:t>6</w:t>
            </w:r>
            <w:r w:rsidR="003D3F01">
              <w:rPr>
                <w:webHidden/>
              </w:rPr>
              <w:fldChar w:fldCharType="end"/>
            </w:r>
          </w:hyperlink>
        </w:p>
        <w:p w14:paraId="64293739" w14:textId="77777777" w:rsidR="003D3F01" w:rsidRDefault="00000000">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410ACC">
              <w:rPr>
                <w:webHidden/>
              </w:rPr>
              <w:t>6</w:t>
            </w:r>
            <w:r w:rsidR="003D3F01">
              <w:rPr>
                <w:webHidden/>
              </w:rPr>
              <w:fldChar w:fldCharType="end"/>
            </w:r>
          </w:hyperlink>
        </w:p>
        <w:p w14:paraId="1C3883D0" w14:textId="77777777" w:rsidR="003D3F01" w:rsidRDefault="00000000">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410ACC">
              <w:rPr>
                <w:webHidden/>
              </w:rPr>
              <w:t>6</w:t>
            </w:r>
            <w:r w:rsidR="003D3F01">
              <w:rPr>
                <w:webHidden/>
              </w:rPr>
              <w:fldChar w:fldCharType="end"/>
            </w:r>
          </w:hyperlink>
        </w:p>
        <w:p w14:paraId="3F2590F0" w14:textId="77777777" w:rsidR="003D3F01" w:rsidRDefault="00000000">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410ACC">
              <w:rPr>
                <w:webHidden/>
              </w:rPr>
              <w:t>7</w:t>
            </w:r>
            <w:r w:rsidR="003D3F01">
              <w:rPr>
                <w:webHidden/>
              </w:rPr>
              <w:fldChar w:fldCharType="end"/>
            </w:r>
          </w:hyperlink>
        </w:p>
        <w:p w14:paraId="1F3620E1" w14:textId="77777777" w:rsidR="003D3F01" w:rsidRDefault="00000000">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410ACC">
              <w:rPr>
                <w:webHidden/>
              </w:rPr>
              <w:t>7</w:t>
            </w:r>
            <w:r w:rsidR="003D3F01">
              <w:rPr>
                <w:webHidden/>
              </w:rPr>
              <w:fldChar w:fldCharType="end"/>
            </w:r>
          </w:hyperlink>
        </w:p>
        <w:p w14:paraId="7A981B78" w14:textId="77777777" w:rsidR="003D3F01" w:rsidRDefault="00000000">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410ACC">
              <w:rPr>
                <w:webHidden/>
              </w:rPr>
              <w:t>8</w:t>
            </w:r>
            <w:r w:rsidR="003D3F01">
              <w:rPr>
                <w:webHidden/>
              </w:rPr>
              <w:fldChar w:fldCharType="end"/>
            </w:r>
          </w:hyperlink>
        </w:p>
        <w:p w14:paraId="3862D297" w14:textId="77777777" w:rsidR="003D3F01" w:rsidRDefault="00000000">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410ACC">
              <w:rPr>
                <w:webHidden/>
              </w:rPr>
              <w:t>8</w:t>
            </w:r>
            <w:r w:rsidR="003D3F01">
              <w:rPr>
                <w:webHidden/>
              </w:rPr>
              <w:fldChar w:fldCharType="end"/>
            </w:r>
          </w:hyperlink>
        </w:p>
        <w:p w14:paraId="4235B868" w14:textId="77777777" w:rsidR="003D3F01" w:rsidRDefault="00000000">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410ACC">
              <w:rPr>
                <w:webHidden/>
              </w:rPr>
              <w:t>9</w:t>
            </w:r>
            <w:r w:rsidR="003D3F01">
              <w:rPr>
                <w:webHidden/>
              </w:rPr>
              <w:fldChar w:fldCharType="end"/>
            </w:r>
          </w:hyperlink>
        </w:p>
        <w:p w14:paraId="21F0478C" w14:textId="77777777" w:rsidR="003D3F01" w:rsidRDefault="00000000">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410ACC">
              <w:rPr>
                <w:webHidden/>
              </w:rPr>
              <w:t>10</w:t>
            </w:r>
            <w:r w:rsidR="003D3F01">
              <w:rPr>
                <w:webHidden/>
              </w:rPr>
              <w:fldChar w:fldCharType="end"/>
            </w:r>
          </w:hyperlink>
        </w:p>
        <w:p w14:paraId="19F59091" w14:textId="77777777" w:rsidR="003D3F01" w:rsidRDefault="00000000">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410ACC">
              <w:rPr>
                <w:webHidden/>
              </w:rPr>
              <w:t>12</w:t>
            </w:r>
            <w:r w:rsidR="003D3F01">
              <w:rPr>
                <w:webHidden/>
              </w:rPr>
              <w:fldChar w:fldCharType="end"/>
            </w:r>
          </w:hyperlink>
        </w:p>
        <w:p w14:paraId="7CB7C1D2" w14:textId="77777777" w:rsidR="003D3F01" w:rsidRDefault="00000000">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410ACC">
              <w:rPr>
                <w:webHidden/>
              </w:rPr>
              <w:t>12</w:t>
            </w:r>
            <w:r w:rsidR="003D3F01">
              <w:rPr>
                <w:webHidden/>
              </w:rPr>
              <w:fldChar w:fldCharType="end"/>
            </w:r>
          </w:hyperlink>
        </w:p>
        <w:p w14:paraId="30938981" w14:textId="77777777" w:rsidR="003D3F01" w:rsidRDefault="00000000">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410ACC">
              <w:rPr>
                <w:webHidden/>
              </w:rPr>
              <w:t>12</w:t>
            </w:r>
            <w:r w:rsidR="003D3F01">
              <w:rPr>
                <w:webHidden/>
              </w:rPr>
              <w:fldChar w:fldCharType="end"/>
            </w:r>
          </w:hyperlink>
        </w:p>
        <w:p w14:paraId="270EE937" w14:textId="77777777" w:rsidR="003D3F01" w:rsidRDefault="00000000">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410ACC">
              <w:rPr>
                <w:webHidden/>
              </w:rPr>
              <w:t>13</w:t>
            </w:r>
            <w:r w:rsidR="003D3F01">
              <w:rPr>
                <w:webHidden/>
              </w:rPr>
              <w:fldChar w:fldCharType="end"/>
            </w:r>
          </w:hyperlink>
        </w:p>
        <w:p w14:paraId="0215A42C" w14:textId="77777777" w:rsidR="003D3F01" w:rsidRDefault="00000000">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410ACC">
              <w:rPr>
                <w:webHidden/>
              </w:rPr>
              <w:t>13</w:t>
            </w:r>
            <w:r w:rsidR="003D3F01">
              <w:rPr>
                <w:webHidden/>
              </w:rPr>
              <w:fldChar w:fldCharType="end"/>
            </w:r>
          </w:hyperlink>
        </w:p>
        <w:p w14:paraId="1347E083" w14:textId="77777777" w:rsidR="003D3F01" w:rsidRDefault="00000000">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410ACC">
              <w:rPr>
                <w:webHidden/>
              </w:rPr>
              <w:t>13</w:t>
            </w:r>
            <w:r w:rsidR="003D3F01">
              <w:rPr>
                <w:webHidden/>
              </w:rPr>
              <w:fldChar w:fldCharType="end"/>
            </w:r>
          </w:hyperlink>
        </w:p>
        <w:p w14:paraId="477CC1BB" w14:textId="77777777" w:rsidR="003D3F01" w:rsidRDefault="00000000">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410ACC">
              <w:rPr>
                <w:webHidden/>
              </w:rPr>
              <w:t>14</w:t>
            </w:r>
            <w:r w:rsidR="003D3F01">
              <w:rPr>
                <w:webHidden/>
              </w:rPr>
              <w:fldChar w:fldCharType="end"/>
            </w:r>
          </w:hyperlink>
        </w:p>
        <w:p w14:paraId="1820FFFF" w14:textId="77777777" w:rsidR="003D3F01" w:rsidRDefault="00000000">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410ACC">
              <w:rPr>
                <w:webHidden/>
              </w:rPr>
              <w:t>14</w:t>
            </w:r>
            <w:r w:rsidR="003D3F01">
              <w:rPr>
                <w:webHidden/>
              </w:rPr>
              <w:fldChar w:fldCharType="end"/>
            </w:r>
          </w:hyperlink>
        </w:p>
        <w:p w14:paraId="4509A40A" w14:textId="77777777" w:rsidR="003D3F01" w:rsidRDefault="00000000">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410ACC">
              <w:rPr>
                <w:webHidden/>
              </w:rPr>
              <w:t>15</w:t>
            </w:r>
            <w:r w:rsidR="003D3F01">
              <w:rPr>
                <w:webHidden/>
              </w:rPr>
              <w:fldChar w:fldCharType="end"/>
            </w:r>
          </w:hyperlink>
        </w:p>
        <w:p w14:paraId="1DE6FBA3" w14:textId="77777777" w:rsidR="003D3F01" w:rsidRDefault="00000000">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410ACC">
              <w:rPr>
                <w:webHidden/>
              </w:rPr>
              <w:t>16</w:t>
            </w:r>
            <w:r w:rsidR="003D3F01">
              <w:rPr>
                <w:webHidden/>
              </w:rPr>
              <w:fldChar w:fldCharType="end"/>
            </w:r>
          </w:hyperlink>
        </w:p>
        <w:p w14:paraId="41505430" w14:textId="77777777" w:rsidR="003D3F01" w:rsidRDefault="00000000">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410ACC">
              <w:rPr>
                <w:webHidden/>
              </w:rPr>
              <w:t>16</w:t>
            </w:r>
            <w:r w:rsidR="003D3F01">
              <w:rPr>
                <w:webHidden/>
              </w:rPr>
              <w:fldChar w:fldCharType="end"/>
            </w:r>
          </w:hyperlink>
        </w:p>
        <w:p w14:paraId="41BA8337" w14:textId="77777777" w:rsidR="003D3F01" w:rsidRDefault="00000000">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410ACC">
              <w:rPr>
                <w:webHidden/>
              </w:rPr>
              <w:t>16</w:t>
            </w:r>
            <w:r w:rsidR="003D3F01">
              <w:rPr>
                <w:webHidden/>
              </w:rPr>
              <w:fldChar w:fldCharType="end"/>
            </w:r>
          </w:hyperlink>
        </w:p>
        <w:p w14:paraId="2B489D4A" w14:textId="77777777" w:rsidR="003D3F01" w:rsidRDefault="00000000">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410ACC">
              <w:rPr>
                <w:webHidden/>
              </w:rPr>
              <w:t>18</w:t>
            </w:r>
            <w:r w:rsidR="003D3F01">
              <w:rPr>
                <w:webHidden/>
              </w:rPr>
              <w:fldChar w:fldCharType="end"/>
            </w:r>
          </w:hyperlink>
        </w:p>
        <w:p w14:paraId="1BC6DE3A" w14:textId="77777777" w:rsidR="003D3F01" w:rsidRDefault="00000000">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410ACC">
              <w:rPr>
                <w:webHidden/>
              </w:rPr>
              <w:t>19</w:t>
            </w:r>
            <w:r w:rsidR="003D3F01">
              <w:rPr>
                <w:webHidden/>
              </w:rPr>
              <w:fldChar w:fldCharType="end"/>
            </w:r>
          </w:hyperlink>
        </w:p>
        <w:p w14:paraId="37480F58" w14:textId="77777777" w:rsidR="003D3F01" w:rsidRDefault="00000000">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410ACC">
              <w:rPr>
                <w:webHidden/>
              </w:rPr>
              <w:t>20</w:t>
            </w:r>
            <w:r w:rsidR="003D3F01">
              <w:rPr>
                <w:webHidden/>
              </w:rPr>
              <w:fldChar w:fldCharType="end"/>
            </w:r>
          </w:hyperlink>
        </w:p>
        <w:p w14:paraId="62816641" w14:textId="7777777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193CA9CD" w14:textId="77777777" w:rsidR="0092262A" w:rsidRPr="009956C4" w:rsidRDefault="00A72FB0">
      <w:pPr>
        <w:rPr>
          <w:rFonts w:cs="Arial"/>
          <w:sz w:val="18"/>
          <w:szCs w:val="18"/>
          <w:lang w:val="es-BO"/>
        </w:rPr>
      </w:pPr>
      <w:r w:rsidRPr="009956C4">
        <w:rPr>
          <w:rFonts w:cs="Arial"/>
          <w:sz w:val="18"/>
          <w:szCs w:val="18"/>
          <w:lang w:val="es-BO"/>
        </w:rPr>
        <w:br w:type="page"/>
      </w:r>
    </w:p>
    <w:p w14:paraId="474ADD50"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1E19169D"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38542A0" w14:textId="77777777" w:rsidR="00674005" w:rsidRPr="009956C4" w:rsidRDefault="00674005" w:rsidP="00530A16">
      <w:pPr>
        <w:jc w:val="center"/>
        <w:rPr>
          <w:rFonts w:cs="Arial"/>
          <w:b/>
          <w:sz w:val="18"/>
          <w:szCs w:val="18"/>
          <w:lang w:val="es-BO"/>
        </w:rPr>
      </w:pPr>
    </w:p>
    <w:p w14:paraId="6A59D9CD" w14:textId="77777777" w:rsidR="00674005" w:rsidRPr="009956C4" w:rsidRDefault="00674005" w:rsidP="00674005">
      <w:pPr>
        <w:jc w:val="center"/>
        <w:rPr>
          <w:rFonts w:cs="Arial"/>
          <w:b/>
          <w:sz w:val="18"/>
          <w:szCs w:val="18"/>
        </w:rPr>
      </w:pPr>
      <w:r w:rsidRPr="009956C4">
        <w:rPr>
          <w:rFonts w:cs="Arial"/>
          <w:b/>
          <w:sz w:val="18"/>
          <w:szCs w:val="18"/>
        </w:rPr>
        <w:t>SECCIÓN I</w:t>
      </w:r>
    </w:p>
    <w:p w14:paraId="140579F9" w14:textId="77777777" w:rsidR="00674005" w:rsidRPr="009956C4" w:rsidRDefault="00674005" w:rsidP="00674005">
      <w:pPr>
        <w:jc w:val="center"/>
        <w:rPr>
          <w:rFonts w:cs="Arial"/>
          <w:b/>
          <w:sz w:val="18"/>
          <w:szCs w:val="18"/>
        </w:rPr>
      </w:pPr>
      <w:r w:rsidRPr="009956C4">
        <w:rPr>
          <w:rFonts w:cs="Arial"/>
          <w:b/>
          <w:sz w:val="18"/>
          <w:szCs w:val="18"/>
        </w:rPr>
        <w:t>GENERALIDADES</w:t>
      </w:r>
    </w:p>
    <w:p w14:paraId="3124F989" w14:textId="77777777" w:rsidR="00674005" w:rsidRPr="009956C4" w:rsidRDefault="00674005" w:rsidP="00530A16">
      <w:pPr>
        <w:jc w:val="center"/>
        <w:rPr>
          <w:rFonts w:cs="Arial"/>
          <w:b/>
          <w:sz w:val="18"/>
          <w:szCs w:val="18"/>
          <w:lang w:val="es-BO"/>
        </w:rPr>
      </w:pPr>
    </w:p>
    <w:p w14:paraId="7285B975" w14:textId="77777777" w:rsidR="00C17ECE" w:rsidRPr="009956C4" w:rsidRDefault="00A72FB0" w:rsidP="00516563">
      <w:pPr>
        <w:pStyle w:val="Ttulo1"/>
        <w:ind w:left="567" w:hanging="567"/>
        <w:rPr>
          <w:rFonts w:ascii="Verdana" w:hAnsi="Verdana"/>
          <w:sz w:val="18"/>
          <w:szCs w:val="18"/>
          <w:u w:val="none"/>
          <w:lang w:val="es-BO"/>
        </w:rPr>
      </w:pPr>
      <w:bookmarkStart w:id="6" w:name="_Toc94726495"/>
      <w:r w:rsidRPr="009956C4">
        <w:rPr>
          <w:rFonts w:ascii="Verdana" w:hAnsi="Verdana"/>
          <w:sz w:val="18"/>
          <w:szCs w:val="18"/>
          <w:u w:val="none"/>
          <w:lang w:val="es-BO"/>
        </w:rPr>
        <w:t>NORMATIVA APLICABLE AL PROCESO DE CONTRATACIÓN</w:t>
      </w:r>
      <w:bookmarkEnd w:id="6"/>
    </w:p>
    <w:p w14:paraId="0F28C2A8" w14:textId="77777777" w:rsidR="00291BC9" w:rsidRPr="009956C4" w:rsidRDefault="00291BC9" w:rsidP="00530A16">
      <w:pPr>
        <w:rPr>
          <w:rFonts w:cs="Arial"/>
          <w:sz w:val="18"/>
          <w:szCs w:val="18"/>
          <w:lang w:val="es-BO"/>
        </w:rPr>
      </w:pPr>
    </w:p>
    <w:p w14:paraId="29C051F8" w14:textId="77777777"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52154DA4" w14:textId="77777777" w:rsidR="005113EF" w:rsidRPr="009956C4" w:rsidRDefault="005113EF" w:rsidP="00530A16">
      <w:pPr>
        <w:jc w:val="both"/>
        <w:rPr>
          <w:rFonts w:cs="Arial"/>
          <w:sz w:val="18"/>
          <w:szCs w:val="18"/>
          <w:lang w:val="es-BO"/>
        </w:rPr>
      </w:pPr>
    </w:p>
    <w:p w14:paraId="16506F69" w14:textId="77777777" w:rsidR="00AE16EC" w:rsidRPr="009956C4" w:rsidRDefault="00A72FB0" w:rsidP="00516563">
      <w:pPr>
        <w:pStyle w:val="Ttulo1"/>
        <w:ind w:left="567" w:hanging="567"/>
        <w:rPr>
          <w:rFonts w:ascii="Verdana" w:hAnsi="Verdana"/>
          <w:sz w:val="18"/>
          <w:szCs w:val="18"/>
          <w:u w:val="none"/>
          <w:lang w:val="es-BO"/>
        </w:rPr>
      </w:pPr>
      <w:bookmarkStart w:id="7" w:name="_Toc94726496"/>
      <w:r w:rsidRPr="009956C4">
        <w:rPr>
          <w:rFonts w:ascii="Verdana" w:hAnsi="Verdana"/>
          <w:sz w:val="18"/>
          <w:szCs w:val="18"/>
          <w:u w:val="none"/>
          <w:lang w:val="es-BO"/>
        </w:rPr>
        <w:t>PROPONENTES ELEGIBLES</w:t>
      </w:r>
      <w:bookmarkEnd w:id="7"/>
    </w:p>
    <w:p w14:paraId="26CED907" w14:textId="77777777" w:rsidR="005113EF" w:rsidRPr="009956C4" w:rsidRDefault="005113EF" w:rsidP="003953B0">
      <w:pPr>
        <w:tabs>
          <w:tab w:val="num" w:pos="709"/>
        </w:tabs>
        <w:ind w:left="709" w:hanging="709"/>
        <w:jc w:val="both"/>
        <w:rPr>
          <w:rFonts w:cs="Arial"/>
          <w:b/>
          <w:sz w:val="18"/>
          <w:szCs w:val="18"/>
          <w:lang w:val="es-BO" w:eastAsia="en-US"/>
        </w:rPr>
      </w:pPr>
    </w:p>
    <w:p w14:paraId="686898C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0FB96C06" w14:textId="77777777" w:rsidR="00AE16EC" w:rsidRPr="009956C4" w:rsidRDefault="00AE16EC" w:rsidP="00530A16">
      <w:pPr>
        <w:jc w:val="both"/>
        <w:rPr>
          <w:rFonts w:cs="Arial"/>
          <w:sz w:val="18"/>
          <w:szCs w:val="18"/>
          <w:lang w:val="es-BO" w:eastAsia="en-US"/>
        </w:rPr>
      </w:pPr>
    </w:p>
    <w:p w14:paraId="5771ED55" w14:textId="77777777" w:rsidR="00AE16EC" w:rsidRPr="00CE15FD" w:rsidRDefault="002071C1" w:rsidP="003D402D">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48AAB6D6" w14:textId="77777777" w:rsidR="00F603D7" w:rsidRPr="00CE15FD" w:rsidRDefault="00E352BE" w:rsidP="003D402D">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58350B3A" w14:textId="77777777" w:rsidR="005B0870" w:rsidRPr="00CE15FD" w:rsidRDefault="005B0870" w:rsidP="003D402D">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05FCA7F6" w14:textId="77777777" w:rsidR="00F842C6" w:rsidRPr="009956C4" w:rsidRDefault="0024258D" w:rsidP="003D402D">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14:paraId="48C42D75" w14:textId="77777777" w:rsidR="00F842C6" w:rsidRPr="009956C4" w:rsidRDefault="0024258D" w:rsidP="003D402D">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2910B7F9" w14:textId="77777777" w:rsidR="00F842C6" w:rsidRPr="00451160" w:rsidRDefault="0024258D" w:rsidP="003D402D">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016E9677" w14:textId="77777777" w:rsidR="00E37EF4" w:rsidRPr="00451160" w:rsidRDefault="00E37EF4" w:rsidP="003D402D">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0A8EFFE4" w14:textId="77777777" w:rsidR="00415DF1" w:rsidRPr="009956C4" w:rsidRDefault="00415DF1" w:rsidP="003D402D">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2AFB8B32" w14:textId="77777777" w:rsidR="00EF1DF8" w:rsidRPr="009956C4" w:rsidRDefault="00EF1DF8" w:rsidP="003D402D">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0F17D971" w14:textId="77777777" w:rsidR="00A72FB0" w:rsidRPr="009956C4" w:rsidRDefault="00A72FB0" w:rsidP="00530A16">
      <w:pPr>
        <w:jc w:val="both"/>
        <w:rPr>
          <w:rFonts w:cs="Arial"/>
          <w:sz w:val="18"/>
          <w:szCs w:val="18"/>
          <w:lang w:val="es-BO"/>
        </w:rPr>
      </w:pPr>
    </w:p>
    <w:p w14:paraId="20FD7ED6" w14:textId="77777777" w:rsidR="005113EF" w:rsidRPr="009956C4" w:rsidRDefault="005113EF" w:rsidP="00516563">
      <w:pPr>
        <w:pStyle w:val="Ttulo1"/>
        <w:tabs>
          <w:tab w:val="num" w:pos="567"/>
        </w:tabs>
        <w:ind w:left="567" w:hanging="567"/>
        <w:rPr>
          <w:rFonts w:cs="Arial"/>
          <w:sz w:val="18"/>
          <w:szCs w:val="18"/>
          <w:u w:val="none"/>
          <w:lang w:val="es-BO"/>
        </w:rPr>
      </w:pPr>
      <w:bookmarkStart w:id="8" w:name="_Toc94726497"/>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8"/>
    </w:p>
    <w:p w14:paraId="37F78B1B" w14:textId="77777777" w:rsidR="009F500D" w:rsidRPr="009956C4" w:rsidRDefault="009F500D" w:rsidP="002A074F">
      <w:pPr>
        <w:tabs>
          <w:tab w:val="num" w:pos="567"/>
        </w:tabs>
        <w:jc w:val="both"/>
        <w:rPr>
          <w:rFonts w:cs="Arial"/>
          <w:b/>
          <w:i/>
          <w:sz w:val="18"/>
          <w:szCs w:val="18"/>
          <w:lang w:val="es-BO"/>
        </w:rPr>
      </w:pPr>
    </w:p>
    <w:p w14:paraId="2EA06536" w14:textId="77777777" w:rsidR="00F2253F" w:rsidRPr="009956C4" w:rsidRDefault="00F2253F" w:rsidP="00516563">
      <w:pPr>
        <w:tabs>
          <w:tab w:val="num" w:pos="567"/>
        </w:tabs>
        <w:ind w:left="567" w:hanging="567"/>
        <w:jc w:val="both"/>
        <w:rPr>
          <w:rFonts w:cs="Arial"/>
          <w:sz w:val="18"/>
          <w:szCs w:val="18"/>
          <w:lang w:val="es-BO"/>
        </w:rPr>
      </w:pPr>
    </w:p>
    <w:p w14:paraId="5A57950B" w14:textId="77777777" w:rsidR="00F2253F" w:rsidRPr="009956C4" w:rsidRDefault="00F2253F" w:rsidP="00E644EE">
      <w:pPr>
        <w:pStyle w:val="Ttulo2"/>
        <w:tabs>
          <w:tab w:val="clear" w:pos="794"/>
        </w:tabs>
        <w:ind w:left="1276" w:hanging="709"/>
        <w:rPr>
          <w:rFonts w:ascii="Verdana" w:hAnsi="Verdana"/>
          <w:sz w:val="18"/>
          <w:szCs w:val="18"/>
          <w:u w:val="none"/>
          <w:lang w:val="es-BO"/>
        </w:rPr>
      </w:pPr>
      <w:bookmarkStart w:id="9" w:name="_Toc346873776"/>
      <w:r w:rsidRPr="009956C4">
        <w:rPr>
          <w:rFonts w:ascii="Verdana" w:hAnsi="Verdana"/>
          <w:sz w:val="18"/>
          <w:szCs w:val="18"/>
          <w:u w:val="none"/>
          <w:lang w:val="es-BO"/>
        </w:rPr>
        <w:t>Inspección Previa</w:t>
      </w:r>
      <w:bookmarkEnd w:id="9"/>
      <w:r w:rsidR="002A074F">
        <w:rPr>
          <w:rFonts w:ascii="Verdana" w:hAnsi="Verdana"/>
          <w:sz w:val="18"/>
          <w:szCs w:val="18"/>
          <w:u w:val="none"/>
          <w:lang w:val="es-BO"/>
        </w:rPr>
        <w:t xml:space="preserve"> </w:t>
      </w:r>
      <w:r w:rsidR="002A074F" w:rsidRPr="009956C4">
        <w:rPr>
          <w:rFonts w:cs="Arial"/>
          <w:i/>
          <w:sz w:val="18"/>
          <w:szCs w:val="18"/>
          <w:lang w:val="es-BO"/>
        </w:rPr>
        <w:t>“No corresponde”</w:t>
      </w:r>
    </w:p>
    <w:p w14:paraId="6CFDAB53" w14:textId="77777777" w:rsidR="00F2253F" w:rsidRPr="009956C4" w:rsidRDefault="00F2253F" w:rsidP="002A074F">
      <w:pPr>
        <w:jc w:val="both"/>
        <w:rPr>
          <w:rFonts w:cs="Arial"/>
          <w:sz w:val="18"/>
          <w:szCs w:val="18"/>
          <w:lang w:val="es-BO"/>
        </w:rPr>
      </w:pPr>
    </w:p>
    <w:p w14:paraId="5AA2714F" w14:textId="77777777"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10" w:name="_Toc346873777"/>
      <w:r w:rsidRPr="009956C4">
        <w:rPr>
          <w:rFonts w:ascii="Verdana" w:hAnsi="Verdana" w:cs="Arial"/>
          <w:sz w:val="18"/>
          <w:szCs w:val="18"/>
          <w:u w:val="none"/>
          <w:lang w:val="es-BO"/>
        </w:rPr>
        <w:t xml:space="preserve">Consultas </w:t>
      </w:r>
      <w:r w:rsidR="008924DD" w:rsidRPr="009956C4">
        <w:rPr>
          <w:rFonts w:ascii="Verdana" w:hAnsi="Verdana" w:cs="Arial"/>
          <w:sz w:val="18"/>
          <w:szCs w:val="18"/>
          <w:u w:val="none"/>
          <w:lang w:val="es-BO"/>
        </w:rPr>
        <w:t xml:space="preserve">Escritas </w:t>
      </w:r>
      <w:r w:rsidRPr="009956C4">
        <w:rPr>
          <w:rFonts w:ascii="Verdana" w:hAnsi="Verdana" w:cs="Arial"/>
          <w:sz w:val="18"/>
          <w:szCs w:val="18"/>
          <w:u w:val="none"/>
          <w:lang w:val="es-BO"/>
        </w:rPr>
        <w:t>sobre el DBC</w:t>
      </w:r>
      <w:bookmarkEnd w:id="10"/>
      <w:r w:rsidR="002A074F">
        <w:rPr>
          <w:rFonts w:ascii="Verdana" w:hAnsi="Verdana" w:cs="Arial"/>
          <w:sz w:val="18"/>
          <w:szCs w:val="18"/>
          <w:u w:val="none"/>
          <w:lang w:val="es-BO"/>
        </w:rPr>
        <w:t xml:space="preserve"> </w:t>
      </w:r>
      <w:r w:rsidR="002A074F" w:rsidRPr="009956C4">
        <w:rPr>
          <w:rFonts w:cs="Arial"/>
          <w:i/>
          <w:sz w:val="18"/>
          <w:szCs w:val="18"/>
          <w:lang w:val="es-BO"/>
        </w:rPr>
        <w:t>“No corresponde”</w:t>
      </w:r>
    </w:p>
    <w:p w14:paraId="24E1BBBE" w14:textId="77777777" w:rsidR="00F2253F" w:rsidRPr="009956C4" w:rsidRDefault="00F2253F" w:rsidP="002A074F">
      <w:pPr>
        <w:jc w:val="both"/>
        <w:rPr>
          <w:rFonts w:cs="Arial"/>
          <w:sz w:val="18"/>
          <w:szCs w:val="18"/>
          <w:lang w:val="es-BO"/>
        </w:rPr>
      </w:pPr>
      <w:r w:rsidRPr="009956C4">
        <w:rPr>
          <w:rFonts w:cs="Arial"/>
          <w:sz w:val="18"/>
          <w:szCs w:val="18"/>
          <w:lang w:val="es-BO"/>
        </w:rPr>
        <w:tab/>
      </w:r>
    </w:p>
    <w:p w14:paraId="02EC2BEA" w14:textId="77777777"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11" w:name="_Toc346873778"/>
      <w:r w:rsidRPr="009956C4">
        <w:rPr>
          <w:rFonts w:ascii="Verdana" w:hAnsi="Verdana" w:cs="Arial"/>
          <w:sz w:val="18"/>
          <w:szCs w:val="18"/>
          <w:u w:val="none"/>
          <w:lang w:val="es-BO"/>
        </w:rPr>
        <w:t>Reunión Informativa de Aclaración</w:t>
      </w:r>
      <w:bookmarkEnd w:id="11"/>
      <w:r w:rsidR="002A074F">
        <w:rPr>
          <w:rFonts w:ascii="Verdana" w:hAnsi="Verdana" w:cs="Arial"/>
          <w:sz w:val="18"/>
          <w:szCs w:val="18"/>
          <w:u w:val="none"/>
          <w:lang w:val="es-BO"/>
        </w:rPr>
        <w:t xml:space="preserve"> </w:t>
      </w:r>
      <w:r w:rsidR="002A074F" w:rsidRPr="009956C4">
        <w:rPr>
          <w:rFonts w:cs="Arial"/>
          <w:i/>
          <w:sz w:val="18"/>
          <w:szCs w:val="18"/>
          <w:lang w:val="es-BO"/>
        </w:rPr>
        <w:t>“No corresponde”</w:t>
      </w:r>
    </w:p>
    <w:p w14:paraId="395D52DA" w14:textId="77777777" w:rsidR="00684991" w:rsidRPr="00451160" w:rsidRDefault="00684991" w:rsidP="002A074F">
      <w:pPr>
        <w:tabs>
          <w:tab w:val="num" w:pos="1134"/>
        </w:tabs>
        <w:jc w:val="both"/>
        <w:rPr>
          <w:rFonts w:cs="Arial"/>
          <w:sz w:val="18"/>
          <w:szCs w:val="18"/>
          <w:lang w:val="es-BO"/>
        </w:rPr>
      </w:pPr>
    </w:p>
    <w:p w14:paraId="4C403A6E" w14:textId="77777777" w:rsidR="00A72FB0" w:rsidRPr="00451160" w:rsidRDefault="00A72FB0" w:rsidP="00726E88">
      <w:pPr>
        <w:pStyle w:val="Ttulo1"/>
        <w:ind w:left="567" w:hanging="567"/>
        <w:rPr>
          <w:rFonts w:cs="Arial"/>
          <w:sz w:val="18"/>
          <w:szCs w:val="18"/>
          <w:u w:val="none"/>
          <w:lang w:val="es-BO"/>
        </w:rPr>
      </w:pPr>
      <w:bookmarkStart w:id="12" w:name="_Toc94726498"/>
      <w:r w:rsidRPr="00451160">
        <w:rPr>
          <w:rFonts w:cs="Arial"/>
          <w:sz w:val="18"/>
          <w:szCs w:val="18"/>
          <w:u w:val="none"/>
          <w:lang w:val="es-BO"/>
        </w:rPr>
        <w:t>GARANTÍAS</w:t>
      </w:r>
      <w:bookmarkEnd w:id="12"/>
    </w:p>
    <w:p w14:paraId="570E7882" w14:textId="77777777" w:rsidR="00A72FB0" w:rsidRPr="00451160" w:rsidRDefault="00A72FB0" w:rsidP="00C24A33">
      <w:pPr>
        <w:pStyle w:val="Ttulo1"/>
        <w:numPr>
          <w:ilvl w:val="0"/>
          <w:numId w:val="0"/>
        </w:numPr>
        <w:ind w:left="360"/>
        <w:rPr>
          <w:rFonts w:cs="Arial"/>
          <w:sz w:val="18"/>
          <w:szCs w:val="18"/>
          <w:lang w:val="es-BO"/>
        </w:rPr>
      </w:pPr>
    </w:p>
    <w:p w14:paraId="6131F84E"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550FA373" w14:textId="77777777" w:rsidR="00674005" w:rsidRPr="00451160" w:rsidRDefault="00674005" w:rsidP="00140365">
      <w:pPr>
        <w:ind w:left="567"/>
        <w:jc w:val="both"/>
        <w:rPr>
          <w:rFonts w:cs="Arial"/>
          <w:sz w:val="18"/>
          <w:szCs w:val="18"/>
        </w:rPr>
      </w:pPr>
    </w:p>
    <w:p w14:paraId="53FE47D2" w14:textId="77777777"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p>
    <w:p w14:paraId="5D162358" w14:textId="77777777" w:rsidR="00674005" w:rsidRPr="00451160" w:rsidRDefault="00674005" w:rsidP="00726E88">
      <w:pPr>
        <w:ind w:left="567"/>
        <w:jc w:val="both"/>
        <w:rPr>
          <w:rFonts w:cs="Arial"/>
          <w:sz w:val="18"/>
          <w:szCs w:val="18"/>
        </w:rPr>
      </w:pPr>
    </w:p>
    <w:p w14:paraId="3556E1ED" w14:textId="77777777" w:rsidR="00A72FB0" w:rsidRPr="00451160" w:rsidRDefault="00C24A33" w:rsidP="00E644EE">
      <w:pPr>
        <w:pStyle w:val="Ttulo2"/>
        <w:tabs>
          <w:tab w:val="clear" w:pos="794"/>
        </w:tabs>
        <w:ind w:left="1276" w:hanging="709"/>
        <w:rPr>
          <w:rFonts w:ascii="Verdana" w:hAnsi="Verdana"/>
          <w:sz w:val="18"/>
          <w:szCs w:val="18"/>
          <w:u w:val="none"/>
          <w:lang w:val="es-BO"/>
        </w:rPr>
      </w:pPr>
      <w:bookmarkStart w:id="13" w:name="_Toc346873780"/>
      <w:r w:rsidRPr="00451160">
        <w:rPr>
          <w:rFonts w:ascii="Verdana" w:hAnsi="Verdana"/>
          <w:sz w:val="18"/>
          <w:szCs w:val="18"/>
          <w:u w:val="none"/>
          <w:lang w:val="es-BO"/>
        </w:rPr>
        <w:t>Las garantías requeridas, de acuerdo con el objeto, son:</w:t>
      </w:r>
      <w:bookmarkEnd w:id="13"/>
    </w:p>
    <w:p w14:paraId="61261DB5" w14:textId="77777777" w:rsidR="00A72FB0" w:rsidRPr="00451160" w:rsidRDefault="00A72FB0" w:rsidP="00530A16">
      <w:pPr>
        <w:ind w:hanging="711"/>
        <w:jc w:val="both"/>
        <w:rPr>
          <w:rFonts w:cs="Arial"/>
          <w:sz w:val="18"/>
          <w:szCs w:val="18"/>
          <w:lang w:val="es-BO"/>
        </w:rPr>
      </w:pPr>
    </w:p>
    <w:p w14:paraId="0E4E9614" w14:textId="77777777" w:rsidR="00726E88" w:rsidRPr="009956C4" w:rsidRDefault="00F25EE8" w:rsidP="003D402D">
      <w:pPr>
        <w:numPr>
          <w:ilvl w:val="0"/>
          <w:numId w:val="6"/>
        </w:numPr>
        <w:tabs>
          <w:tab w:val="clear" w:pos="1773"/>
        </w:tabs>
        <w:ind w:left="1843" w:hanging="567"/>
        <w:jc w:val="both"/>
        <w:rPr>
          <w:rFonts w:cs="Arial"/>
          <w:sz w:val="18"/>
          <w:szCs w:val="18"/>
          <w:lang w:val="es-BO"/>
        </w:rPr>
      </w:pPr>
      <w:r w:rsidRPr="00451160">
        <w:rPr>
          <w:rFonts w:cs="Arial"/>
          <w:b/>
          <w:sz w:val="18"/>
          <w:szCs w:val="18"/>
          <w:lang w:val="es-BO"/>
        </w:rPr>
        <w:t xml:space="preserve">Garantía de Seriedad de Propuesta. </w:t>
      </w:r>
      <w:r w:rsidRPr="00451160">
        <w:rPr>
          <w:rFonts w:cs="Arial"/>
          <w:sz w:val="18"/>
          <w:szCs w:val="18"/>
          <w:lang w:val="es-BO"/>
        </w:rPr>
        <w:t>La entidad convocante</w:t>
      </w:r>
      <w:r w:rsidR="000900E4" w:rsidRPr="00451160">
        <w:rPr>
          <w:rFonts w:cs="Arial"/>
          <w:sz w:val="18"/>
          <w:szCs w:val="18"/>
          <w:lang w:val="es-BO"/>
        </w:rPr>
        <w:t>,</w:t>
      </w:r>
      <w:r w:rsidR="0011664B" w:rsidRPr="00451160">
        <w:rPr>
          <w:rFonts w:cs="Arial"/>
          <w:sz w:val="18"/>
          <w:szCs w:val="18"/>
          <w:lang w:val="es-BO"/>
        </w:rPr>
        <w:t xml:space="preserve"> </w:t>
      </w:r>
      <w:r w:rsidR="00FE49C0" w:rsidRPr="00451160">
        <w:rPr>
          <w:rFonts w:cs="Arial"/>
          <w:sz w:val="18"/>
          <w:szCs w:val="18"/>
          <w:lang w:val="es-BO"/>
        </w:rPr>
        <w:t>cuando lo requiera</w:t>
      </w:r>
      <w:r w:rsidR="000900E4" w:rsidRPr="00451160">
        <w:rPr>
          <w:rFonts w:cs="Arial"/>
          <w:sz w:val="18"/>
          <w:szCs w:val="18"/>
          <w:lang w:val="es-BO"/>
        </w:rPr>
        <w:t>,</w:t>
      </w:r>
      <w:r w:rsidR="0011664B" w:rsidRPr="00451160">
        <w:rPr>
          <w:rFonts w:cs="Arial"/>
          <w:sz w:val="18"/>
          <w:szCs w:val="18"/>
          <w:lang w:val="es-BO"/>
        </w:rPr>
        <w:t xml:space="preserve"> </w:t>
      </w:r>
      <w:r w:rsidRPr="00451160">
        <w:rPr>
          <w:rFonts w:cs="Arial"/>
          <w:sz w:val="18"/>
          <w:szCs w:val="18"/>
          <w:lang w:val="es-BO"/>
        </w:rPr>
        <w:t>podrá solicitar la presentación de la Garantía de Seriedad de Propuesta</w:t>
      </w:r>
      <w:r w:rsidR="002545E0" w:rsidRPr="00451160">
        <w:rPr>
          <w:rFonts w:cs="Arial"/>
          <w:sz w:val="18"/>
          <w:szCs w:val="18"/>
          <w:lang w:val="es-BO"/>
        </w:rPr>
        <w:t xml:space="preserve"> o depósito por este concepto</w:t>
      </w:r>
      <w:r w:rsidR="00FA5E0B" w:rsidRPr="00451160">
        <w:rPr>
          <w:rFonts w:cs="Arial"/>
          <w:sz w:val="18"/>
          <w:szCs w:val="18"/>
          <w:lang w:val="es-BO"/>
        </w:rPr>
        <w:t xml:space="preserve"> equivalente al uno por ciento (1%) del </w:t>
      </w:r>
      <w:r w:rsidR="00004EFF">
        <w:rPr>
          <w:rFonts w:cs="Arial"/>
          <w:sz w:val="18"/>
          <w:szCs w:val="18"/>
          <w:lang w:val="es-BO"/>
        </w:rPr>
        <w:t>P</w:t>
      </w:r>
      <w:r w:rsidR="00FA5E0B" w:rsidRPr="00451160">
        <w:rPr>
          <w:rFonts w:cs="Arial"/>
          <w:sz w:val="18"/>
          <w:szCs w:val="18"/>
          <w:lang w:val="es-BO"/>
        </w:rPr>
        <w:t xml:space="preserve">recio </w:t>
      </w:r>
      <w:r w:rsidR="00004EFF">
        <w:rPr>
          <w:rFonts w:cs="Arial"/>
          <w:sz w:val="18"/>
          <w:szCs w:val="18"/>
          <w:lang w:val="es-BO"/>
        </w:rPr>
        <w:t>R</w:t>
      </w:r>
      <w:r w:rsidR="00FA5E0B" w:rsidRPr="00451160">
        <w:rPr>
          <w:rFonts w:cs="Arial"/>
          <w:sz w:val="18"/>
          <w:szCs w:val="18"/>
          <w:lang w:val="es-BO"/>
        </w:rPr>
        <w:t>eferencial</w:t>
      </w:r>
      <w:r w:rsidRPr="00451160">
        <w:rPr>
          <w:rFonts w:cs="Arial"/>
          <w:sz w:val="18"/>
          <w:szCs w:val="18"/>
          <w:lang w:val="es-BO"/>
        </w:rPr>
        <w:t>, sólo para contrataciones con Precio Referencial mayor a Bs200.000.- (DOSCIENTOS MIL 00/100 BOLIVIANOS</w:t>
      </w:r>
      <w:r w:rsidRPr="009956C4">
        <w:rPr>
          <w:rFonts w:cs="Arial"/>
          <w:sz w:val="18"/>
          <w:szCs w:val="18"/>
          <w:lang w:val="es-BO"/>
        </w:rPr>
        <w:t>).</w:t>
      </w:r>
    </w:p>
    <w:p w14:paraId="77E03143" w14:textId="77777777" w:rsidR="00726E88" w:rsidRPr="009956C4" w:rsidRDefault="00726E88" w:rsidP="00E644EE">
      <w:pPr>
        <w:ind w:left="1843" w:hanging="567"/>
        <w:jc w:val="both"/>
        <w:rPr>
          <w:rFonts w:cs="Arial"/>
          <w:b/>
          <w:sz w:val="18"/>
          <w:szCs w:val="18"/>
          <w:lang w:val="es-BO"/>
        </w:rPr>
      </w:pPr>
    </w:p>
    <w:p w14:paraId="6ECED9CA" w14:textId="77777777" w:rsidR="004F00DA" w:rsidRPr="009956C4" w:rsidRDefault="00BA5EF4" w:rsidP="0068532F">
      <w:pPr>
        <w:ind w:left="1843"/>
        <w:jc w:val="both"/>
        <w:rPr>
          <w:rFonts w:cs="Arial"/>
          <w:strike/>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p>
    <w:p w14:paraId="1085FD5E" w14:textId="77777777" w:rsidR="00F04312" w:rsidRPr="009956C4" w:rsidRDefault="00F04312" w:rsidP="00E644EE">
      <w:pPr>
        <w:ind w:left="1843" w:hanging="567"/>
        <w:jc w:val="both"/>
        <w:rPr>
          <w:rFonts w:cs="Arial"/>
          <w:sz w:val="18"/>
          <w:szCs w:val="18"/>
          <w:lang w:val="es-BO"/>
        </w:rPr>
      </w:pPr>
    </w:p>
    <w:p w14:paraId="7F55B0AC" w14:textId="77777777" w:rsidR="00A72FB0" w:rsidRPr="009956C4" w:rsidRDefault="00A72FB0" w:rsidP="003D402D">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1567B92A" w14:textId="77777777" w:rsidR="00F25EE8" w:rsidRPr="009956C4" w:rsidRDefault="00F25EE8" w:rsidP="00E644EE">
      <w:pPr>
        <w:ind w:left="1843" w:hanging="567"/>
        <w:jc w:val="both"/>
        <w:rPr>
          <w:rFonts w:cs="Arial"/>
          <w:sz w:val="18"/>
          <w:szCs w:val="18"/>
          <w:lang w:val="es-BO"/>
        </w:rPr>
      </w:pPr>
    </w:p>
    <w:p w14:paraId="47372B57" w14:textId="77777777"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A869374" w14:textId="77777777" w:rsidR="005A2D83" w:rsidRPr="009956C4" w:rsidRDefault="005A2D83" w:rsidP="00E644EE">
      <w:pPr>
        <w:ind w:left="1843"/>
        <w:jc w:val="both"/>
        <w:rPr>
          <w:rFonts w:cs="Arial"/>
          <w:sz w:val="18"/>
          <w:szCs w:val="18"/>
          <w:lang w:val="es-BO"/>
        </w:rPr>
      </w:pPr>
    </w:p>
    <w:p w14:paraId="07D3A3BC" w14:textId="77777777"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14:paraId="5D3D0790" w14:textId="77777777" w:rsidR="000F41EA" w:rsidRPr="009956C4" w:rsidRDefault="000F41EA" w:rsidP="00E644EE">
      <w:pPr>
        <w:ind w:left="1843" w:hanging="567"/>
        <w:jc w:val="both"/>
        <w:rPr>
          <w:rFonts w:cs="Arial"/>
          <w:sz w:val="18"/>
          <w:szCs w:val="18"/>
          <w:lang w:val="es-BO"/>
        </w:rPr>
      </w:pPr>
    </w:p>
    <w:p w14:paraId="0957F5DC" w14:textId="77777777" w:rsidR="000F41EA" w:rsidRPr="009956C4" w:rsidRDefault="000F41EA" w:rsidP="003D402D">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 xml:space="preserve">La entidad convocante cuando considere necesario solicitará la Garantía de Funcionamiento </w:t>
      </w:r>
      <w:r w:rsidR="000B6395" w:rsidRPr="009956C4">
        <w:rPr>
          <w:rFonts w:cs="Arial"/>
          <w:sz w:val="18"/>
          <w:szCs w:val="18"/>
          <w:lang w:val="es-BO"/>
        </w:rPr>
        <w:t xml:space="preserve">de </w:t>
      </w:r>
      <w:r w:rsidRPr="009956C4">
        <w:rPr>
          <w:rFonts w:cs="Arial"/>
          <w:sz w:val="18"/>
          <w:szCs w:val="18"/>
          <w:lang w:val="es-BO"/>
        </w:rPr>
        <w:t xml:space="preserve">Maquinaria y/o Equipo </w:t>
      </w:r>
      <w:r w:rsidR="009C6B2C" w:rsidRPr="009956C4">
        <w:rPr>
          <w:rFonts w:cs="Arial"/>
          <w:sz w:val="18"/>
          <w:szCs w:val="18"/>
          <w:lang w:val="es-BO"/>
        </w:rPr>
        <w:t xml:space="preserve">hasta un máximo del uno punto cinco por ciento </w:t>
      </w:r>
      <w:r w:rsidRPr="009956C4">
        <w:rPr>
          <w:rFonts w:cs="Arial"/>
          <w:sz w:val="18"/>
          <w:szCs w:val="18"/>
          <w:lang w:val="es-BO"/>
        </w:rPr>
        <w:t>(1.5%) del monto del contrato</w:t>
      </w:r>
      <w:r w:rsidR="00F860B7" w:rsidRPr="009956C4">
        <w:rPr>
          <w:rFonts w:cs="Arial"/>
          <w:sz w:val="18"/>
          <w:szCs w:val="18"/>
          <w:lang w:val="es-BO"/>
        </w:rPr>
        <w:t xml:space="preserve">. </w:t>
      </w:r>
      <w:r w:rsidR="006C5104" w:rsidRPr="009956C4">
        <w:rPr>
          <w:rFonts w:cs="Arial"/>
          <w:sz w:val="18"/>
          <w:szCs w:val="18"/>
          <w:lang w:val="es-BO"/>
        </w:rPr>
        <w:t>A</w:t>
      </w:r>
      <w:r w:rsidRPr="009956C4">
        <w:rPr>
          <w:rFonts w:cs="Arial"/>
          <w:sz w:val="18"/>
          <w:szCs w:val="18"/>
          <w:lang w:val="es-BO"/>
        </w:rPr>
        <w:t xml:space="preserve"> solicitud del proveedor, el contratante podrá efectuar una retención del monto equivalente a la garantía solicitada.</w:t>
      </w:r>
    </w:p>
    <w:p w14:paraId="0E7FA489" w14:textId="77777777" w:rsidR="000F41EA" w:rsidRPr="009956C4" w:rsidRDefault="000F41EA" w:rsidP="00E644EE">
      <w:pPr>
        <w:tabs>
          <w:tab w:val="num" w:pos="1701"/>
        </w:tabs>
        <w:ind w:left="1843" w:hanging="567"/>
        <w:jc w:val="both"/>
        <w:rPr>
          <w:rFonts w:cs="Arial"/>
          <w:sz w:val="18"/>
          <w:szCs w:val="18"/>
          <w:lang w:val="es-BO"/>
        </w:rPr>
      </w:pPr>
    </w:p>
    <w:p w14:paraId="51D7C44E" w14:textId="77777777" w:rsidR="00A72FB0" w:rsidRPr="009956C4" w:rsidRDefault="00A72FB0" w:rsidP="003D402D">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p>
    <w:p w14:paraId="5D92C870" w14:textId="77777777" w:rsidR="00FE49C0" w:rsidRPr="009956C4" w:rsidRDefault="00FE49C0" w:rsidP="00530A16">
      <w:pPr>
        <w:jc w:val="both"/>
        <w:rPr>
          <w:rFonts w:cs="Arial"/>
          <w:sz w:val="18"/>
          <w:szCs w:val="18"/>
          <w:lang w:val="es-BO"/>
        </w:rPr>
      </w:pPr>
    </w:p>
    <w:p w14:paraId="6320644D" w14:textId="77777777" w:rsidR="00561143" w:rsidRPr="009956C4" w:rsidRDefault="00561143" w:rsidP="00E644EE">
      <w:pPr>
        <w:pStyle w:val="Ttulo2"/>
        <w:tabs>
          <w:tab w:val="clear" w:pos="794"/>
        </w:tabs>
        <w:ind w:left="1276" w:hanging="709"/>
        <w:rPr>
          <w:rFonts w:ascii="Verdana" w:hAnsi="Verdana" w:cs="Arial"/>
          <w:sz w:val="18"/>
          <w:szCs w:val="18"/>
          <w:u w:val="none"/>
          <w:lang w:val="es-BO"/>
        </w:rPr>
      </w:pPr>
      <w:bookmarkStart w:id="14" w:name="_Toc346873781"/>
      <w:r w:rsidRPr="009956C4">
        <w:rPr>
          <w:rFonts w:ascii="Verdana" w:hAnsi="Verdana" w:cs="Arial"/>
          <w:sz w:val="18"/>
          <w:szCs w:val="18"/>
          <w:u w:val="none"/>
          <w:lang w:val="es-BO"/>
        </w:rPr>
        <w:t>Ejecución de la Garantía de Seriedad de Propuesta</w:t>
      </w:r>
      <w:bookmarkEnd w:id="14"/>
    </w:p>
    <w:p w14:paraId="6CB4C239" w14:textId="77777777" w:rsidR="00561143" w:rsidRPr="009956C4" w:rsidRDefault="00561143" w:rsidP="00530A16">
      <w:pPr>
        <w:jc w:val="both"/>
        <w:rPr>
          <w:rFonts w:cs="Arial"/>
          <w:sz w:val="18"/>
          <w:szCs w:val="18"/>
          <w:lang w:val="es-BO"/>
        </w:rPr>
      </w:pPr>
    </w:p>
    <w:p w14:paraId="6D8C0641" w14:textId="77777777"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2FD8EE11" w14:textId="77777777" w:rsidR="00561143" w:rsidRPr="00451160" w:rsidRDefault="00561143" w:rsidP="00726E88">
      <w:pPr>
        <w:ind w:left="1134"/>
        <w:jc w:val="both"/>
        <w:rPr>
          <w:rFonts w:cs="Arial"/>
          <w:sz w:val="18"/>
          <w:szCs w:val="18"/>
          <w:lang w:val="es-BO"/>
        </w:rPr>
      </w:pPr>
    </w:p>
    <w:p w14:paraId="3031BECB" w14:textId="77777777" w:rsidR="00B43181" w:rsidRPr="00451160" w:rsidRDefault="00B43181" w:rsidP="003D402D">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14:paraId="7F71498F" w14:textId="77777777" w:rsidR="00C24A33" w:rsidRPr="00451160" w:rsidRDefault="00B43181" w:rsidP="003D402D">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381FEEA8" w14:textId="77777777" w:rsidR="000530F3" w:rsidRPr="00451160" w:rsidRDefault="00EB1C1F" w:rsidP="003D402D">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3C1378AD" w14:textId="77777777" w:rsidR="00B11D51" w:rsidRPr="00451160" w:rsidRDefault="00EB1C1F" w:rsidP="003D402D">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52094FED" w14:textId="77777777" w:rsidR="00B13FC1" w:rsidRPr="00451160" w:rsidRDefault="00B13FC1" w:rsidP="00B13FC1">
      <w:pPr>
        <w:ind w:left="1843"/>
        <w:jc w:val="both"/>
        <w:rPr>
          <w:rFonts w:cs="Arial"/>
          <w:sz w:val="18"/>
          <w:szCs w:val="18"/>
          <w:lang w:val="es-BO"/>
        </w:rPr>
      </w:pPr>
    </w:p>
    <w:p w14:paraId="4A4C1116" w14:textId="77777777" w:rsidR="00561143" w:rsidRPr="00451160" w:rsidRDefault="00561143" w:rsidP="00EA202D">
      <w:pPr>
        <w:pStyle w:val="Ttulo2"/>
        <w:tabs>
          <w:tab w:val="clear" w:pos="794"/>
        </w:tabs>
        <w:ind w:left="1276" w:hanging="709"/>
        <w:rPr>
          <w:rFonts w:ascii="Verdana" w:hAnsi="Verdana" w:cs="Arial"/>
          <w:sz w:val="18"/>
          <w:szCs w:val="18"/>
          <w:u w:val="none"/>
          <w:lang w:val="es-BO"/>
        </w:rPr>
      </w:pPr>
      <w:bookmarkStart w:id="15" w:name="_Toc346873782"/>
      <w:r w:rsidRPr="00451160">
        <w:rPr>
          <w:rFonts w:ascii="Verdana" w:hAnsi="Verdana" w:cs="Arial"/>
          <w:sz w:val="18"/>
          <w:szCs w:val="18"/>
          <w:u w:val="none"/>
          <w:lang w:val="es-BO"/>
        </w:rPr>
        <w:t>Devolución de la Garantía de Seriedad de Propuesta</w:t>
      </w:r>
      <w:bookmarkEnd w:id="15"/>
    </w:p>
    <w:p w14:paraId="63385899" w14:textId="77777777" w:rsidR="00561143" w:rsidRPr="00451160" w:rsidRDefault="00561143" w:rsidP="00530A16">
      <w:pPr>
        <w:jc w:val="both"/>
        <w:rPr>
          <w:rFonts w:cs="Arial"/>
          <w:sz w:val="18"/>
          <w:szCs w:val="18"/>
          <w:lang w:val="es-BO"/>
        </w:rPr>
      </w:pPr>
    </w:p>
    <w:p w14:paraId="03ABDD19" w14:textId="77777777"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734DB0B1" w14:textId="77777777" w:rsidR="00561143" w:rsidRPr="00451160" w:rsidRDefault="00561143" w:rsidP="009F138A">
      <w:pPr>
        <w:ind w:left="1134"/>
        <w:jc w:val="both"/>
        <w:rPr>
          <w:rFonts w:cs="Arial"/>
          <w:sz w:val="18"/>
          <w:szCs w:val="18"/>
          <w:lang w:val="es-BO"/>
        </w:rPr>
      </w:pPr>
    </w:p>
    <w:p w14:paraId="06806161" w14:textId="77777777" w:rsidR="00B86D68"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06246915" w14:textId="77777777" w:rsidR="00B86D68"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lastRenderedPageBreak/>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3DE00FDD" w14:textId="77777777" w:rsidR="00AA53E2"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57CD64D4" w14:textId="77777777" w:rsidR="00561143"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7DA20728" w14:textId="77777777" w:rsidR="00561143"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4BF98A2F" w14:textId="77777777" w:rsidR="00561143"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3F370245" w14:textId="77777777" w:rsidR="00561143" w:rsidRPr="00451160" w:rsidRDefault="00561143" w:rsidP="00530A16">
      <w:pPr>
        <w:ind w:hanging="705"/>
        <w:jc w:val="both"/>
        <w:rPr>
          <w:rFonts w:cs="Arial"/>
          <w:sz w:val="18"/>
          <w:szCs w:val="18"/>
          <w:lang w:val="es-BO"/>
        </w:rPr>
      </w:pPr>
    </w:p>
    <w:p w14:paraId="3C5ED8B3" w14:textId="77777777" w:rsidR="00674005" w:rsidRPr="009956C4" w:rsidRDefault="00674005" w:rsidP="00674005">
      <w:pPr>
        <w:ind w:left="1276"/>
        <w:jc w:val="both"/>
        <w:rPr>
          <w:rFonts w:cs="Arial"/>
          <w:sz w:val="18"/>
          <w:szCs w:val="18"/>
          <w:lang w:val="es-BO"/>
        </w:rPr>
      </w:pPr>
      <w:bookmarkStart w:id="16" w:name="_Toc346871595"/>
      <w:bookmarkStart w:id="17"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1DAC1762" w14:textId="77777777" w:rsidR="00674005" w:rsidRPr="009956C4" w:rsidRDefault="00674005" w:rsidP="002545E0">
      <w:pPr>
        <w:pStyle w:val="Ttulo2"/>
        <w:numPr>
          <w:ilvl w:val="0"/>
          <w:numId w:val="0"/>
        </w:numPr>
        <w:ind w:left="1276"/>
        <w:jc w:val="both"/>
        <w:rPr>
          <w:rFonts w:ascii="Verdana" w:hAnsi="Verdana" w:cs="Arial"/>
          <w:b w:val="0"/>
          <w:sz w:val="18"/>
          <w:szCs w:val="18"/>
          <w:u w:val="none"/>
          <w:lang w:val="es-BO"/>
        </w:rPr>
      </w:pPr>
    </w:p>
    <w:p w14:paraId="6E09C199" w14:textId="77777777"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6"/>
      <w:bookmarkEnd w:id="17"/>
    </w:p>
    <w:p w14:paraId="0754F0DD" w14:textId="77777777" w:rsidR="0013017D" w:rsidRPr="009956C4" w:rsidRDefault="0013017D" w:rsidP="0013017D">
      <w:pPr>
        <w:rPr>
          <w:lang w:val="es-BO"/>
        </w:rPr>
      </w:pPr>
    </w:p>
    <w:p w14:paraId="60A8FF83" w14:textId="77777777"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8" w:name="_Toc94726499"/>
      <w:r w:rsidRPr="009956C4">
        <w:rPr>
          <w:rFonts w:ascii="Verdana" w:hAnsi="Verdana" w:cs="Arial"/>
          <w:sz w:val="18"/>
          <w:szCs w:val="18"/>
          <w:u w:val="none"/>
          <w:lang w:val="es-BO"/>
        </w:rPr>
        <w:t>DESCALIFICACIÓN DE PROPUESTAS</w:t>
      </w:r>
      <w:bookmarkEnd w:id="18"/>
    </w:p>
    <w:p w14:paraId="4E5F2B64" w14:textId="77777777" w:rsidR="00AA53E2" w:rsidRPr="009956C4" w:rsidRDefault="00AA53E2" w:rsidP="00530A16">
      <w:pPr>
        <w:jc w:val="both"/>
        <w:rPr>
          <w:rFonts w:cs="Arial"/>
          <w:b/>
          <w:sz w:val="18"/>
          <w:szCs w:val="18"/>
          <w:lang w:val="es-BO"/>
        </w:rPr>
      </w:pPr>
    </w:p>
    <w:p w14:paraId="34107D43" w14:textId="77777777"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9" w:name="_Toc346871598"/>
      <w:bookmarkStart w:id="20" w:name="_Toc346873786"/>
      <w:r w:rsidRPr="007D24F0">
        <w:rPr>
          <w:rFonts w:ascii="Verdana" w:hAnsi="Verdana" w:cs="Arial"/>
          <w:b w:val="0"/>
          <w:sz w:val="18"/>
          <w:szCs w:val="18"/>
          <w:u w:val="none"/>
          <w:lang w:val="es-BO"/>
        </w:rPr>
        <w:t>Las causales de descalificación son:</w:t>
      </w:r>
      <w:bookmarkEnd w:id="19"/>
      <w:bookmarkEnd w:id="20"/>
    </w:p>
    <w:p w14:paraId="77A23653" w14:textId="77777777" w:rsidR="008A18E4" w:rsidRPr="009956C4" w:rsidRDefault="008A18E4" w:rsidP="00530A16">
      <w:pPr>
        <w:tabs>
          <w:tab w:val="left" w:pos="1560"/>
        </w:tabs>
        <w:jc w:val="both"/>
        <w:rPr>
          <w:rFonts w:cs="Arial"/>
          <w:sz w:val="18"/>
          <w:szCs w:val="18"/>
          <w:lang w:val="es-BO"/>
        </w:rPr>
      </w:pPr>
    </w:p>
    <w:p w14:paraId="250AF6D4" w14:textId="77777777" w:rsidR="00005D7A" w:rsidRPr="009956C4" w:rsidRDefault="00005D7A" w:rsidP="003D402D">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30ABF36A"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4FA5FF86" w14:textId="77777777" w:rsidR="008A18E4" w:rsidRPr="00E04C15" w:rsidRDefault="008A18E4" w:rsidP="003D402D">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p>
    <w:p w14:paraId="2E48A59A" w14:textId="77777777" w:rsidR="008A18E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p>
    <w:p w14:paraId="3405CA54"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5D2FD9FF"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0FCAF18B"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77A1162B"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79DC640E"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16F777C8"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2EBAEF86" w14:textId="77777777" w:rsidR="008A18E4" w:rsidRPr="009956C4" w:rsidRDefault="008A18E4" w:rsidP="009F138A">
      <w:pPr>
        <w:tabs>
          <w:tab w:val="left" w:pos="1560"/>
        </w:tabs>
        <w:ind w:left="1560" w:hanging="426"/>
        <w:jc w:val="both"/>
        <w:rPr>
          <w:rFonts w:cs="Arial"/>
          <w:sz w:val="18"/>
          <w:szCs w:val="18"/>
          <w:lang w:val="es-BO"/>
        </w:rPr>
      </w:pPr>
    </w:p>
    <w:p w14:paraId="5483C68A"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5E647452"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4ECF65F9" w14:textId="77777777"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21"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21"/>
    </w:p>
    <w:p w14:paraId="0587E8C9" w14:textId="77777777" w:rsidR="008A18E4" w:rsidRPr="009956C4" w:rsidRDefault="008A18E4" w:rsidP="00530A16">
      <w:pPr>
        <w:jc w:val="both"/>
        <w:rPr>
          <w:rFonts w:cs="Arial"/>
          <w:b/>
          <w:sz w:val="18"/>
          <w:szCs w:val="18"/>
          <w:lang w:val="es-BO"/>
        </w:rPr>
      </w:pPr>
    </w:p>
    <w:p w14:paraId="49FA2D01"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22" w:name="_Toc346871600"/>
      <w:bookmarkStart w:id="23" w:name="_Toc346873788"/>
      <w:r w:rsidRPr="009956C4">
        <w:rPr>
          <w:rFonts w:ascii="Verdana" w:hAnsi="Verdana" w:cs="Arial"/>
          <w:sz w:val="18"/>
          <w:szCs w:val="18"/>
          <w:u w:val="none"/>
          <w:lang w:val="es-BO"/>
        </w:rPr>
        <w:t>Se deberán considerar como criterios de subsanabilidad, los siguientes:</w:t>
      </w:r>
      <w:bookmarkEnd w:id="22"/>
      <w:bookmarkEnd w:id="23"/>
    </w:p>
    <w:p w14:paraId="1D9D4BDE" w14:textId="77777777" w:rsidR="008A18E4" w:rsidRPr="009956C4" w:rsidRDefault="008A18E4" w:rsidP="00530A16">
      <w:pPr>
        <w:jc w:val="both"/>
        <w:rPr>
          <w:rFonts w:cs="Arial"/>
          <w:sz w:val="18"/>
          <w:szCs w:val="18"/>
          <w:lang w:val="es-BO"/>
        </w:rPr>
      </w:pPr>
    </w:p>
    <w:p w14:paraId="36744895" w14:textId="77777777" w:rsidR="00882B75" w:rsidRPr="009956C4" w:rsidRDefault="00882B75" w:rsidP="003D402D">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26115A2A" w14:textId="77777777" w:rsidR="00882B75" w:rsidRPr="009956C4" w:rsidRDefault="00ED3664" w:rsidP="003D402D">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02BCD587" w14:textId="77777777" w:rsidR="00882B75" w:rsidRPr="009956C4" w:rsidRDefault="00882B75" w:rsidP="003D402D">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21584E79" w14:textId="77777777" w:rsidR="00882B75" w:rsidRPr="009956C4" w:rsidRDefault="00882B75" w:rsidP="003D402D">
      <w:pPr>
        <w:numPr>
          <w:ilvl w:val="0"/>
          <w:numId w:val="17"/>
        </w:numPr>
        <w:tabs>
          <w:tab w:val="left" w:pos="1276"/>
        </w:tabs>
        <w:ind w:left="1843" w:hanging="567"/>
        <w:jc w:val="both"/>
        <w:rPr>
          <w:rFonts w:cs="Arial"/>
          <w:sz w:val="18"/>
          <w:szCs w:val="18"/>
          <w:lang w:val="es-BO"/>
        </w:rPr>
      </w:pPr>
      <w:r w:rsidRPr="009956C4">
        <w:rPr>
          <w:rFonts w:cs="Arial"/>
          <w:sz w:val="18"/>
          <w:szCs w:val="18"/>
          <w:lang w:val="es-BO"/>
        </w:rPr>
        <w:lastRenderedPageBreak/>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14:paraId="53C734CD" w14:textId="77777777" w:rsidR="00882B75" w:rsidRPr="009956C4" w:rsidRDefault="00882B75" w:rsidP="00882B75">
      <w:pPr>
        <w:ind w:left="1134"/>
        <w:jc w:val="both"/>
        <w:rPr>
          <w:rFonts w:cs="Arial"/>
          <w:sz w:val="18"/>
          <w:szCs w:val="18"/>
          <w:lang w:val="es-BO"/>
        </w:rPr>
      </w:pPr>
    </w:p>
    <w:p w14:paraId="1C4179D6"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la Comisión de Calificación considerar otros criterios de subsanabilidad.</w:t>
      </w:r>
    </w:p>
    <w:p w14:paraId="16EBC6A9" w14:textId="77777777" w:rsidR="008A18E4" w:rsidRPr="009956C4" w:rsidRDefault="008A18E4" w:rsidP="002C7E3B">
      <w:pPr>
        <w:ind w:left="1134"/>
        <w:jc w:val="both"/>
        <w:rPr>
          <w:rFonts w:cs="Arial"/>
          <w:sz w:val="18"/>
          <w:szCs w:val="18"/>
          <w:lang w:val="es-BO"/>
        </w:rPr>
      </w:pPr>
    </w:p>
    <w:p w14:paraId="6E30F28C"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66D5C4B1" w14:textId="77777777" w:rsidR="008A18E4" w:rsidRPr="009956C4" w:rsidRDefault="008A18E4" w:rsidP="002C7E3B">
      <w:pPr>
        <w:ind w:left="1134"/>
        <w:jc w:val="both"/>
        <w:rPr>
          <w:rFonts w:cs="Arial"/>
          <w:sz w:val="18"/>
          <w:szCs w:val="18"/>
          <w:lang w:val="es-BO"/>
        </w:rPr>
      </w:pPr>
    </w:p>
    <w:p w14:paraId="31E7A06E"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1E02658B" w14:textId="77777777" w:rsidR="008A18E4" w:rsidRPr="009956C4" w:rsidRDefault="008A18E4" w:rsidP="00530A16">
      <w:pPr>
        <w:ind w:hanging="567"/>
        <w:jc w:val="both"/>
        <w:rPr>
          <w:rFonts w:cs="Arial"/>
          <w:sz w:val="18"/>
          <w:szCs w:val="18"/>
          <w:lang w:val="es-BO"/>
        </w:rPr>
      </w:pPr>
    </w:p>
    <w:p w14:paraId="5CFE4735"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4" w:name="_Toc346871601"/>
      <w:bookmarkStart w:id="25"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4"/>
      <w:bookmarkEnd w:id="25"/>
    </w:p>
    <w:p w14:paraId="21FEA18F" w14:textId="77777777" w:rsidR="008A18E4" w:rsidRPr="009956C4" w:rsidRDefault="008A18E4" w:rsidP="00530A16">
      <w:pPr>
        <w:ind w:hanging="708"/>
        <w:jc w:val="both"/>
        <w:rPr>
          <w:rFonts w:cs="Arial"/>
          <w:sz w:val="18"/>
          <w:szCs w:val="18"/>
          <w:lang w:val="es-BO"/>
        </w:rPr>
      </w:pPr>
    </w:p>
    <w:p w14:paraId="4088B49B" w14:textId="77777777" w:rsidR="005E4DAB" w:rsidRPr="009956C4" w:rsidRDefault="005E4DAB"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578566FD" w14:textId="77777777" w:rsidR="005E4DAB" w:rsidRPr="009956C4" w:rsidRDefault="005E4DAB" w:rsidP="007D24F0">
      <w:pPr>
        <w:tabs>
          <w:tab w:val="left" w:pos="1276"/>
          <w:tab w:val="left" w:pos="1843"/>
        </w:tabs>
        <w:ind w:left="2574"/>
        <w:jc w:val="both"/>
        <w:rPr>
          <w:rFonts w:cs="Arial"/>
          <w:sz w:val="18"/>
          <w:szCs w:val="18"/>
          <w:lang w:val="es-BO"/>
        </w:rPr>
      </w:pPr>
    </w:p>
    <w:p w14:paraId="33CCD918" w14:textId="77777777" w:rsidR="008A18E4" w:rsidRPr="009956C4" w:rsidRDefault="000B1ED1"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54B137BF" w14:textId="77777777" w:rsidR="008A18E4" w:rsidRPr="009956C4" w:rsidRDefault="0023480F"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2DB485E9" w14:textId="77777777" w:rsidR="008A18E4" w:rsidRPr="009956C4" w:rsidRDefault="0023480F"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0182083A" w14:textId="77777777" w:rsidR="008A18E4" w:rsidRPr="009956C4" w:rsidRDefault="0023480F"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p>
    <w:p w14:paraId="74823E9B" w14:textId="77777777" w:rsidR="008A18E4" w:rsidRPr="009956C4" w:rsidRDefault="008A18E4"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p>
    <w:p w14:paraId="43A8C096" w14:textId="77777777" w:rsidR="008A18E4" w:rsidRPr="009956C4" w:rsidRDefault="008A18E4"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p>
    <w:p w14:paraId="3BF11EAC" w14:textId="77777777" w:rsidR="008A18E4" w:rsidRPr="009956C4" w:rsidRDefault="008A18E4"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p>
    <w:p w14:paraId="2C3280B5" w14:textId="77777777" w:rsidR="008A18E4" w:rsidRPr="009956C4" w:rsidRDefault="008A18E4"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p>
    <w:p w14:paraId="28805986"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5EF7453E"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6" w:name="_Toc94726501"/>
      <w:r w:rsidRPr="009956C4">
        <w:rPr>
          <w:rFonts w:ascii="Verdana" w:hAnsi="Verdana" w:cs="Arial"/>
          <w:sz w:val="18"/>
          <w:szCs w:val="18"/>
          <w:u w:val="none"/>
          <w:lang w:val="es-BO"/>
        </w:rPr>
        <w:t>DECLARATORIA DESIERTA</w:t>
      </w:r>
      <w:bookmarkEnd w:id="26"/>
    </w:p>
    <w:p w14:paraId="4F283403" w14:textId="77777777" w:rsidR="00C52D1D" w:rsidRPr="009956C4" w:rsidRDefault="00C52D1D" w:rsidP="00530A16">
      <w:pPr>
        <w:rPr>
          <w:rFonts w:cs="Arial"/>
          <w:b/>
          <w:sz w:val="18"/>
          <w:szCs w:val="18"/>
          <w:lang w:val="es-BO"/>
        </w:rPr>
      </w:pPr>
    </w:p>
    <w:p w14:paraId="546044C9"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0C3BA9DD" w14:textId="77777777" w:rsidR="00EA202D" w:rsidRPr="009956C4" w:rsidRDefault="00EA202D" w:rsidP="00530A16">
      <w:pPr>
        <w:ind w:hanging="15"/>
        <w:jc w:val="both"/>
        <w:rPr>
          <w:rFonts w:cs="Arial"/>
          <w:sz w:val="18"/>
          <w:szCs w:val="18"/>
          <w:lang w:val="es-BO"/>
        </w:rPr>
      </w:pPr>
    </w:p>
    <w:p w14:paraId="67F04AC4"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7" w:name="_Toc94726502"/>
      <w:r w:rsidRPr="009956C4">
        <w:rPr>
          <w:rFonts w:ascii="Verdana" w:hAnsi="Verdana" w:cs="Arial"/>
          <w:sz w:val="18"/>
          <w:szCs w:val="18"/>
          <w:u w:val="none"/>
          <w:lang w:val="es-BO"/>
        </w:rPr>
        <w:t>CANCELACIÓN, SUSPENSIÓN Y ANULACIÓN DEL PROCESO DE CONTRATACIÓN</w:t>
      </w:r>
      <w:bookmarkEnd w:id="27"/>
    </w:p>
    <w:p w14:paraId="087125FC" w14:textId="77777777" w:rsidR="00C52D1D" w:rsidRPr="009956C4" w:rsidRDefault="00C52D1D" w:rsidP="00E644EE">
      <w:pPr>
        <w:tabs>
          <w:tab w:val="num" w:pos="567"/>
        </w:tabs>
        <w:ind w:left="567" w:hanging="567"/>
        <w:jc w:val="both"/>
        <w:rPr>
          <w:rFonts w:cs="Arial"/>
          <w:b/>
          <w:sz w:val="18"/>
          <w:szCs w:val="18"/>
          <w:lang w:val="es-BO"/>
        </w:rPr>
      </w:pPr>
    </w:p>
    <w:p w14:paraId="77CAF3C9" w14:textId="77777777"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3FF74B8C" w14:textId="77777777" w:rsidR="00C52D1D" w:rsidRPr="009956C4" w:rsidRDefault="00C52D1D" w:rsidP="002545E0">
      <w:pPr>
        <w:tabs>
          <w:tab w:val="num" w:pos="567"/>
        </w:tabs>
        <w:jc w:val="both"/>
        <w:rPr>
          <w:rFonts w:cs="Arial"/>
          <w:sz w:val="18"/>
          <w:szCs w:val="18"/>
          <w:lang w:val="es-BO"/>
        </w:rPr>
      </w:pPr>
    </w:p>
    <w:p w14:paraId="0D1A187F" w14:textId="77777777" w:rsidR="00C52D1D" w:rsidRPr="009956C4" w:rsidRDefault="00C52D1D" w:rsidP="00E644EE">
      <w:pPr>
        <w:pStyle w:val="Ttulo1"/>
        <w:tabs>
          <w:tab w:val="num" w:pos="567"/>
        </w:tabs>
        <w:ind w:left="567" w:hanging="567"/>
        <w:rPr>
          <w:rFonts w:cs="Arial"/>
          <w:sz w:val="18"/>
          <w:szCs w:val="18"/>
          <w:u w:val="none"/>
          <w:lang w:val="es-BO"/>
        </w:rPr>
      </w:pPr>
      <w:bookmarkStart w:id="28"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8"/>
    </w:p>
    <w:p w14:paraId="3D2A836C" w14:textId="77777777" w:rsidR="00C52D1D" w:rsidRPr="009956C4" w:rsidRDefault="00C52D1D" w:rsidP="003953B0">
      <w:pPr>
        <w:tabs>
          <w:tab w:val="num" w:pos="709"/>
        </w:tabs>
        <w:ind w:left="709" w:hanging="709"/>
        <w:rPr>
          <w:sz w:val="18"/>
          <w:szCs w:val="18"/>
          <w:lang w:val="es-BO"/>
        </w:rPr>
      </w:pPr>
    </w:p>
    <w:p w14:paraId="2300A46C" w14:textId="31D31974" w:rsidR="00C52D1D"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0A84351C" w14:textId="0CF62EF8" w:rsidR="002A7D60" w:rsidRDefault="002A7D60" w:rsidP="00E644EE">
      <w:pPr>
        <w:tabs>
          <w:tab w:val="num" w:pos="567"/>
        </w:tabs>
        <w:ind w:left="567" w:hanging="567"/>
        <w:jc w:val="both"/>
        <w:rPr>
          <w:rFonts w:cs="Arial"/>
          <w:sz w:val="18"/>
          <w:szCs w:val="18"/>
          <w:lang w:val="es-BO"/>
        </w:rPr>
      </w:pPr>
    </w:p>
    <w:p w14:paraId="5B74919F" w14:textId="77777777" w:rsidR="002A7D60" w:rsidRPr="009956C4" w:rsidRDefault="002A7D60" w:rsidP="00E644EE">
      <w:pPr>
        <w:tabs>
          <w:tab w:val="num" w:pos="567"/>
        </w:tabs>
        <w:ind w:left="567" w:hanging="567"/>
        <w:jc w:val="both"/>
        <w:rPr>
          <w:rFonts w:cs="Arial"/>
          <w:sz w:val="18"/>
          <w:szCs w:val="18"/>
          <w:lang w:val="es-BO"/>
        </w:rPr>
      </w:pPr>
    </w:p>
    <w:p w14:paraId="6AB08312" w14:textId="77777777" w:rsidR="005E4DAB" w:rsidRPr="009956C4" w:rsidRDefault="005E4DAB" w:rsidP="00E644EE">
      <w:pPr>
        <w:tabs>
          <w:tab w:val="num" w:pos="567"/>
        </w:tabs>
        <w:ind w:left="567" w:hanging="567"/>
        <w:jc w:val="both"/>
        <w:rPr>
          <w:rFonts w:cs="Arial"/>
          <w:sz w:val="18"/>
          <w:szCs w:val="18"/>
          <w:lang w:val="es-BO"/>
        </w:rPr>
      </w:pPr>
    </w:p>
    <w:p w14:paraId="10A14074" w14:textId="77777777" w:rsidR="005E4DAB" w:rsidRPr="009956C4" w:rsidRDefault="005E4DAB" w:rsidP="005E4DAB">
      <w:pPr>
        <w:jc w:val="center"/>
        <w:rPr>
          <w:rFonts w:cs="Arial"/>
          <w:b/>
          <w:sz w:val="18"/>
          <w:szCs w:val="18"/>
        </w:rPr>
      </w:pPr>
      <w:r w:rsidRPr="009956C4">
        <w:rPr>
          <w:rFonts w:cs="Arial"/>
          <w:b/>
          <w:sz w:val="18"/>
          <w:szCs w:val="18"/>
        </w:rPr>
        <w:lastRenderedPageBreak/>
        <w:t>SECCIÓN II</w:t>
      </w:r>
    </w:p>
    <w:p w14:paraId="15325FBC"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488F6E9C" w14:textId="77777777" w:rsidR="009A24B4" w:rsidRPr="009956C4" w:rsidRDefault="009A24B4" w:rsidP="003953B0">
      <w:pPr>
        <w:tabs>
          <w:tab w:val="num" w:pos="709"/>
        </w:tabs>
        <w:ind w:left="709" w:hanging="709"/>
        <w:jc w:val="both"/>
        <w:rPr>
          <w:rFonts w:cs="Arial"/>
          <w:sz w:val="18"/>
          <w:szCs w:val="18"/>
          <w:lang w:val="es-BO"/>
        </w:rPr>
      </w:pPr>
    </w:p>
    <w:p w14:paraId="4193432B" w14:textId="77777777" w:rsidR="005E4DAB" w:rsidRPr="009956C4" w:rsidRDefault="005E4DAB" w:rsidP="002545E0">
      <w:pPr>
        <w:pStyle w:val="Ttulo1"/>
        <w:tabs>
          <w:tab w:val="num" w:pos="567"/>
        </w:tabs>
        <w:ind w:left="567" w:hanging="567"/>
        <w:rPr>
          <w:sz w:val="18"/>
          <w:szCs w:val="18"/>
          <w:lang w:val="es-BO" w:eastAsia="en-US"/>
        </w:rPr>
      </w:pPr>
      <w:bookmarkStart w:id="29" w:name="_Toc94726504"/>
      <w:r w:rsidRPr="009956C4">
        <w:rPr>
          <w:rFonts w:cs="Arial"/>
          <w:sz w:val="18"/>
          <w:szCs w:val="18"/>
          <w:u w:val="none"/>
          <w:lang w:val="es-BO" w:eastAsia="en-US"/>
        </w:rPr>
        <w:t>PREPARACIÓN DE PROPUESTAS</w:t>
      </w:r>
      <w:bookmarkEnd w:id="29"/>
    </w:p>
    <w:p w14:paraId="4984A30F" w14:textId="77777777" w:rsidR="005E4DAB" w:rsidRPr="009956C4" w:rsidRDefault="005E4DAB" w:rsidP="005E4DAB">
      <w:pPr>
        <w:jc w:val="both"/>
        <w:rPr>
          <w:rFonts w:cs="Arial"/>
          <w:b/>
          <w:sz w:val="18"/>
          <w:szCs w:val="18"/>
        </w:rPr>
      </w:pPr>
    </w:p>
    <w:p w14:paraId="00705982" w14:textId="77777777"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712688A5" w14:textId="77777777" w:rsidR="005E4DAB" w:rsidRPr="009956C4" w:rsidRDefault="005E4DAB" w:rsidP="002545E0">
      <w:pPr>
        <w:pStyle w:val="Ttulo1"/>
        <w:numPr>
          <w:ilvl w:val="0"/>
          <w:numId w:val="0"/>
        </w:numPr>
        <w:ind w:left="567"/>
        <w:rPr>
          <w:rFonts w:cs="Arial"/>
          <w:sz w:val="18"/>
          <w:szCs w:val="18"/>
          <w:u w:val="none"/>
          <w:lang w:val="es-ES" w:eastAsia="en-US"/>
        </w:rPr>
      </w:pPr>
    </w:p>
    <w:p w14:paraId="6E551987" w14:textId="77777777" w:rsidR="00561143" w:rsidRPr="009956C4" w:rsidRDefault="00561143" w:rsidP="00E644EE">
      <w:pPr>
        <w:pStyle w:val="Ttulo1"/>
        <w:tabs>
          <w:tab w:val="num" w:pos="567"/>
        </w:tabs>
        <w:ind w:left="567" w:hanging="567"/>
        <w:rPr>
          <w:rFonts w:cs="Arial"/>
          <w:sz w:val="18"/>
          <w:szCs w:val="18"/>
          <w:u w:val="none"/>
          <w:lang w:val="es-BO" w:eastAsia="en-US"/>
        </w:rPr>
      </w:pPr>
      <w:bookmarkStart w:id="30"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30"/>
    </w:p>
    <w:p w14:paraId="51C13186" w14:textId="77777777" w:rsidR="00AA53E2" w:rsidRPr="009956C4" w:rsidRDefault="00AA53E2" w:rsidP="00530A16">
      <w:pPr>
        <w:jc w:val="both"/>
        <w:rPr>
          <w:rFonts w:cs="Arial"/>
          <w:b/>
          <w:sz w:val="18"/>
          <w:szCs w:val="18"/>
          <w:lang w:val="es-BO" w:eastAsia="en-US"/>
        </w:rPr>
      </w:pPr>
    </w:p>
    <w:p w14:paraId="7B95C7A7" w14:textId="77777777"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3C195A0A" w14:textId="77777777" w:rsidR="005F6CBA" w:rsidRDefault="005F6CBA" w:rsidP="00530A16">
      <w:pPr>
        <w:jc w:val="both"/>
        <w:rPr>
          <w:rFonts w:cs="Arial"/>
          <w:b/>
          <w:sz w:val="18"/>
          <w:szCs w:val="18"/>
          <w:lang w:val="es-BO" w:eastAsia="en-US"/>
        </w:rPr>
      </w:pPr>
    </w:p>
    <w:p w14:paraId="339FFB97" w14:textId="77777777"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31" w:name="_Toc346871606"/>
      <w:bookmarkStart w:id="32"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31"/>
      <w:bookmarkEnd w:id="32"/>
    </w:p>
    <w:p w14:paraId="1B838E0C" w14:textId="77777777" w:rsidR="00AA53E2" w:rsidRPr="009956C4" w:rsidRDefault="00AA53E2" w:rsidP="00530A16">
      <w:pPr>
        <w:jc w:val="both"/>
        <w:rPr>
          <w:rFonts w:cs="Arial"/>
          <w:sz w:val="18"/>
          <w:szCs w:val="18"/>
          <w:lang w:val="es-BO"/>
        </w:rPr>
      </w:pPr>
    </w:p>
    <w:p w14:paraId="20ED330F" w14:textId="77777777" w:rsidR="00B014E9" w:rsidRPr="009956C4" w:rsidRDefault="000C3121" w:rsidP="003D402D">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46CC91FA" w14:textId="77777777" w:rsidR="00B54A77" w:rsidRPr="009956C4" w:rsidRDefault="000C3121" w:rsidP="003D402D">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31090142" w14:textId="77777777" w:rsidR="00B014E9" w:rsidRPr="009956C4" w:rsidRDefault="007F3834" w:rsidP="003D402D">
      <w:pPr>
        <w:numPr>
          <w:ilvl w:val="0"/>
          <w:numId w:val="12"/>
        </w:numPr>
        <w:ind w:left="1843" w:hanging="567"/>
        <w:jc w:val="both"/>
        <w:rPr>
          <w:rFonts w:cs="Arial"/>
          <w:sz w:val="18"/>
          <w:szCs w:val="18"/>
          <w:lang w:val="es-BO"/>
        </w:rPr>
      </w:pPr>
      <w:bookmarkStart w:id="33" w:name="_Hlk94523336"/>
      <w:r>
        <w:rPr>
          <w:rFonts w:cs="Arial"/>
          <w:sz w:val="18"/>
          <w:szCs w:val="18"/>
          <w:lang w:val="es-BO"/>
        </w:rPr>
        <w:t>El proponente deberá registrar la información de su propuesta económica en la plataforma informática del RUPE</w:t>
      </w:r>
      <w:bookmarkEnd w:id="33"/>
      <w:r>
        <w:rPr>
          <w:rFonts w:cs="Arial"/>
          <w:sz w:val="18"/>
          <w:szCs w:val="18"/>
          <w:lang w:val="es-BO"/>
        </w:rPr>
        <w:t>;</w:t>
      </w:r>
    </w:p>
    <w:p w14:paraId="418207DC" w14:textId="77777777" w:rsidR="00C163C4" w:rsidRPr="00451160" w:rsidRDefault="000C3121" w:rsidP="003D402D">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34745651" w14:textId="77777777" w:rsidR="00B014E9" w:rsidRDefault="00802E0B" w:rsidP="003D402D">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p>
    <w:p w14:paraId="6E2041A2" w14:textId="77777777" w:rsidR="008E6AFF" w:rsidRPr="00451160" w:rsidRDefault="008E6AFF" w:rsidP="008E6AFF">
      <w:pPr>
        <w:ind w:left="1843"/>
        <w:jc w:val="both"/>
        <w:rPr>
          <w:rFonts w:cs="Arial"/>
          <w:sz w:val="18"/>
          <w:szCs w:val="18"/>
          <w:lang w:val="es-BO"/>
        </w:rPr>
      </w:pPr>
    </w:p>
    <w:p w14:paraId="6682C661"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4" w:name="_Toc346871607"/>
      <w:bookmarkStart w:id="35"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4"/>
      <w:bookmarkEnd w:id="35"/>
    </w:p>
    <w:p w14:paraId="4201720C" w14:textId="77777777" w:rsidR="00BB404C" w:rsidRPr="00451160" w:rsidRDefault="00BB404C" w:rsidP="00BB404C">
      <w:pPr>
        <w:tabs>
          <w:tab w:val="num" w:pos="1276"/>
          <w:tab w:val="num" w:pos="2160"/>
        </w:tabs>
        <w:ind w:left="1276" w:hanging="567"/>
        <w:jc w:val="both"/>
        <w:rPr>
          <w:rFonts w:cs="Arial"/>
          <w:sz w:val="18"/>
          <w:szCs w:val="18"/>
          <w:lang w:val="es-BO"/>
        </w:rPr>
      </w:pPr>
    </w:p>
    <w:p w14:paraId="4C810509"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6" w:name="_Toc346871608"/>
      <w:bookmarkStart w:id="37" w:name="_Toc346873796"/>
      <w:r w:rsidRPr="00451160">
        <w:rPr>
          <w:rFonts w:ascii="Verdana" w:hAnsi="Verdana"/>
          <w:sz w:val="18"/>
          <w:szCs w:val="18"/>
          <w:u w:val="none"/>
          <w:lang w:val="es-BO"/>
        </w:rPr>
        <w:t>La documentación conjunta a presentar, es la siguiente:</w:t>
      </w:r>
      <w:bookmarkEnd w:id="36"/>
      <w:bookmarkEnd w:id="37"/>
    </w:p>
    <w:p w14:paraId="0CAAF979" w14:textId="77777777" w:rsidR="00F233F1" w:rsidRPr="00451160" w:rsidRDefault="00F233F1" w:rsidP="00530A16">
      <w:pPr>
        <w:jc w:val="both"/>
        <w:rPr>
          <w:rFonts w:cs="Arial"/>
          <w:sz w:val="18"/>
          <w:szCs w:val="18"/>
          <w:lang w:val="es-BO"/>
        </w:rPr>
      </w:pPr>
    </w:p>
    <w:p w14:paraId="16314A36" w14:textId="77777777" w:rsidR="00F233F1" w:rsidRPr="00451160" w:rsidRDefault="000C3121" w:rsidP="003D402D">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7BF8B661" w14:textId="77777777" w:rsidR="007411A4" w:rsidRPr="00451160" w:rsidRDefault="000C3121" w:rsidP="003D402D">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0F79B35C" w14:textId="77777777" w:rsidR="00F35155" w:rsidRPr="009956C4" w:rsidRDefault="00F35155" w:rsidP="003D402D">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4AE2774F" w14:textId="77777777" w:rsidR="008B76D4" w:rsidRPr="00451160" w:rsidRDefault="000C3121" w:rsidP="003D402D">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6D07F5F3" w14:textId="77777777" w:rsidR="00B014E9" w:rsidRPr="00451160" w:rsidRDefault="00802E0B" w:rsidP="003D402D">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p>
    <w:p w14:paraId="65736CD4" w14:textId="77777777" w:rsidR="00F233F1" w:rsidRPr="00451160" w:rsidRDefault="00F233F1" w:rsidP="00E644EE">
      <w:pPr>
        <w:ind w:left="2552"/>
        <w:jc w:val="both"/>
        <w:rPr>
          <w:rFonts w:cs="Arial"/>
          <w:sz w:val="18"/>
          <w:szCs w:val="18"/>
          <w:lang w:val="es-BO"/>
        </w:rPr>
      </w:pPr>
    </w:p>
    <w:p w14:paraId="1822DD1B" w14:textId="77777777" w:rsidR="00BB404C" w:rsidRPr="00451160" w:rsidRDefault="004D263E" w:rsidP="00007F0E">
      <w:pPr>
        <w:pStyle w:val="Ttulo3"/>
        <w:ind w:left="2127" w:hanging="851"/>
        <w:jc w:val="both"/>
        <w:rPr>
          <w:rFonts w:ascii="Verdana" w:hAnsi="Verdana" w:cs="Arial"/>
          <w:sz w:val="18"/>
          <w:szCs w:val="18"/>
          <w:u w:val="none"/>
          <w:lang w:val="es-BO"/>
        </w:rPr>
      </w:pPr>
      <w:bookmarkStart w:id="38" w:name="_Toc346871609"/>
      <w:bookmarkStart w:id="39" w:name="_Toc346873797"/>
      <w:r w:rsidRPr="00451160">
        <w:rPr>
          <w:rFonts w:ascii="Verdana" w:hAnsi="Verdana" w:cs="Arial"/>
          <w:sz w:val="18"/>
          <w:szCs w:val="18"/>
          <w:u w:val="none"/>
          <w:lang w:val="es-BO"/>
        </w:rPr>
        <w:lastRenderedPageBreak/>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8"/>
      <w:bookmarkEnd w:id="39"/>
    </w:p>
    <w:p w14:paraId="0C89115B" w14:textId="77777777" w:rsidR="00F233F1" w:rsidRPr="00451160" w:rsidRDefault="00F233F1" w:rsidP="00530A16">
      <w:pPr>
        <w:jc w:val="both"/>
        <w:rPr>
          <w:rFonts w:cs="Arial"/>
          <w:sz w:val="18"/>
          <w:szCs w:val="18"/>
          <w:lang w:val="es-BO"/>
        </w:rPr>
      </w:pPr>
    </w:p>
    <w:p w14:paraId="016B7A8C" w14:textId="77777777"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40" w:name="_Toc346871614"/>
      <w:bookmarkStart w:id="41"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treinta (30) días calendario, desde la fecha fijada para la apertura de propuestas.</w:t>
      </w:r>
      <w:bookmarkEnd w:id="40"/>
      <w:bookmarkEnd w:id="41"/>
    </w:p>
    <w:p w14:paraId="1348FFF7" w14:textId="77777777" w:rsidR="00F233F1" w:rsidRPr="009956C4" w:rsidRDefault="00F233F1" w:rsidP="00530A16">
      <w:pPr>
        <w:pStyle w:val="Prrafodelista"/>
        <w:ind w:left="0"/>
        <w:jc w:val="both"/>
        <w:rPr>
          <w:rFonts w:ascii="Verdana" w:hAnsi="Verdana" w:cs="Arial"/>
          <w:sz w:val="18"/>
          <w:szCs w:val="18"/>
          <w:lang w:val="es-BO"/>
        </w:rPr>
      </w:pPr>
    </w:p>
    <w:p w14:paraId="7290558F" w14:textId="77777777" w:rsidR="00372543" w:rsidRPr="009956C4" w:rsidRDefault="00372543" w:rsidP="002545E0">
      <w:pPr>
        <w:pStyle w:val="Ttulo1"/>
        <w:tabs>
          <w:tab w:val="num" w:pos="567"/>
        </w:tabs>
        <w:ind w:left="567" w:hanging="567"/>
        <w:rPr>
          <w:rFonts w:cs="Arial"/>
          <w:sz w:val="18"/>
          <w:szCs w:val="18"/>
          <w:lang w:val="es-BO" w:eastAsia="en-US"/>
        </w:rPr>
      </w:pPr>
      <w:bookmarkStart w:id="42" w:name="_Toc94726506"/>
      <w:bookmarkStart w:id="43" w:name="_Toc346780221"/>
      <w:bookmarkStart w:id="44" w:name="_Toc517708970"/>
      <w:r w:rsidRPr="009956C4">
        <w:rPr>
          <w:rFonts w:ascii="Verdana" w:hAnsi="Verdana" w:cs="Arial"/>
          <w:sz w:val="18"/>
          <w:szCs w:val="18"/>
          <w:u w:val="none"/>
          <w:lang w:val="es-BO" w:eastAsia="en-US"/>
        </w:rPr>
        <w:t>PROPUESTA PARA ADJUDICACIONES POR ÍTEMS o lotes</w:t>
      </w:r>
      <w:bookmarkEnd w:id="42"/>
      <w:r w:rsidRPr="009956C4">
        <w:rPr>
          <w:rFonts w:ascii="Verdana" w:hAnsi="Verdana" w:cs="Arial"/>
          <w:sz w:val="18"/>
          <w:szCs w:val="18"/>
          <w:u w:val="none"/>
          <w:lang w:val="es-BO" w:eastAsia="en-US"/>
        </w:rPr>
        <w:t xml:space="preserve"> </w:t>
      </w:r>
    </w:p>
    <w:p w14:paraId="262F4873" w14:textId="77777777" w:rsidR="00372543" w:rsidRPr="009956C4" w:rsidRDefault="00372543" w:rsidP="00372543">
      <w:pPr>
        <w:rPr>
          <w:lang w:val="es-BO"/>
        </w:rPr>
      </w:pPr>
    </w:p>
    <w:p w14:paraId="7EFB1873" w14:textId="77777777"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14:paraId="01E5E838" w14:textId="77777777" w:rsidR="00372543" w:rsidRPr="009956C4" w:rsidRDefault="00372543" w:rsidP="00C82EEA">
      <w:pPr>
        <w:jc w:val="both"/>
        <w:rPr>
          <w:sz w:val="18"/>
          <w:lang w:val="es-BO"/>
        </w:rPr>
      </w:pPr>
    </w:p>
    <w:p w14:paraId="6C0A6A4F" w14:textId="77777777" w:rsidR="00372543" w:rsidRPr="009956C4" w:rsidRDefault="00372543" w:rsidP="00C82EEA">
      <w:pPr>
        <w:jc w:val="both"/>
        <w:rPr>
          <w:sz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p>
    <w:p w14:paraId="669D3ADB" w14:textId="77777777" w:rsidR="00372543" w:rsidRPr="009956C4" w:rsidRDefault="00372543" w:rsidP="002545E0">
      <w:pPr>
        <w:rPr>
          <w:lang w:val="es-BO"/>
        </w:rPr>
      </w:pPr>
    </w:p>
    <w:p w14:paraId="38E7D287"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30845F42" w14:textId="77777777"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61473520" w14:textId="77777777" w:rsidR="00372543" w:rsidRPr="009956C4" w:rsidRDefault="00372543" w:rsidP="002545E0">
      <w:pPr>
        <w:rPr>
          <w:lang w:val="es-BO"/>
        </w:rPr>
      </w:pPr>
    </w:p>
    <w:p w14:paraId="03CDF7C7" w14:textId="77777777" w:rsidR="00777ABB" w:rsidRPr="009956C4" w:rsidRDefault="00777ABB" w:rsidP="002545E0">
      <w:pPr>
        <w:pStyle w:val="Ttulo1"/>
        <w:tabs>
          <w:tab w:val="num" w:pos="567"/>
        </w:tabs>
        <w:ind w:left="567" w:hanging="567"/>
        <w:rPr>
          <w:rFonts w:ascii="Verdana" w:hAnsi="Verdana" w:cs="Arial"/>
          <w:sz w:val="18"/>
          <w:szCs w:val="18"/>
          <w:lang w:val="es-BO"/>
        </w:rPr>
      </w:pPr>
      <w:bookmarkStart w:id="45" w:name="_Toc94726507"/>
      <w:r w:rsidRPr="009956C4">
        <w:rPr>
          <w:rFonts w:ascii="Verdana" w:hAnsi="Verdana" w:cs="Arial"/>
          <w:sz w:val="18"/>
          <w:szCs w:val="18"/>
          <w:u w:val="none"/>
          <w:lang w:val="es-BO" w:eastAsia="en-US"/>
        </w:rPr>
        <w:t>PRESENTACIÓN DE PROPUESTAS</w:t>
      </w:r>
      <w:bookmarkStart w:id="46" w:name="_Toc346780222"/>
      <w:bookmarkEnd w:id="43"/>
      <w:bookmarkEnd w:id="44"/>
      <w:bookmarkEnd w:id="45"/>
    </w:p>
    <w:p w14:paraId="0FA73708" w14:textId="77777777" w:rsidR="00777ABB" w:rsidRPr="009956C4" w:rsidRDefault="00777ABB" w:rsidP="002545E0">
      <w:pPr>
        <w:rPr>
          <w:lang w:val="es-BO"/>
        </w:rPr>
      </w:pPr>
    </w:p>
    <w:p w14:paraId="1CF6E80E" w14:textId="77777777"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6"/>
      <w:r w:rsidR="00777ABB" w:rsidRPr="009956C4">
        <w:rPr>
          <w:rFonts w:ascii="Verdana" w:hAnsi="Verdana"/>
          <w:sz w:val="18"/>
          <w:szCs w:val="18"/>
          <w:u w:val="none"/>
          <w:lang w:val="es-BO" w:eastAsia="en-US"/>
        </w:rPr>
        <w:t>resentación electrónica de propuesta</w:t>
      </w:r>
    </w:p>
    <w:p w14:paraId="473112C3" w14:textId="77777777" w:rsidR="00777ABB" w:rsidRPr="009956C4" w:rsidRDefault="00777ABB" w:rsidP="00777ABB">
      <w:pPr>
        <w:pStyle w:val="Prrafodelista"/>
        <w:ind w:left="567"/>
        <w:jc w:val="both"/>
        <w:rPr>
          <w:rFonts w:ascii="Verdana" w:hAnsi="Verdana"/>
          <w:b/>
          <w:sz w:val="18"/>
          <w:szCs w:val="18"/>
          <w:lang w:val="es-BO"/>
        </w:rPr>
      </w:pPr>
    </w:p>
    <w:p w14:paraId="40A9AD17"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4862148F" w14:textId="77777777" w:rsidR="00777ABB" w:rsidRPr="009956C4" w:rsidRDefault="00777ABB" w:rsidP="002545E0">
      <w:pPr>
        <w:pStyle w:val="Ttulo3"/>
        <w:numPr>
          <w:ilvl w:val="0"/>
          <w:numId w:val="0"/>
        </w:numPr>
        <w:ind w:left="2127"/>
        <w:jc w:val="both"/>
        <w:rPr>
          <w:rFonts w:ascii="Verdana" w:hAnsi="Verdana"/>
          <w:sz w:val="18"/>
          <w:szCs w:val="18"/>
        </w:rPr>
      </w:pPr>
    </w:p>
    <w:p w14:paraId="75BB9D8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3997D768" w14:textId="77777777" w:rsidR="00777ABB" w:rsidRPr="009956C4" w:rsidRDefault="00777ABB" w:rsidP="002545E0">
      <w:pPr>
        <w:pStyle w:val="Ttulo3"/>
        <w:numPr>
          <w:ilvl w:val="0"/>
          <w:numId w:val="0"/>
        </w:numPr>
        <w:ind w:left="2127"/>
        <w:jc w:val="both"/>
        <w:rPr>
          <w:rFonts w:ascii="Verdana" w:hAnsi="Verdana"/>
          <w:sz w:val="18"/>
          <w:szCs w:val="18"/>
        </w:rPr>
      </w:pPr>
    </w:p>
    <w:p w14:paraId="112F78A4"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6533E678" w14:textId="77777777" w:rsidR="00777ABB" w:rsidRPr="009956C4" w:rsidRDefault="00777ABB" w:rsidP="002545E0">
      <w:pPr>
        <w:pStyle w:val="Ttulo3"/>
        <w:numPr>
          <w:ilvl w:val="0"/>
          <w:numId w:val="0"/>
        </w:numPr>
        <w:ind w:left="2127"/>
        <w:jc w:val="both"/>
        <w:rPr>
          <w:rFonts w:ascii="Verdana" w:hAnsi="Verdana"/>
          <w:sz w:val="18"/>
          <w:szCs w:val="18"/>
        </w:rPr>
      </w:pPr>
    </w:p>
    <w:p w14:paraId="131D80F5"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6DE8F80A" w14:textId="77777777" w:rsidR="00777ABB" w:rsidRPr="009956C4" w:rsidRDefault="00777ABB" w:rsidP="002545E0">
      <w:pPr>
        <w:pStyle w:val="Ttulo3"/>
        <w:numPr>
          <w:ilvl w:val="0"/>
          <w:numId w:val="0"/>
        </w:numPr>
        <w:ind w:left="2127"/>
        <w:jc w:val="both"/>
        <w:rPr>
          <w:rFonts w:ascii="Verdana" w:hAnsi="Verdana"/>
          <w:sz w:val="18"/>
          <w:szCs w:val="18"/>
        </w:rPr>
      </w:pPr>
    </w:p>
    <w:p w14:paraId="1D808AF3" w14:textId="77777777"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p>
    <w:p w14:paraId="675F54BB" w14:textId="77777777" w:rsidR="00BC0FBF" w:rsidRPr="009956C4" w:rsidRDefault="00BC0FBF" w:rsidP="002545E0">
      <w:pPr>
        <w:rPr>
          <w:lang w:val="es-MX"/>
        </w:rPr>
      </w:pPr>
    </w:p>
    <w:p w14:paraId="4F427C93" w14:textId="77777777"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7" w:name="_Hlk92357215"/>
      <w:r w:rsidR="006D758D">
        <w:rPr>
          <w:rFonts w:ascii="Verdana" w:hAnsi="Verdana"/>
          <w:sz w:val="18"/>
          <w:szCs w:val="18"/>
          <w:u w:val="none"/>
        </w:rPr>
        <w:t>para una asociación adecuada a la presentación de la misma</w:t>
      </w:r>
      <w:bookmarkEnd w:id="47"/>
      <w:r w:rsidR="00220D9E" w:rsidRPr="009956C4">
        <w:rPr>
          <w:rFonts w:ascii="Verdana" w:hAnsi="Verdana"/>
          <w:sz w:val="18"/>
          <w:szCs w:val="18"/>
          <w:u w:val="none"/>
        </w:rPr>
        <w:t>.</w:t>
      </w:r>
    </w:p>
    <w:p w14:paraId="44B1E9CB" w14:textId="77777777" w:rsidR="0018047E" w:rsidRPr="005B7569" w:rsidRDefault="0018047E" w:rsidP="007D24F0"/>
    <w:p w14:paraId="7862FB24" w14:textId="77777777"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 xml:space="preserve">la entidad haya solicitado la presentación de muestras, se deberá realizar la presentación de las mismas en sobre cerrado y con cinta adhesiva transparente sobre las firmas y sellos, dirigido a la entidad </w:t>
      </w:r>
      <w:r w:rsidRPr="005B7569">
        <w:rPr>
          <w:rFonts w:ascii="Verdana" w:hAnsi="Verdana" w:cs="Arial"/>
          <w:sz w:val="18"/>
          <w:szCs w:val="18"/>
          <w:u w:val="none"/>
          <w:lang w:val="es-BO"/>
        </w:rPr>
        <w:lastRenderedPageBreak/>
        <w:t>convocante, citando el Número de Proceso, el Código Único de Contrataciones Estatales (CUCE) y el objeto de la Convocatoria.</w:t>
      </w:r>
    </w:p>
    <w:p w14:paraId="08499196" w14:textId="77777777" w:rsidR="00BC0FBF" w:rsidRPr="009956C4" w:rsidRDefault="00220D9E"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 xml:space="preserve"> </w:t>
      </w:r>
    </w:p>
    <w:p w14:paraId="0962E490" w14:textId="77777777"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14:paraId="31E71D37" w14:textId="77777777" w:rsidR="00777ABB" w:rsidRPr="009956C4" w:rsidRDefault="00777ABB" w:rsidP="00777ABB">
      <w:pPr>
        <w:pStyle w:val="Prrafodelista"/>
        <w:ind w:left="2127"/>
        <w:jc w:val="both"/>
        <w:rPr>
          <w:rFonts w:ascii="Verdana" w:hAnsi="Verdana" w:cs="Arial"/>
          <w:sz w:val="18"/>
          <w:szCs w:val="18"/>
          <w:lang w:val="es-BO"/>
        </w:rPr>
      </w:pPr>
    </w:p>
    <w:p w14:paraId="0A58839A"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00BD5C67" w14:textId="77777777" w:rsidR="00B640EC" w:rsidRPr="009956C4" w:rsidRDefault="00B640EC" w:rsidP="00C95789">
      <w:pPr>
        <w:pStyle w:val="Ttulo3"/>
        <w:numPr>
          <w:ilvl w:val="0"/>
          <w:numId w:val="0"/>
        </w:numPr>
        <w:jc w:val="both"/>
        <w:rPr>
          <w:rFonts w:ascii="Verdana" w:hAnsi="Verdana"/>
          <w:sz w:val="18"/>
          <w:szCs w:val="18"/>
          <w:u w:val="none"/>
        </w:rPr>
      </w:pPr>
    </w:p>
    <w:p w14:paraId="7B8E8A65" w14:textId="77777777"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266040A0" w14:textId="77777777" w:rsidR="006F2C5F" w:rsidRPr="007D24F0" w:rsidRDefault="006F2C5F" w:rsidP="007D24F0"/>
    <w:p w14:paraId="559C09C6" w14:textId="77777777" w:rsidR="00B640EC" w:rsidRPr="009956C4" w:rsidRDefault="00B640EC" w:rsidP="003D402D">
      <w:pPr>
        <w:pStyle w:val="Ttulo"/>
        <w:numPr>
          <w:ilvl w:val="0"/>
          <w:numId w:val="30"/>
        </w:numPr>
        <w:tabs>
          <w:tab w:val="left" w:pos="993"/>
        </w:tabs>
        <w:spacing w:before="0" w:after="0"/>
        <w:ind w:left="2551" w:hanging="357"/>
        <w:jc w:val="both"/>
        <w:rPr>
          <w:rFonts w:ascii="Verdana" w:hAnsi="Verdana"/>
          <w:b w:val="0"/>
          <w:bCs w:val="0"/>
          <w:sz w:val="18"/>
        </w:rPr>
      </w:pPr>
      <w:bookmarkStart w:id="48" w:name="_Toc61869904"/>
      <w:bookmarkStart w:id="49" w:name="_Toc94726508"/>
      <w:r w:rsidRPr="009956C4">
        <w:rPr>
          <w:rFonts w:ascii="Verdana" w:hAnsi="Verdana"/>
          <w:b w:val="0"/>
          <w:bCs w:val="0"/>
          <w:sz w:val="18"/>
        </w:rPr>
        <w:t>Esta haya sido enviada antes del vencimiento del cierre del plazo de presentación de propuestas y;</w:t>
      </w:r>
      <w:bookmarkEnd w:id="48"/>
      <w:bookmarkEnd w:id="49"/>
    </w:p>
    <w:p w14:paraId="5E2FCDFD" w14:textId="77777777" w:rsidR="00B640EC" w:rsidRPr="009956C4" w:rsidRDefault="00B640EC" w:rsidP="003D402D">
      <w:pPr>
        <w:pStyle w:val="Ttulo"/>
        <w:numPr>
          <w:ilvl w:val="0"/>
          <w:numId w:val="30"/>
        </w:numPr>
        <w:tabs>
          <w:tab w:val="left" w:pos="993"/>
        </w:tabs>
        <w:spacing w:before="0" w:after="0"/>
        <w:ind w:left="2551" w:hanging="357"/>
        <w:jc w:val="both"/>
        <w:rPr>
          <w:rFonts w:ascii="Verdana" w:hAnsi="Verdana"/>
          <w:b w:val="0"/>
          <w:bCs w:val="0"/>
          <w:sz w:val="18"/>
        </w:rPr>
      </w:pPr>
      <w:bookmarkStart w:id="50" w:name="_Toc61869905"/>
      <w:bookmarkStart w:id="51"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50"/>
      <w:bookmarkEnd w:id="51"/>
      <w:r w:rsidRPr="009956C4">
        <w:rPr>
          <w:rFonts w:ascii="Verdana" w:hAnsi="Verdana"/>
          <w:b w:val="0"/>
          <w:bCs w:val="0"/>
          <w:sz w:val="18"/>
        </w:rPr>
        <w:t xml:space="preserve"> </w:t>
      </w:r>
    </w:p>
    <w:p w14:paraId="6AFE53AD" w14:textId="77777777" w:rsidR="00777ABB" w:rsidRPr="009956C4" w:rsidRDefault="00777ABB" w:rsidP="002545E0">
      <w:pPr>
        <w:pStyle w:val="Ttulo3"/>
        <w:numPr>
          <w:ilvl w:val="0"/>
          <w:numId w:val="0"/>
        </w:numPr>
        <w:ind w:left="2127"/>
        <w:jc w:val="both"/>
        <w:rPr>
          <w:sz w:val="18"/>
          <w:szCs w:val="18"/>
        </w:rPr>
      </w:pPr>
      <w:r w:rsidRPr="009956C4">
        <w:rPr>
          <w:rFonts w:ascii="Verdana" w:hAnsi="Verdana"/>
          <w:sz w:val="18"/>
          <w:szCs w:val="18"/>
          <w:u w:val="none"/>
        </w:rPr>
        <w:t xml:space="preserve"> </w:t>
      </w:r>
    </w:p>
    <w:p w14:paraId="39DCFBD9"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14:paraId="6DB6922A" w14:textId="77777777" w:rsidR="00777ABB" w:rsidRPr="009956C4" w:rsidRDefault="00777ABB" w:rsidP="002545E0">
      <w:pPr>
        <w:pStyle w:val="Ttulo3"/>
        <w:numPr>
          <w:ilvl w:val="0"/>
          <w:numId w:val="0"/>
        </w:numPr>
        <w:ind w:left="2127"/>
        <w:jc w:val="both"/>
        <w:rPr>
          <w:rFonts w:ascii="Verdana" w:hAnsi="Verdana"/>
          <w:sz w:val="18"/>
          <w:szCs w:val="18"/>
        </w:rPr>
      </w:pPr>
    </w:p>
    <w:p w14:paraId="10124966" w14:textId="77777777" w:rsidR="00EF7579" w:rsidRDefault="00777ABB" w:rsidP="00954D19">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28969683" w14:textId="77777777" w:rsidR="005B7569" w:rsidRPr="005B7569" w:rsidRDefault="005B7569" w:rsidP="005B7569">
      <w:pPr>
        <w:rPr>
          <w:lang w:val="es-MX"/>
        </w:rPr>
      </w:pPr>
    </w:p>
    <w:p w14:paraId="3418EBDE" w14:textId="77777777" w:rsidR="000D5E29" w:rsidRDefault="00777ABB" w:rsidP="00954D19">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3B1D7A0B" w14:textId="77777777" w:rsidR="005B7569" w:rsidRPr="005B7569" w:rsidRDefault="005B7569" w:rsidP="005B7569">
      <w:pPr>
        <w:rPr>
          <w:lang w:val="es-BO"/>
        </w:rPr>
      </w:pPr>
    </w:p>
    <w:p w14:paraId="74DFBC07"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463D560C" w14:textId="77777777" w:rsidR="00777ABB" w:rsidRPr="009956C4" w:rsidRDefault="00777ABB" w:rsidP="002545E0">
      <w:pPr>
        <w:pStyle w:val="Ttulo3"/>
        <w:numPr>
          <w:ilvl w:val="0"/>
          <w:numId w:val="0"/>
        </w:numPr>
        <w:ind w:left="2127"/>
        <w:jc w:val="both"/>
        <w:rPr>
          <w:rFonts w:ascii="Verdana" w:hAnsi="Verdana"/>
          <w:sz w:val="18"/>
          <w:szCs w:val="18"/>
        </w:rPr>
      </w:pPr>
    </w:p>
    <w:p w14:paraId="3A1AEDCA"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362139A5" w14:textId="77777777" w:rsidR="00777ABB" w:rsidRPr="009956C4" w:rsidRDefault="00777ABB" w:rsidP="002545E0">
      <w:pPr>
        <w:pStyle w:val="Ttulo3"/>
        <w:numPr>
          <w:ilvl w:val="0"/>
          <w:numId w:val="0"/>
        </w:numPr>
        <w:ind w:left="2127"/>
        <w:jc w:val="both"/>
        <w:rPr>
          <w:sz w:val="18"/>
          <w:szCs w:val="18"/>
        </w:rPr>
      </w:pPr>
    </w:p>
    <w:p w14:paraId="33AD51EC" w14:textId="77777777"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p>
    <w:p w14:paraId="1B2CA28E" w14:textId="77777777" w:rsidR="00777ABB" w:rsidRPr="009956C4" w:rsidRDefault="00777ABB" w:rsidP="002545E0">
      <w:pPr>
        <w:pStyle w:val="Ttulo3"/>
        <w:numPr>
          <w:ilvl w:val="0"/>
          <w:numId w:val="0"/>
        </w:numPr>
        <w:ind w:left="2127"/>
        <w:jc w:val="both"/>
        <w:rPr>
          <w:rFonts w:ascii="Verdana" w:hAnsi="Verdana"/>
          <w:sz w:val="18"/>
          <w:szCs w:val="18"/>
        </w:rPr>
      </w:pPr>
    </w:p>
    <w:p w14:paraId="1A64D092"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8A2203F" w14:textId="77777777" w:rsidR="00777ABB" w:rsidRPr="009956C4" w:rsidRDefault="00777ABB" w:rsidP="002545E0">
      <w:pPr>
        <w:pStyle w:val="Ttulo3"/>
        <w:numPr>
          <w:ilvl w:val="0"/>
          <w:numId w:val="0"/>
        </w:numPr>
        <w:ind w:left="2127"/>
        <w:jc w:val="both"/>
        <w:rPr>
          <w:rFonts w:ascii="Verdana" w:hAnsi="Verdana"/>
          <w:sz w:val="18"/>
          <w:szCs w:val="18"/>
        </w:rPr>
      </w:pPr>
    </w:p>
    <w:p w14:paraId="6EBBD4FE"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36E718BF" w14:textId="77777777" w:rsidR="00EF7579" w:rsidRPr="009956C4" w:rsidRDefault="00EF7579" w:rsidP="002545E0">
      <w:pPr>
        <w:rPr>
          <w:lang w:val="es-MX"/>
        </w:rPr>
      </w:pPr>
    </w:p>
    <w:p w14:paraId="5AAD369F" w14:textId="77777777"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52" w:name="_Toc94726510"/>
      <w:r w:rsidRPr="009956C4">
        <w:rPr>
          <w:rFonts w:ascii="Verdana" w:hAnsi="Verdana" w:cs="Arial"/>
          <w:sz w:val="18"/>
          <w:szCs w:val="18"/>
          <w:u w:val="none"/>
          <w:lang w:val="es-BO" w:eastAsia="en-US"/>
        </w:rPr>
        <w:t>SUBASTA ELECTRÓNICA</w:t>
      </w:r>
      <w:bookmarkEnd w:id="52"/>
      <w:r w:rsidRPr="009956C4">
        <w:rPr>
          <w:rFonts w:ascii="Verdana" w:hAnsi="Verdana" w:cs="Arial"/>
          <w:sz w:val="18"/>
          <w:szCs w:val="18"/>
          <w:u w:val="none"/>
          <w:lang w:val="es-BO" w:eastAsia="en-US"/>
        </w:rPr>
        <w:t xml:space="preserve"> </w:t>
      </w:r>
    </w:p>
    <w:p w14:paraId="4215466E" w14:textId="77777777" w:rsidR="00777ABB" w:rsidRPr="009956C4" w:rsidRDefault="00777ABB" w:rsidP="00777ABB">
      <w:pPr>
        <w:tabs>
          <w:tab w:val="left" w:pos="567"/>
        </w:tabs>
        <w:ind w:left="1276"/>
        <w:jc w:val="both"/>
        <w:rPr>
          <w:b/>
          <w:sz w:val="18"/>
          <w:szCs w:val="18"/>
          <w:lang w:val="es-BO"/>
        </w:rPr>
      </w:pPr>
    </w:p>
    <w:p w14:paraId="453BCD8A"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22491056" w14:textId="77777777" w:rsidR="00777ABB" w:rsidRPr="009956C4" w:rsidRDefault="00777ABB" w:rsidP="00777ABB">
      <w:pPr>
        <w:tabs>
          <w:tab w:val="left" w:pos="567"/>
        </w:tabs>
        <w:ind w:left="1276"/>
        <w:jc w:val="both"/>
        <w:rPr>
          <w:b/>
          <w:sz w:val="18"/>
          <w:szCs w:val="18"/>
          <w:lang w:val="es-BO"/>
        </w:rPr>
      </w:pPr>
    </w:p>
    <w:p w14:paraId="6804679D" w14:textId="77777777"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14:paraId="0C07F0F8" w14:textId="77777777" w:rsidR="00777ABB" w:rsidRPr="009956C4" w:rsidRDefault="00777ABB" w:rsidP="00777ABB">
      <w:pPr>
        <w:tabs>
          <w:tab w:val="left" w:pos="567"/>
        </w:tabs>
        <w:ind w:left="1276"/>
        <w:jc w:val="both"/>
        <w:rPr>
          <w:sz w:val="18"/>
          <w:szCs w:val="18"/>
          <w:lang w:val="es-BO"/>
        </w:rPr>
      </w:pPr>
    </w:p>
    <w:p w14:paraId="27B40208"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3FBEBFA1" w14:textId="77777777" w:rsidR="00777ABB" w:rsidRPr="009956C4" w:rsidRDefault="00777ABB" w:rsidP="00777ABB">
      <w:pPr>
        <w:tabs>
          <w:tab w:val="left" w:pos="567"/>
        </w:tabs>
        <w:ind w:left="1276"/>
        <w:jc w:val="both"/>
        <w:rPr>
          <w:sz w:val="18"/>
          <w:szCs w:val="18"/>
          <w:lang w:val="es-BO"/>
        </w:rPr>
      </w:pPr>
    </w:p>
    <w:p w14:paraId="13CA4B59"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52B9503A" w14:textId="77777777" w:rsidR="00777ABB" w:rsidRPr="009956C4" w:rsidRDefault="00777ABB" w:rsidP="00777ABB">
      <w:pPr>
        <w:tabs>
          <w:tab w:val="left" w:pos="567"/>
        </w:tabs>
        <w:ind w:left="1276"/>
        <w:jc w:val="both"/>
        <w:rPr>
          <w:b/>
          <w:i/>
          <w:sz w:val="18"/>
          <w:szCs w:val="18"/>
          <w:lang w:val="es-BO"/>
        </w:rPr>
      </w:pPr>
    </w:p>
    <w:p w14:paraId="2A479212"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lastRenderedPageBreak/>
        <w:t>Procedimiento</w:t>
      </w:r>
    </w:p>
    <w:p w14:paraId="16BB7D94" w14:textId="77777777" w:rsidR="00777ABB" w:rsidRPr="009956C4" w:rsidRDefault="00777ABB" w:rsidP="00777ABB">
      <w:pPr>
        <w:tabs>
          <w:tab w:val="left" w:pos="567"/>
        </w:tabs>
        <w:ind w:left="1276"/>
        <w:jc w:val="both"/>
        <w:rPr>
          <w:b/>
          <w:i/>
          <w:sz w:val="18"/>
          <w:szCs w:val="18"/>
          <w:lang w:val="es-BO"/>
        </w:rPr>
      </w:pPr>
    </w:p>
    <w:p w14:paraId="31CD63B8"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2F77523A" w14:textId="77777777" w:rsidR="00777ABB" w:rsidRPr="009956C4" w:rsidRDefault="00777ABB" w:rsidP="00777ABB">
      <w:pPr>
        <w:tabs>
          <w:tab w:val="left" w:pos="567"/>
        </w:tabs>
        <w:ind w:left="1276"/>
        <w:jc w:val="both"/>
        <w:rPr>
          <w:sz w:val="18"/>
          <w:szCs w:val="18"/>
          <w:lang w:val="es-BO"/>
        </w:rPr>
      </w:pPr>
    </w:p>
    <w:p w14:paraId="0F9A4062"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2BA4A3C1" w14:textId="77777777" w:rsidR="00777ABB" w:rsidRPr="009956C4" w:rsidRDefault="00777ABB" w:rsidP="00777ABB">
      <w:pPr>
        <w:tabs>
          <w:tab w:val="left" w:pos="567"/>
        </w:tabs>
        <w:ind w:left="1276"/>
        <w:jc w:val="both"/>
        <w:rPr>
          <w:sz w:val="18"/>
          <w:szCs w:val="18"/>
          <w:lang w:val="es-BO"/>
        </w:rPr>
      </w:pPr>
    </w:p>
    <w:p w14:paraId="662AE6C6"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16E41499" w14:textId="77777777" w:rsidR="00777ABB" w:rsidRPr="009956C4" w:rsidRDefault="00777ABB" w:rsidP="00777ABB">
      <w:pPr>
        <w:tabs>
          <w:tab w:val="left" w:pos="567"/>
        </w:tabs>
        <w:ind w:left="1276"/>
        <w:jc w:val="both"/>
        <w:rPr>
          <w:sz w:val="18"/>
          <w:szCs w:val="18"/>
          <w:lang w:val="es-BO"/>
        </w:rPr>
      </w:pPr>
    </w:p>
    <w:p w14:paraId="46F6DCD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0782105A" w14:textId="77777777" w:rsidR="00777ABB" w:rsidRPr="009956C4" w:rsidRDefault="00777ABB" w:rsidP="00777ABB">
      <w:pPr>
        <w:tabs>
          <w:tab w:val="left" w:pos="567"/>
        </w:tabs>
        <w:ind w:left="1276"/>
        <w:jc w:val="both"/>
        <w:rPr>
          <w:sz w:val="18"/>
          <w:szCs w:val="18"/>
          <w:lang w:val="es-BO"/>
        </w:rPr>
      </w:pPr>
    </w:p>
    <w:p w14:paraId="23B9F8AE" w14:textId="77777777"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3085F697" w14:textId="77777777" w:rsidR="00777ABB" w:rsidRPr="00451160" w:rsidRDefault="00777ABB" w:rsidP="00777ABB">
      <w:pPr>
        <w:tabs>
          <w:tab w:val="left" w:pos="567"/>
        </w:tabs>
        <w:ind w:left="1276"/>
        <w:jc w:val="both"/>
        <w:rPr>
          <w:b/>
          <w:i/>
          <w:sz w:val="18"/>
          <w:szCs w:val="18"/>
          <w:lang w:val="es-BO"/>
        </w:rPr>
      </w:pPr>
    </w:p>
    <w:p w14:paraId="1E51CE5B" w14:textId="77777777"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14:paraId="4366482F" w14:textId="77777777" w:rsidR="00777ABB" w:rsidRPr="00451160" w:rsidRDefault="00777ABB" w:rsidP="00777ABB">
      <w:pPr>
        <w:tabs>
          <w:tab w:val="left" w:pos="567"/>
        </w:tabs>
        <w:ind w:left="567"/>
        <w:jc w:val="both"/>
        <w:rPr>
          <w:sz w:val="18"/>
          <w:szCs w:val="18"/>
          <w:lang w:val="es-BO"/>
        </w:rPr>
      </w:pPr>
    </w:p>
    <w:p w14:paraId="45EC05B8" w14:textId="77777777"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0AA44B19" w14:textId="77777777" w:rsidR="00777ABB" w:rsidRPr="00451160" w:rsidRDefault="00777ABB" w:rsidP="00777ABB">
      <w:pPr>
        <w:tabs>
          <w:tab w:val="left" w:pos="567"/>
        </w:tabs>
        <w:ind w:left="1276"/>
        <w:jc w:val="both"/>
        <w:rPr>
          <w:sz w:val="18"/>
          <w:szCs w:val="18"/>
          <w:lang w:val="es-BO"/>
        </w:rPr>
      </w:pPr>
    </w:p>
    <w:p w14:paraId="5BE1BD18" w14:textId="77777777"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7E2038B4" w14:textId="77777777" w:rsidR="0090160B" w:rsidRPr="00451160" w:rsidRDefault="0090160B" w:rsidP="00530A16">
      <w:pPr>
        <w:jc w:val="both"/>
        <w:rPr>
          <w:rFonts w:cs="Arial"/>
          <w:sz w:val="18"/>
          <w:szCs w:val="18"/>
          <w:lang w:val="es-BO" w:eastAsia="en-US"/>
        </w:rPr>
      </w:pPr>
    </w:p>
    <w:p w14:paraId="352C3C50" w14:textId="77777777"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3" w:name="_Toc94726512"/>
      <w:r w:rsidRPr="00451160">
        <w:rPr>
          <w:rFonts w:ascii="Verdana" w:hAnsi="Verdana" w:cs="Arial"/>
          <w:sz w:val="18"/>
          <w:szCs w:val="18"/>
          <w:u w:val="none"/>
          <w:lang w:val="es-BO" w:eastAsia="en-US"/>
        </w:rPr>
        <w:t>APERTURA DE PROPUESTAS</w:t>
      </w:r>
      <w:bookmarkEnd w:id="53"/>
    </w:p>
    <w:p w14:paraId="7D12AAB1" w14:textId="77777777" w:rsidR="00E55452" w:rsidRPr="00451160" w:rsidRDefault="00E55452" w:rsidP="00761B0A">
      <w:pPr>
        <w:tabs>
          <w:tab w:val="num" w:pos="567"/>
        </w:tabs>
        <w:ind w:left="567" w:hanging="567"/>
        <w:jc w:val="both"/>
        <w:rPr>
          <w:rFonts w:cs="Arial"/>
          <w:b/>
          <w:sz w:val="18"/>
          <w:szCs w:val="18"/>
          <w:lang w:val="es-BO" w:eastAsia="en-US"/>
        </w:rPr>
      </w:pPr>
    </w:p>
    <w:p w14:paraId="502B3C24" w14:textId="77777777"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25AF0407" w14:textId="77777777" w:rsidR="002E2C14" w:rsidRPr="00451160" w:rsidRDefault="002E2C14" w:rsidP="00761B0A">
      <w:pPr>
        <w:tabs>
          <w:tab w:val="num" w:pos="567"/>
        </w:tabs>
        <w:ind w:left="567" w:hanging="567"/>
        <w:jc w:val="both"/>
        <w:rPr>
          <w:rFonts w:cs="Arial"/>
          <w:sz w:val="18"/>
          <w:szCs w:val="18"/>
          <w:lang w:val="es-BO" w:eastAsia="en-US"/>
        </w:rPr>
      </w:pPr>
    </w:p>
    <w:p w14:paraId="463A36F1" w14:textId="77777777"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4" w:name="_Hlk94528788"/>
      <w:r w:rsidR="00D154EC">
        <w:rPr>
          <w:rFonts w:cs="Arial"/>
          <w:sz w:val="18"/>
          <w:szCs w:val="18"/>
        </w:rPr>
        <w:t>y en el cronograma de plazos del presente DBC</w:t>
      </w:r>
      <w:bookmarkEnd w:id="54"/>
      <w:r w:rsidRPr="009956C4">
        <w:rPr>
          <w:rFonts w:cs="Arial"/>
          <w:sz w:val="18"/>
          <w:szCs w:val="18"/>
        </w:rPr>
        <w:t>.</w:t>
      </w:r>
    </w:p>
    <w:p w14:paraId="425A9072" w14:textId="77777777" w:rsidR="00A03A54" w:rsidRPr="009956C4" w:rsidRDefault="00A03A54" w:rsidP="00761B0A">
      <w:pPr>
        <w:tabs>
          <w:tab w:val="num" w:pos="567"/>
        </w:tabs>
        <w:ind w:left="567" w:hanging="567"/>
        <w:jc w:val="both"/>
        <w:rPr>
          <w:rFonts w:cs="Arial"/>
          <w:sz w:val="18"/>
          <w:szCs w:val="18"/>
          <w:lang w:val="es-BO" w:eastAsia="en-US"/>
        </w:rPr>
      </w:pPr>
    </w:p>
    <w:p w14:paraId="2764378A" w14:textId="77777777"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14:paraId="4AB35F9B" w14:textId="77777777" w:rsidR="002E2C14" w:rsidRPr="00431E74" w:rsidRDefault="002E2C14" w:rsidP="002E2C14">
      <w:pPr>
        <w:ind w:left="851"/>
        <w:jc w:val="both"/>
        <w:rPr>
          <w:rFonts w:cs="Arial"/>
          <w:sz w:val="18"/>
          <w:szCs w:val="18"/>
          <w:lang w:val="es-BO" w:eastAsia="en-US"/>
        </w:rPr>
      </w:pPr>
    </w:p>
    <w:p w14:paraId="5E67992B" w14:textId="77777777"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14:paraId="476BFAFC" w14:textId="77777777" w:rsidR="002E2C14" w:rsidRPr="00431E74" w:rsidRDefault="002E2C14" w:rsidP="002E2C14">
      <w:pPr>
        <w:ind w:left="1440" w:hanging="720"/>
        <w:jc w:val="both"/>
        <w:rPr>
          <w:rFonts w:cs="Arial"/>
          <w:b/>
          <w:sz w:val="18"/>
          <w:szCs w:val="18"/>
          <w:lang w:val="es-BO"/>
        </w:rPr>
      </w:pPr>
    </w:p>
    <w:p w14:paraId="148872C3" w14:textId="77777777" w:rsidR="002E2C14" w:rsidRPr="00431E74" w:rsidRDefault="002E2C14" w:rsidP="003D402D">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14:paraId="51A754D1" w14:textId="77777777" w:rsidR="002E2C14" w:rsidRPr="009956C4" w:rsidRDefault="002E2C14" w:rsidP="002E2C14">
      <w:pPr>
        <w:tabs>
          <w:tab w:val="left" w:pos="1701"/>
        </w:tabs>
        <w:ind w:left="1701" w:hanging="425"/>
        <w:jc w:val="both"/>
        <w:rPr>
          <w:rFonts w:cs="Arial"/>
          <w:sz w:val="18"/>
          <w:szCs w:val="18"/>
          <w:lang w:val="es-BO"/>
        </w:rPr>
      </w:pPr>
    </w:p>
    <w:p w14:paraId="1B6DB5B0" w14:textId="77777777" w:rsidR="002E2C14" w:rsidRPr="009956C4" w:rsidRDefault="002E2C14" w:rsidP="003D402D">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w:t>
      </w:r>
      <w:r w:rsidRPr="009956C4">
        <w:rPr>
          <w:rFonts w:cs="Arial"/>
          <w:sz w:val="18"/>
          <w:szCs w:val="18"/>
          <w:lang w:val="es-BO"/>
        </w:rPr>
        <w:lastRenderedPageBreak/>
        <w:t xml:space="preserve">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5ADFD9A8" w14:textId="77777777" w:rsidR="002E2C14" w:rsidRPr="009956C4" w:rsidRDefault="002E2C14" w:rsidP="002E2C14">
      <w:pPr>
        <w:tabs>
          <w:tab w:val="left" w:pos="1701"/>
        </w:tabs>
        <w:ind w:left="1701"/>
        <w:jc w:val="both"/>
        <w:rPr>
          <w:rFonts w:cs="Arial"/>
          <w:sz w:val="18"/>
          <w:szCs w:val="18"/>
          <w:lang w:val="es-BO"/>
        </w:rPr>
      </w:pPr>
    </w:p>
    <w:p w14:paraId="58ADEF20" w14:textId="77777777"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23BB8A73" w14:textId="77777777" w:rsidR="002E2C14" w:rsidRPr="009956C4" w:rsidRDefault="002E2C14" w:rsidP="002E2C14">
      <w:pPr>
        <w:tabs>
          <w:tab w:val="left" w:pos="1701"/>
        </w:tabs>
        <w:ind w:left="1701"/>
        <w:jc w:val="both"/>
        <w:rPr>
          <w:rFonts w:cs="Arial"/>
          <w:sz w:val="18"/>
          <w:szCs w:val="18"/>
          <w:lang w:val="es-BO"/>
        </w:rPr>
      </w:pPr>
    </w:p>
    <w:p w14:paraId="6CBB1FDD"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61C24311" w14:textId="77777777" w:rsidR="002E2C14" w:rsidRPr="009956C4" w:rsidRDefault="002E2C14" w:rsidP="002E2C14">
      <w:pPr>
        <w:tabs>
          <w:tab w:val="left" w:pos="1701"/>
        </w:tabs>
        <w:ind w:left="1701"/>
        <w:jc w:val="both"/>
        <w:rPr>
          <w:rFonts w:cs="Arial"/>
          <w:sz w:val="18"/>
          <w:szCs w:val="18"/>
          <w:lang w:val="es-BO"/>
        </w:rPr>
      </w:pPr>
    </w:p>
    <w:p w14:paraId="7493BEA9"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63065147" w14:textId="77777777" w:rsidR="002E2C14" w:rsidRPr="009956C4" w:rsidRDefault="002E2C14" w:rsidP="002E2C14">
      <w:pPr>
        <w:tabs>
          <w:tab w:val="left" w:pos="1701"/>
        </w:tabs>
        <w:jc w:val="both"/>
        <w:rPr>
          <w:rFonts w:cs="Arial"/>
          <w:sz w:val="18"/>
          <w:szCs w:val="18"/>
        </w:rPr>
      </w:pPr>
    </w:p>
    <w:p w14:paraId="0469029D" w14:textId="77777777" w:rsidR="002E2C14" w:rsidRPr="009956C4" w:rsidRDefault="002E2C14" w:rsidP="003D402D">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4B95F124" w14:textId="77777777" w:rsidR="002E2C14" w:rsidRPr="009956C4" w:rsidRDefault="002E2C14" w:rsidP="002E2C14">
      <w:pPr>
        <w:tabs>
          <w:tab w:val="left" w:pos="1701"/>
        </w:tabs>
        <w:ind w:left="1701" w:hanging="425"/>
        <w:jc w:val="both"/>
        <w:rPr>
          <w:rFonts w:cs="Arial"/>
          <w:sz w:val="18"/>
          <w:szCs w:val="18"/>
          <w:lang w:val="es-BO"/>
        </w:rPr>
      </w:pPr>
    </w:p>
    <w:p w14:paraId="5250BD15"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7E72A1A5" w14:textId="77777777" w:rsidR="002E2C14" w:rsidRPr="009956C4" w:rsidRDefault="002E2C14" w:rsidP="002E2C14">
      <w:pPr>
        <w:tabs>
          <w:tab w:val="left" w:pos="1701"/>
        </w:tabs>
        <w:ind w:left="1701" w:hanging="425"/>
        <w:jc w:val="both"/>
        <w:rPr>
          <w:rFonts w:cs="Arial"/>
          <w:sz w:val="18"/>
          <w:szCs w:val="18"/>
          <w:lang w:val="es-BO"/>
        </w:rPr>
      </w:pPr>
    </w:p>
    <w:p w14:paraId="0EB0410A" w14:textId="77777777" w:rsidR="002E2C14" w:rsidRPr="009956C4" w:rsidRDefault="002E2C14" w:rsidP="003D402D">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1ABBC71F" w14:textId="77777777" w:rsidR="002E2C14" w:rsidRPr="009956C4" w:rsidRDefault="002E2C14" w:rsidP="002E2C14">
      <w:pPr>
        <w:tabs>
          <w:tab w:val="left" w:pos="1701"/>
        </w:tabs>
        <w:ind w:left="1701" w:hanging="425"/>
        <w:jc w:val="both"/>
        <w:rPr>
          <w:rFonts w:cs="Arial"/>
          <w:sz w:val="18"/>
          <w:szCs w:val="18"/>
          <w:lang w:val="es-BO"/>
        </w:rPr>
      </w:pPr>
    </w:p>
    <w:p w14:paraId="30D2A35D"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1BD1FBFB" w14:textId="77777777" w:rsidR="002E2C14" w:rsidRPr="009956C4" w:rsidRDefault="002E2C14" w:rsidP="002E2C14">
      <w:pPr>
        <w:tabs>
          <w:tab w:val="left" w:pos="1701"/>
        </w:tabs>
        <w:ind w:left="1701" w:hanging="425"/>
        <w:jc w:val="both"/>
        <w:rPr>
          <w:rFonts w:cs="Arial"/>
          <w:sz w:val="18"/>
          <w:szCs w:val="18"/>
          <w:lang w:val="es-BO"/>
        </w:rPr>
      </w:pPr>
    </w:p>
    <w:p w14:paraId="61BC93D0" w14:textId="77777777" w:rsidR="00D56E80" w:rsidRPr="009956C4" w:rsidRDefault="00E84263" w:rsidP="003D402D">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1A7F8548" w14:textId="77777777" w:rsidR="002E2C14" w:rsidRPr="009956C4" w:rsidRDefault="002E2C14" w:rsidP="002E2C14">
      <w:pPr>
        <w:tabs>
          <w:tab w:val="left" w:pos="1701"/>
        </w:tabs>
        <w:ind w:left="1701" w:hanging="425"/>
        <w:jc w:val="both"/>
        <w:rPr>
          <w:rFonts w:cs="Arial"/>
          <w:sz w:val="18"/>
          <w:szCs w:val="18"/>
          <w:lang w:val="es-BO"/>
        </w:rPr>
      </w:pPr>
    </w:p>
    <w:p w14:paraId="2928D228" w14:textId="77777777" w:rsidR="002E2C14" w:rsidRPr="009956C4" w:rsidRDefault="002E2C14" w:rsidP="003D402D">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1E130873" w14:textId="77777777" w:rsidR="002E2C14" w:rsidRPr="009956C4" w:rsidRDefault="002E2C14" w:rsidP="002E2C14">
      <w:pPr>
        <w:tabs>
          <w:tab w:val="left" w:pos="1701"/>
        </w:tabs>
        <w:ind w:left="1701" w:hanging="425"/>
        <w:jc w:val="both"/>
        <w:rPr>
          <w:rFonts w:cs="Arial"/>
          <w:sz w:val="18"/>
          <w:szCs w:val="18"/>
          <w:lang w:val="es-BO"/>
        </w:rPr>
      </w:pPr>
    </w:p>
    <w:p w14:paraId="5B37D4EE"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07F08E4C" w14:textId="77777777" w:rsidR="002E2C14" w:rsidRPr="009956C4" w:rsidRDefault="002E2C14" w:rsidP="002E2C14">
      <w:pPr>
        <w:ind w:left="1440" w:hanging="720"/>
        <w:jc w:val="both"/>
        <w:rPr>
          <w:rFonts w:cs="Arial"/>
          <w:sz w:val="18"/>
          <w:szCs w:val="18"/>
          <w:lang w:val="es-BO"/>
        </w:rPr>
      </w:pPr>
    </w:p>
    <w:p w14:paraId="328FB94D"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4EC48195" w14:textId="77777777" w:rsidR="002E2C14" w:rsidRPr="009956C4" w:rsidRDefault="002E2C14" w:rsidP="002E2C14">
      <w:pPr>
        <w:ind w:left="709" w:hanging="709"/>
        <w:jc w:val="both"/>
        <w:rPr>
          <w:rFonts w:cs="Arial"/>
          <w:sz w:val="18"/>
          <w:szCs w:val="18"/>
          <w:lang w:val="es-BO"/>
        </w:rPr>
      </w:pPr>
    </w:p>
    <w:p w14:paraId="63AC1D53" w14:textId="77777777"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5CEDDE14" w14:textId="77777777" w:rsidR="002E2C14" w:rsidRPr="009956C4" w:rsidRDefault="002E2C14" w:rsidP="002E2C14">
      <w:pPr>
        <w:ind w:left="709" w:hanging="709"/>
        <w:jc w:val="both"/>
        <w:rPr>
          <w:rFonts w:cs="Arial"/>
          <w:sz w:val="18"/>
          <w:szCs w:val="18"/>
          <w:lang w:val="es-BO"/>
        </w:rPr>
      </w:pPr>
    </w:p>
    <w:p w14:paraId="2C6D98CE" w14:textId="77777777" w:rsidR="002E2C14" w:rsidRPr="009956C4" w:rsidRDefault="002E2C14" w:rsidP="002545E0">
      <w:pPr>
        <w:pStyle w:val="Ttulo2"/>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 xml:space="preserve">Concluido el Acto de Apertura, la nómina de proponentes será remitida, por </w:t>
      </w:r>
      <w:r w:rsidR="00205F4E" w:rsidRPr="009956C4">
        <w:rPr>
          <w:rFonts w:ascii="Verdana" w:hAnsi="Verdana" w:cs="Arial"/>
          <w:b w:val="0"/>
          <w:sz w:val="18"/>
          <w:szCs w:val="18"/>
          <w:u w:val="none"/>
          <w:lang w:val="es-BO"/>
        </w:rPr>
        <w:t xml:space="preserve">el Responsable de Evaluación o </w:t>
      </w:r>
      <w:r w:rsidRPr="009956C4">
        <w:rPr>
          <w:rFonts w:ascii="Verdana" w:hAnsi="Verdana" w:cs="Arial"/>
          <w:b w:val="0"/>
          <w:sz w:val="18"/>
          <w:szCs w:val="18"/>
          <w:u w:val="none"/>
          <w:lang w:val="es-BO"/>
        </w:rPr>
        <w:t>la</w:t>
      </w:r>
      <w:r w:rsidR="00205F4E" w:rsidRPr="009956C4">
        <w:rPr>
          <w:rFonts w:ascii="Verdana" w:hAnsi="Verdana" w:cs="Arial"/>
          <w:b w:val="0"/>
          <w:sz w:val="18"/>
          <w:szCs w:val="18"/>
          <w:u w:val="none"/>
          <w:lang w:val="es-BO"/>
        </w:rPr>
        <w:t xml:space="preserve"> Comisión de Calificación al RPA</w:t>
      </w:r>
      <w:r w:rsidRPr="009956C4">
        <w:rPr>
          <w:rFonts w:ascii="Verdana" w:hAnsi="Verdana" w:cs="Arial"/>
          <w:b w:val="0"/>
          <w:sz w:val="18"/>
          <w:szCs w:val="18"/>
          <w:u w:val="none"/>
          <w:lang w:val="es-BO"/>
        </w:rPr>
        <w:t xml:space="preserve"> en forma inmediata, para efectos de eventual excusa.</w:t>
      </w:r>
    </w:p>
    <w:p w14:paraId="038BF420" w14:textId="22035D13" w:rsidR="002E2C14" w:rsidRDefault="002E2C14" w:rsidP="002E2C14">
      <w:pPr>
        <w:ind w:left="851"/>
        <w:jc w:val="both"/>
        <w:rPr>
          <w:rFonts w:cs="Arial"/>
          <w:sz w:val="18"/>
          <w:szCs w:val="18"/>
          <w:lang w:val="es-BO" w:eastAsia="en-US"/>
        </w:rPr>
      </w:pPr>
    </w:p>
    <w:p w14:paraId="76167359" w14:textId="5654082E" w:rsidR="002A7D60" w:rsidRDefault="002A7D60" w:rsidP="002E2C14">
      <w:pPr>
        <w:ind w:left="851"/>
        <w:jc w:val="both"/>
        <w:rPr>
          <w:rFonts w:cs="Arial"/>
          <w:sz w:val="18"/>
          <w:szCs w:val="18"/>
          <w:lang w:val="es-BO" w:eastAsia="en-US"/>
        </w:rPr>
      </w:pPr>
    </w:p>
    <w:p w14:paraId="70CAA772" w14:textId="2986BF58" w:rsidR="002A7D60" w:rsidRDefault="002A7D60" w:rsidP="002E2C14">
      <w:pPr>
        <w:ind w:left="851"/>
        <w:jc w:val="both"/>
        <w:rPr>
          <w:rFonts w:cs="Arial"/>
          <w:sz w:val="18"/>
          <w:szCs w:val="18"/>
          <w:lang w:val="es-BO" w:eastAsia="en-US"/>
        </w:rPr>
      </w:pPr>
    </w:p>
    <w:p w14:paraId="3167616B" w14:textId="66112687" w:rsidR="002A7D60" w:rsidRDefault="002A7D60" w:rsidP="002E2C14">
      <w:pPr>
        <w:ind w:left="851"/>
        <w:jc w:val="both"/>
        <w:rPr>
          <w:rFonts w:cs="Arial"/>
          <w:sz w:val="18"/>
          <w:szCs w:val="18"/>
          <w:lang w:val="es-BO" w:eastAsia="en-US"/>
        </w:rPr>
      </w:pPr>
    </w:p>
    <w:p w14:paraId="3AFFEF05" w14:textId="77777777" w:rsidR="002A7D60" w:rsidRPr="009956C4" w:rsidRDefault="002A7D60" w:rsidP="002E2C14">
      <w:pPr>
        <w:ind w:left="851"/>
        <w:jc w:val="both"/>
        <w:rPr>
          <w:rFonts w:cs="Arial"/>
          <w:sz w:val="18"/>
          <w:szCs w:val="18"/>
          <w:lang w:val="es-BO" w:eastAsia="en-US"/>
        </w:rPr>
      </w:pPr>
    </w:p>
    <w:p w14:paraId="2B212892" w14:textId="77777777" w:rsidR="00205F4E" w:rsidRPr="000A3BFC" w:rsidRDefault="00205F4E" w:rsidP="00205F4E">
      <w:pPr>
        <w:jc w:val="center"/>
        <w:rPr>
          <w:rFonts w:cs="Arial"/>
          <w:b/>
          <w:sz w:val="18"/>
          <w:szCs w:val="18"/>
        </w:rPr>
      </w:pPr>
      <w:r w:rsidRPr="000A3BFC">
        <w:rPr>
          <w:rFonts w:cs="Arial"/>
          <w:b/>
          <w:sz w:val="18"/>
          <w:szCs w:val="18"/>
        </w:rPr>
        <w:lastRenderedPageBreak/>
        <w:t>SECCIÓN IV</w:t>
      </w:r>
    </w:p>
    <w:p w14:paraId="321E44AD"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4E3D804E" w14:textId="77777777" w:rsidR="00205F4E" w:rsidRPr="000A3BFC" w:rsidRDefault="00205F4E" w:rsidP="00761B0A">
      <w:pPr>
        <w:tabs>
          <w:tab w:val="num" w:pos="567"/>
        </w:tabs>
        <w:ind w:left="567" w:hanging="567"/>
        <w:jc w:val="both"/>
        <w:rPr>
          <w:rFonts w:cs="Arial"/>
          <w:sz w:val="18"/>
          <w:szCs w:val="18"/>
          <w:lang w:val="es-BO" w:eastAsia="en-US"/>
        </w:rPr>
      </w:pPr>
    </w:p>
    <w:p w14:paraId="287019E9"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5" w:name="_Toc94726513"/>
      <w:r w:rsidRPr="000A3BFC">
        <w:rPr>
          <w:rStyle w:val="nfasis"/>
          <w:rFonts w:ascii="Verdana" w:hAnsi="Verdana"/>
          <w:i w:val="0"/>
          <w:sz w:val="18"/>
          <w:szCs w:val="18"/>
          <w:u w:val="none"/>
          <w:lang w:val="es-BO"/>
        </w:rPr>
        <w:t>EVALUACIÓN DE PROPUESTAS</w:t>
      </w:r>
      <w:bookmarkEnd w:id="55"/>
    </w:p>
    <w:p w14:paraId="6F9ED6DC" w14:textId="77777777" w:rsidR="00552B0E" w:rsidRPr="000A3BFC" w:rsidRDefault="00552B0E" w:rsidP="00761B0A">
      <w:pPr>
        <w:tabs>
          <w:tab w:val="num" w:pos="567"/>
        </w:tabs>
        <w:ind w:left="567" w:hanging="567"/>
        <w:jc w:val="both"/>
        <w:rPr>
          <w:rFonts w:cs="Arial"/>
          <w:b/>
          <w:sz w:val="18"/>
          <w:szCs w:val="18"/>
          <w:lang w:val="es-BO" w:eastAsia="en-US"/>
        </w:rPr>
      </w:pPr>
    </w:p>
    <w:p w14:paraId="3BA5A03F"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5C016122" w14:textId="77777777" w:rsidR="00552B0E" w:rsidRPr="000A3BFC" w:rsidRDefault="00552B0E" w:rsidP="00676B64">
      <w:pPr>
        <w:ind w:left="709"/>
        <w:jc w:val="both"/>
        <w:rPr>
          <w:rFonts w:cs="Arial"/>
          <w:sz w:val="18"/>
          <w:szCs w:val="18"/>
          <w:lang w:val="es-BO"/>
        </w:rPr>
      </w:pPr>
    </w:p>
    <w:p w14:paraId="3BF843CC" w14:textId="77777777" w:rsidR="0098019B" w:rsidRPr="000A3BFC" w:rsidRDefault="003C38F3" w:rsidP="003D402D">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Precio Evaluado Más Bajo</w:t>
      </w:r>
      <w:r w:rsidR="007E6CF9" w:rsidRPr="000A3BFC">
        <w:rPr>
          <w:rFonts w:cs="Arial"/>
          <w:sz w:val="18"/>
          <w:szCs w:val="18"/>
          <w:lang w:val="es-BO"/>
        </w:rPr>
        <w:t>;</w:t>
      </w:r>
    </w:p>
    <w:p w14:paraId="3E4DB8E9" w14:textId="77777777" w:rsidR="00552B0E" w:rsidRPr="000A3BFC" w:rsidRDefault="00552B0E" w:rsidP="003D402D">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14:paraId="46BB8747" w14:textId="77777777" w:rsidR="00552B0E" w:rsidRPr="000A3BFC" w:rsidRDefault="00552B0E" w:rsidP="003D402D">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14:paraId="23419752" w14:textId="77777777" w:rsidR="0098019B" w:rsidRPr="00451160" w:rsidRDefault="0098019B" w:rsidP="00530A16">
      <w:pPr>
        <w:jc w:val="both"/>
        <w:rPr>
          <w:rFonts w:cs="Arial"/>
          <w:sz w:val="18"/>
          <w:szCs w:val="18"/>
          <w:lang w:val="es-BO"/>
        </w:rPr>
      </w:pPr>
    </w:p>
    <w:p w14:paraId="2656E72D" w14:textId="777777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6" w:name="_Toc94726514"/>
      <w:r w:rsidRPr="00451160">
        <w:rPr>
          <w:rFonts w:ascii="Verdana" w:hAnsi="Verdana" w:cs="Arial"/>
          <w:sz w:val="18"/>
          <w:szCs w:val="18"/>
          <w:u w:val="none"/>
          <w:lang w:val="es-BO"/>
        </w:rPr>
        <w:t>EVALUACIÓN PRELIMINAR</w:t>
      </w:r>
      <w:bookmarkEnd w:id="56"/>
    </w:p>
    <w:p w14:paraId="6EEF80A3" w14:textId="77777777" w:rsidR="0098019B" w:rsidRPr="00451160" w:rsidRDefault="0098019B" w:rsidP="00530A16">
      <w:pPr>
        <w:tabs>
          <w:tab w:val="left" w:pos="567"/>
        </w:tabs>
        <w:jc w:val="both"/>
        <w:rPr>
          <w:rFonts w:cs="Arial"/>
          <w:b/>
          <w:sz w:val="18"/>
          <w:szCs w:val="18"/>
          <w:lang w:val="es-BO"/>
        </w:rPr>
      </w:pPr>
    </w:p>
    <w:p w14:paraId="7526DE81" w14:textId="77777777"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6F32ED47" w14:textId="77777777" w:rsidR="00CA4C03" w:rsidRPr="00451160" w:rsidRDefault="00CA4C03" w:rsidP="003C38F3">
      <w:pPr>
        <w:tabs>
          <w:tab w:val="left" w:pos="567"/>
        </w:tabs>
        <w:ind w:left="567"/>
        <w:jc w:val="both"/>
        <w:rPr>
          <w:rFonts w:cs="Arial"/>
          <w:sz w:val="18"/>
          <w:szCs w:val="18"/>
          <w:lang w:val="es-BO"/>
        </w:rPr>
      </w:pPr>
    </w:p>
    <w:p w14:paraId="0FC5A4B9" w14:textId="77777777"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14:paraId="2C4CFE49" w14:textId="77777777" w:rsidR="00236E96" w:rsidRPr="00451160" w:rsidRDefault="00236E96" w:rsidP="00676B64">
      <w:pPr>
        <w:tabs>
          <w:tab w:val="left" w:pos="709"/>
        </w:tabs>
        <w:ind w:left="709"/>
        <w:jc w:val="both"/>
        <w:rPr>
          <w:rFonts w:cs="Arial"/>
          <w:sz w:val="18"/>
          <w:szCs w:val="18"/>
          <w:lang w:val="es-BO"/>
        </w:rPr>
      </w:pPr>
    </w:p>
    <w:p w14:paraId="20C40F63" w14:textId="77777777"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7"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7"/>
    </w:p>
    <w:p w14:paraId="1C8F0CC7" w14:textId="77777777" w:rsidR="0098019B" w:rsidRPr="00451160" w:rsidRDefault="0098019B" w:rsidP="00530A16">
      <w:pPr>
        <w:tabs>
          <w:tab w:val="left" w:pos="567"/>
        </w:tabs>
        <w:jc w:val="both"/>
        <w:rPr>
          <w:rFonts w:cs="Arial"/>
          <w:sz w:val="18"/>
          <w:szCs w:val="18"/>
          <w:lang w:val="es-BO"/>
        </w:rPr>
      </w:pPr>
    </w:p>
    <w:p w14:paraId="36E9F088" w14:textId="77777777"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8"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8"/>
    </w:p>
    <w:p w14:paraId="47BD5AC3" w14:textId="77777777" w:rsidR="0098019B" w:rsidRPr="00451160" w:rsidRDefault="0098019B" w:rsidP="00530A16">
      <w:pPr>
        <w:tabs>
          <w:tab w:val="left" w:pos="567"/>
        </w:tabs>
        <w:jc w:val="both"/>
        <w:rPr>
          <w:rFonts w:cs="Arial"/>
          <w:b/>
          <w:sz w:val="18"/>
          <w:szCs w:val="18"/>
          <w:lang w:val="es-BO"/>
        </w:rPr>
      </w:pPr>
    </w:p>
    <w:p w14:paraId="464FBE03" w14:textId="77777777"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7C394464" w14:textId="77777777" w:rsidR="00277BBE" w:rsidRPr="00451160" w:rsidRDefault="00277BBE" w:rsidP="002545E0">
      <w:pPr>
        <w:ind w:left="1276"/>
        <w:jc w:val="both"/>
        <w:rPr>
          <w:sz w:val="18"/>
          <w:szCs w:val="18"/>
          <w:lang w:val="es-BO"/>
        </w:rPr>
      </w:pPr>
    </w:p>
    <w:p w14:paraId="3C019F39" w14:textId="77777777"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14:paraId="254620F4" w14:textId="77777777" w:rsidR="00205F4E" w:rsidRPr="00451160" w:rsidRDefault="00205F4E" w:rsidP="00205F4E">
      <w:pPr>
        <w:ind w:left="709"/>
        <w:jc w:val="both"/>
        <w:rPr>
          <w:sz w:val="18"/>
          <w:szCs w:val="18"/>
          <w:lang w:val="es-BO"/>
        </w:rPr>
      </w:pPr>
    </w:p>
    <w:p w14:paraId="0E6B02EA" w14:textId="77777777" w:rsidR="00205F4E" w:rsidRPr="00451160" w:rsidRDefault="00205F4E" w:rsidP="003D402D">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3A5B8F6B" w14:textId="77777777" w:rsidR="00205F4E" w:rsidRPr="00451160" w:rsidRDefault="00205F4E" w:rsidP="003D402D">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14:paraId="6599CF7D" w14:textId="77777777" w:rsidR="00D56E80" w:rsidRPr="00451160" w:rsidRDefault="00205F4E" w:rsidP="003D402D">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58B9E386" w14:textId="77777777" w:rsidR="00205F4E" w:rsidRPr="00451160" w:rsidRDefault="00205F4E" w:rsidP="003D402D">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14:paraId="6E5A61D8" w14:textId="77777777" w:rsidR="00277BBE" w:rsidRPr="00451160" w:rsidRDefault="00277BBE" w:rsidP="00277BBE">
      <w:pPr>
        <w:tabs>
          <w:tab w:val="left" w:pos="567"/>
        </w:tabs>
        <w:ind w:left="1276"/>
        <w:jc w:val="both"/>
        <w:rPr>
          <w:sz w:val="18"/>
          <w:szCs w:val="18"/>
          <w:lang w:val="es-BO"/>
        </w:rPr>
      </w:pPr>
    </w:p>
    <w:p w14:paraId="1C689754" w14:textId="77777777"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14:paraId="73822EBB" w14:textId="77777777" w:rsidR="0098019B" w:rsidRPr="00451160" w:rsidRDefault="0098019B" w:rsidP="00530A16">
      <w:pPr>
        <w:tabs>
          <w:tab w:val="left" w:pos="993"/>
        </w:tabs>
        <w:jc w:val="both"/>
        <w:rPr>
          <w:rFonts w:cs="Arial"/>
          <w:b/>
          <w:sz w:val="18"/>
          <w:szCs w:val="18"/>
          <w:lang w:val="es-BO"/>
        </w:rPr>
      </w:pPr>
    </w:p>
    <w:p w14:paraId="6447A522" w14:textId="77777777"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2B96E417" w14:textId="77777777" w:rsidR="00B05EF3" w:rsidRPr="00451160" w:rsidRDefault="00B05EF3" w:rsidP="00B05EF3">
      <w:pPr>
        <w:pStyle w:val="Prrafodelista"/>
        <w:tabs>
          <w:tab w:val="left" w:pos="851"/>
        </w:tabs>
        <w:ind w:left="0"/>
        <w:jc w:val="both"/>
        <w:rPr>
          <w:rFonts w:ascii="Verdana" w:hAnsi="Verdana"/>
          <w:b/>
          <w:sz w:val="18"/>
          <w:szCs w:val="18"/>
          <w:lang w:val="es-BO"/>
        </w:rPr>
      </w:pPr>
    </w:p>
    <w:p w14:paraId="56B91EEB" w14:textId="77777777"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16E4120A" w14:textId="77777777" w:rsidR="00B80439" w:rsidRPr="00451160" w:rsidRDefault="00B80439" w:rsidP="00B80439">
      <w:pPr>
        <w:pStyle w:val="Prrafodelista"/>
        <w:tabs>
          <w:tab w:val="left" w:pos="2268"/>
        </w:tabs>
        <w:ind w:left="2127"/>
        <w:jc w:val="both"/>
        <w:rPr>
          <w:rFonts w:ascii="Verdana" w:hAnsi="Verdana" w:cs="Arial"/>
          <w:sz w:val="18"/>
          <w:szCs w:val="18"/>
          <w:lang w:val="es-BO"/>
        </w:rPr>
      </w:pPr>
    </w:p>
    <w:p w14:paraId="4694B5FE" w14:textId="77777777"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52169921" w14:textId="1C414997" w:rsidR="0098019B" w:rsidRDefault="0098019B" w:rsidP="00733B70">
      <w:pPr>
        <w:tabs>
          <w:tab w:val="left" w:pos="1418"/>
          <w:tab w:val="left" w:pos="2127"/>
        </w:tabs>
        <w:ind w:left="2127"/>
        <w:jc w:val="both"/>
        <w:rPr>
          <w:b/>
          <w:sz w:val="18"/>
          <w:szCs w:val="18"/>
          <w:lang w:val="es-BO"/>
        </w:rPr>
      </w:pPr>
    </w:p>
    <w:p w14:paraId="0FB0E8EB" w14:textId="77777777" w:rsidR="00634AB1" w:rsidRPr="00451160" w:rsidRDefault="00634AB1" w:rsidP="00733B70">
      <w:pPr>
        <w:tabs>
          <w:tab w:val="left" w:pos="1418"/>
          <w:tab w:val="left" w:pos="2127"/>
        </w:tabs>
        <w:ind w:left="2127"/>
        <w:jc w:val="both"/>
        <w:rPr>
          <w:b/>
          <w:sz w:val="18"/>
          <w:szCs w:val="18"/>
          <w:lang w:val="es-BO"/>
        </w:rPr>
      </w:pPr>
    </w:p>
    <w:p w14:paraId="47FD683F" w14:textId="77777777"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9" w:name="_Toc346873808"/>
      <w:r w:rsidRPr="00451160">
        <w:rPr>
          <w:rFonts w:ascii="Verdana" w:hAnsi="Verdana" w:cs="Arial"/>
          <w:sz w:val="18"/>
          <w:szCs w:val="18"/>
          <w:u w:val="none"/>
          <w:lang w:val="es-BO"/>
        </w:rPr>
        <w:lastRenderedPageBreak/>
        <w:t>Evaluación de la Propuesta Técnica</w:t>
      </w:r>
      <w:bookmarkEnd w:id="59"/>
    </w:p>
    <w:p w14:paraId="5F9509E2" w14:textId="77777777" w:rsidR="0098019B" w:rsidRPr="00451160" w:rsidRDefault="0098019B" w:rsidP="006345A3">
      <w:pPr>
        <w:tabs>
          <w:tab w:val="num" w:pos="709"/>
        </w:tabs>
        <w:rPr>
          <w:rFonts w:cs="Arial"/>
          <w:b/>
          <w:sz w:val="18"/>
          <w:szCs w:val="18"/>
          <w:lang w:val="es-BO"/>
        </w:rPr>
      </w:pPr>
    </w:p>
    <w:p w14:paraId="73A90A80" w14:textId="77777777"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14:paraId="3704C3D1" w14:textId="77777777" w:rsidR="0098019B" w:rsidRPr="00451160" w:rsidRDefault="0098019B" w:rsidP="00435210">
      <w:pPr>
        <w:tabs>
          <w:tab w:val="num" w:pos="1276"/>
        </w:tabs>
        <w:ind w:left="1276"/>
        <w:jc w:val="both"/>
        <w:rPr>
          <w:rFonts w:cs="Arial"/>
          <w:sz w:val="18"/>
          <w:szCs w:val="18"/>
          <w:lang w:val="es-BO"/>
        </w:rPr>
      </w:pPr>
    </w:p>
    <w:p w14:paraId="4CD8F162" w14:textId="77777777" w:rsidR="0098019B" w:rsidRPr="002A074F" w:rsidRDefault="0098019B" w:rsidP="00435210">
      <w:pPr>
        <w:pStyle w:val="Ttulo1"/>
        <w:tabs>
          <w:tab w:val="num" w:pos="567"/>
        </w:tabs>
        <w:ind w:left="567" w:hanging="567"/>
        <w:jc w:val="both"/>
        <w:rPr>
          <w:rFonts w:ascii="Verdana" w:hAnsi="Verdana" w:cs="Arial"/>
          <w:b w:val="0"/>
          <w:sz w:val="18"/>
          <w:szCs w:val="18"/>
          <w:u w:val="none"/>
          <w:lang w:val="es-BO"/>
        </w:rPr>
      </w:pPr>
      <w:bookmarkStart w:id="60" w:name="_Toc94726516"/>
      <w:r w:rsidRPr="00451160">
        <w:rPr>
          <w:rFonts w:ascii="Verdana" w:hAnsi="Verdana" w:cs="Arial"/>
          <w:sz w:val="18"/>
          <w:szCs w:val="18"/>
          <w:u w:val="none"/>
          <w:lang w:val="es-BO"/>
        </w:rPr>
        <w:t>MÉTODO DE SELECCIÓN Y ADJUDICACIÓN CALIDAD, PROPUESTA TÉCNICA Y COSTO</w:t>
      </w:r>
      <w:bookmarkEnd w:id="60"/>
      <w:r w:rsidR="002A074F">
        <w:rPr>
          <w:rFonts w:ascii="Verdana" w:hAnsi="Verdana" w:cs="Arial"/>
          <w:sz w:val="18"/>
          <w:szCs w:val="18"/>
          <w:u w:val="none"/>
          <w:lang w:val="es-BO"/>
        </w:rPr>
        <w:t xml:space="preserve"> </w:t>
      </w:r>
      <w:r w:rsidR="002A074F" w:rsidRPr="002A074F">
        <w:rPr>
          <w:rFonts w:cs="Arial"/>
          <w:b w:val="0"/>
          <w:i/>
          <w:sz w:val="18"/>
          <w:szCs w:val="18"/>
          <w:u w:val="none"/>
          <w:lang w:val="es-BO"/>
        </w:rPr>
        <w:t>“No aplica este Método”</w:t>
      </w:r>
    </w:p>
    <w:p w14:paraId="39B108E1" w14:textId="77777777" w:rsidR="00EC61E8" w:rsidRPr="009956C4" w:rsidRDefault="00EC61E8" w:rsidP="002A074F">
      <w:pPr>
        <w:widowControl w:val="0"/>
        <w:tabs>
          <w:tab w:val="left" w:pos="1418"/>
        </w:tabs>
        <w:jc w:val="both"/>
        <w:rPr>
          <w:rFonts w:cs="Arial"/>
          <w:sz w:val="18"/>
          <w:szCs w:val="18"/>
          <w:lang w:val="es-BO"/>
        </w:rPr>
      </w:pPr>
    </w:p>
    <w:p w14:paraId="57AE7621" w14:textId="77777777"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61" w:name="_Toc94726517"/>
      <w:r w:rsidRPr="009956C4">
        <w:rPr>
          <w:rFonts w:ascii="Verdana" w:hAnsi="Verdana" w:cs="Arial"/>
          <w:sz w:val="18"/>
          <w:szCs w:val="18"/>
          <w:u w:val="none"/>
          <w:lang w:val="es-BO"/>
        </w:rPr>
        <w:t>MÉTODO DE SELECCIÓN Y ADJUDICACIÓN CALIDAD</w:t>
      </w:r>
      <w:bookmarkEnd w:id="61"/>
      <w:r w:rsidR="002A074F">
        <w:rPr>
          <w:rFonts w:ascii="Verdana" w:hAnsi="Verdana" w:cs="Arial"/>
          <w:sz w:val="18"/>
          <w:szCs w:val="18"/>
          <w:u w:val="none"/>
          <w:lang w:val="es-BO"/>
        </w:rPr>
        <w:t xml:space="preserve"> </w:t>
      </w:r>
      <w:r w:rsidR="002A074F" w:rsidRPr="002A074F">
        <w:rPr>
          <w:rFonts w:cs="Arial"/>
          <w:b w:val="0"/>
          <w:i/>
          <w:sz w:val="18"/>
          <w:szCs w:val="18"/>
          <w:u w:val="none"/>
          <w:lang w:val="es-BO"/>
        </w:rPr>
        <w:t>“No aplica este Método”</w:t>
      </w:r>
    </w:p>
    <w:p w14:paraId="5AF6BA63" w14:textId="77777777" w:rsidR="004136B8" w:rsidRPr="009956C4" w:rsidRDefault="004136B8" w:rsidP="004C37B0">
      <w:pPr>
        <w:tabs>
          <w:tab w:val="num" w:pos="567"/>
        </w:tabs>
        <w:ind w:left="567" w:hanging="567"/>
        <w:jc w:val="both"/>
        <w:rPr>
          <w:rFonts w:cs="Arial"/>
          <w:b/>
          <w:sz w:val="18"/>
          <w:szCs w:val="18"/>
          <w:lang w:val="es-BO"/>
        </w:rPr>
      </w:pPr>
    </w:p>
    <w:p w14:paraId="46593F1B" w14:textId="77777777" w:rsidR="004136B8" w:rsidRPr="009956C4" w:rsidRDefault="004C37B0" w:rsidP="004C37B0">
      <w:pPr>
        <w:tabs>
          <w:tab w:val="num" w:pos="567"/>
        </w:tabs>
        <w:ind w:left="567" w:hanging="567"/>
        <w:jc w:val="both"/>
        <w:rPr>
          <w:rFonts w:cs="Arial"/>
          <w:sz w:val="18"/>
          <w:szCs w:val="18"/>
          <w:lang w:val="es-BO"/>
        </w:rPr>
      </w:pPr>
      <w:r w:rsidRPr="009956C4">
        <w:rPr>
          <w:rFonts w:cs="Arial"/>
          <w:sz w:val="18"/>
          <w:szCs w:val="18"/>
          <w:lang w:val="es-BO"/>
        </w:rPr>
        <w:tab/>
      </w:r>
      <w:r w:rsidR="004136B8" w:rsidRPr="009956C4">
        <w:rPr>
          <w:rFonts w:cs="Arial"/>
          <w:sz w:val="18"/>
          <w:szCs w:val="18"/>
          <w:lang w:val="es-BO"/>
        </w:rPr>
        <w:t>La evaluación de propuestas se realizará en dos (2) etapas</w:t>
      </w:r>
      <w:r w:rsidR="00021AD1" w:rsidRPr="009956C4">
        <w:rPr>
          <w:rFonts w:cs="Arial"/>
          <w:sz w:val="18"/>
          <w:szCs w:val="18"/>
          <w:lang w:val="es-BO"/>
        </w:rPr>
        <w:t xml:space="preserve">, </w:t>
      </w:r>
      <w:r w:rsidR="004136B8" w:rsidRPr="009956C4">
        <w:rPr>
          <w:rFonts w:cs="Arial"/>
          <w:sz w:val="18"/>
          <w:szCs w:val="18"/>
          <w:lang w:val="es-BO"/>
        </w:rPr>
        <w:t xml:space="preserve">con los siguientes puntajes: </w:t>
      </w:r>
    </w:p>
    <w:p w14:paraId="68D6D229" w14:textId="77777777" w:rsidR="004136B8" w:rsidRPr="009956C4" w:rsidRDefault="004136B8" w:rsidP="00530A16">
      <w:pPr>
        <w:jc w:val="both"/>
        <w:rPr>
          <w:rFonts w:cs="Arial"/>
          <w:sz w:val="14"/>
          <w:szCs w:val="18"/>
          <w:lang w:val="es-BO"/>
        </w:rPr>
      </w:pPr>
    </w:p>
    <w:p w14:paraId="1449698E" w14:textId="77777777" w:rsidR="004136B8" w:rsidRPr="009956C4" w:rsidRDefault="004136B8" w:rsidP="004C37B0">
      <w:pPr>
        <w:ind w:firstLine="567"/>
        <w:jc w:val="both"/>
        <w:rPr>
          <w:rFonts w:cs="Arial"/>
          <w:sz w:val="18"/>
          <w:szCs w:val="18"/>
          <w:lang w:val="es-BO"/>
        </w:rPr>
      </w:pPr>
      <w:r w:rsidRPr="009956C4">
        <w:rPr>
          <w:rFonts w:cs="Arial"/>
          <w:sz w:val="18"/>
          <w:szCs w:val="18"/>
          <w:lang w:val="es-BO"/>
        </w:rPr>
        <w:t>PRIMERA ETAPA:</w:t>
      </w:r>
      <w:r w:rsidRPr="009956C4">
        <w:rPr>
          <w:rFonts w:cs="Arial"/>
          <w:sz w:val="18"/>
          <w:szCs w:val="18"/>
          <w:lang w:val="es-BO"/>
        </w:rPr>
        <w:tab/>
      </w:r>
      <w:r w:rsidRPr="009956C4">
        <w:rPr>
          <w:rFonts w:cs="Arial"/>
          <w:sz w:val="18"/>
          <w:szCs w:val="18"/>
          <w:lang w:val="es-BO"/>
        </w:rPr>
        <w:tab/>
        <w:t>Propuesta Económica (</w:t>
      </w:r>
      <m:oMath>
        <m:r>
          <w:rPr>
            <w:rFonts w:ascii="Cambria Math" w:hAnsi="Cambria Math" w:cs="Arial"/>
            <w:sz w:val="18"/>
            <w:szCs w:val="18"/>
            <w:lang w:val="es-BO"/>
          </w:rPr>
          <m:t>PE</m:t>
        </m:r>
      </m:oMath>
      <w:r w:rsidRPr="009956C4">
        <w:rPr>
          <w:rFonts w:cs="Arial"/>
          <w:sz w:val="18"/>
          <w:szCs w:val="18"/>
          <w:lang w:val="es-BO"/>
        </w:rPr>
        <w:t>)</w:t>
      </w:r>
      <w:r w:rsidRPr="009956C4">
        <w:rPr>
          <w:rFonts w:cs="Arial"/>
          <w:sz w:val="18"/>
          <w:szCs w:val="18"/>
          <w:lang w:val="es-BO"/>
        </w:rPr>
        <w:tab/>
        <w:t xml:space="preserve">: </w:t>
      </w:r>
      <w:r w:rsidR="004C37B0" w:rsidRPr="009956C4">
        <w:rPr>
          <w:rFonts w:cs="Arial"/>
          <w:sz w:val="18"/>
          <w:szCs w:val="18"/>
          <w:lang w:val="es-BO"/>
        </w:rPr>
        <w:tab/>
      </w:r>
      <w:r w:rsidR="00951E07" w:rsidRPr="009956C4">
        <w:rPr>
          <w:rFonts w:cs="Arial"/>
          <w:sz w:val="18"/>
          <w:szCs w:val="18"/>
          <w:lang w:val="es-BO"/>
        </w:rPr>
        <w:t>Sin puntuación</w:t>
      </w:r>
    </w:p>
    <w:p w14:paraId="5F632D53" w14:textId="77777777" w:rsidR="004136B8" w:rsidRPr="009956C4" w:rsidRDefault="004136B8" w:rsidP="004C37B0">
      <w:pPr>
        <w:ind w:firstLine="567"/>
        <w:jc w:val="both"/>
        <w:rPr>
          <w:rFonts w:cs="Arial"/>
          <w:sz w:val="18"/>
          <w:szCs w:val="18"/>
          <w:lang w:val="es-BO"/>
        </w:rPr>
      </w:pPr>
      <w:r w:rsidRPr="009956C4">
        <w:rPr>
          <w:rFonts w:cs="Arial"/>
          <w:sz w:val="18"/>
          <w:szCs w:val="18"/>
          <w:lang w:val="es-BO"/>
        </w:rPr>
        <w:t>SEGUNDA ETAPA:</w:t>
      </w:r>
      <w:r w:rsidRPr="009956C4">
        <w:rPr>
          <w:rFonts w:cs="Arial"/>
          <w:sz w:val="18"/>
          <w:szCs w:val="18"/>
          <w:lang w:val="es-BO"/>
        </w:rPr>
        <w:tab/>
        <w:t>Propuesta Técnica (</w:t>
      </w:r>
      <m:oMath>
        <m:r>
          <w:rPr>
            <w:rFonts w:ascii="Cambria Math" w:hAnsi="Cambria Math" w:cs="Arial"/>
            <w:sz w:val="18"/>
            <w:szCs w:val="18"/>
            <w:lang w:val="es-BO"/>
          </w:rPr>
          <m:t>PT</m:t>
        </m:r>
      </m:oMath>
      <w:r w:rsidRPr="009956C4">
        <w:rPr>
          <w:rFonts w:cs="Arial"/>
          <w:sz w:val="18"/>
          <w:szCs w:val="18"/>
          <w:lang w:val="es-BO"/>
        </w:rPr>
        <w:t>)</w:t>
      </w:r>
      <w:r w:rsidRPr="009956C4">
        <w:rPr>
          <w:rFonts w:cs="Arial"/>
          <w:sz w:val="18"/>
          <w:szCs w:val="18"/>
          <w:lang w:val="es-BO"/>
        </w:rPr>
        <w:tab/>
      </w:r>
      <w:r w:rsidRPr="009956C4">
        <w:rPr>
          <w:rFonts w:cs="Arial"/>
          <w:sz w:val="18"/>
          <w:szCs w:val="18"/>
          <w:lang w:val="es-BO"/>
        </w:rPr>
        <w:tab/>
        <w:t>:</w:t>
      </w:r>
      <w:r w:rsidR="004C37B0" w:rsidRPr="009956C4">
        <w:rPr>
          <w:rFonts w:cs="Arial"/>
          <w:sz w:val="18"/>
          <w:szCs w:val="18"/>
          <w:lang w:val="es-BO"/>
        </w:rPr>
        <w:tab/>
      </w:r>
      <w:r w:rsidRPr="009956C4">
        <w:rPr>
          <w:rFonts w:cs="Arial"/>
          <w:sz w:val="18"/>
          <w:szCs w:val="18"/>
          <w:lang w:val="es-BO"/>
        </w:rPr>
        <w:t xml:space="preserve"> 70 puntos</w:t>
      </w:r>
    </w:p>
    <w:p w14:paraId="7ACEA097" w14:textId="77777777" w:rsidR="004C4705" w:rsidRPr="009956C4" w:rsidRDefault="004C4705" w:rsidP="00530A16">
      <w:pPr>
        <w:pStyle w:val="Prrafodelista"/>
        <w:tabs>
          <w:tab w:val="left" w:pos="567"/>
        </w:tabs>
        <w:ind w:left="0"/>
        <w:jc w:val="both"/>
        <w:rPr>
          <w:rFonts w:ascii="Verdana" w:hAnsi="Verdana" w:cs="Arial"/>
          <w:b/>
          <w:sz w:val="18"/>
          <w:szCs w:val="18"/>
          <w:lang w:val="es-BO"/>
        </w:rPr>
      </w:pPr>
    </w:p>
    <w:p w14:paraId="63F3C015" w14:textId="77777777" w:rsidR="004136B8" w:rsidRPr="009956C4" w:rsidRDefault="004136B8" w:rsidP="00F9167F">
      <w:pPr>
        <w:pStyle w:val="Ttulo2"/>
        <w:tabs>
          <w:tab w:val="clear" w:pos="794"/>
          <w:tab w:val="num" w:pos="1276"/>
        </w:tabs>
        <w:ind w:left="1276" w:hanging="709"/>
        <w:jc w:val="both"/>
        <w:rPr>
          <w:rFonts w:ascii="Verdana" w:hAnsi="Verdana" w:cs="Arial"/>
          <w:sz w:val="18"/>
          <w:szCs w:val="18"/>
          <w:u w:val="none"/>
          <w:lang w:val="es-BO"/>
        </w:rPr>
      </w:pPr>
      <w:bookmarkStart w:id="62" w:name="_Toc346873824"/>
      <w:r w:rsidRPr="009956C4">
        <w:rPr>
          <w:rFonts w:ascii="Verdana" w:hAnsi="Verdana"/>
          <w:sz w:val="18"/>
          <w:szCs w:val="18"/>
          <w:u w:val="none"/>
          <w:lang w:val="es-BO"/>
        </w:rPr>
        <w:t>Evaluación</w:t>
      </w:r>
      <w:r w:rsidRPr="009956C4">
        <w:rPr>
          <w:rFonts w:ascii="Verdana" w:hAnsi="Verdana" w:cs="Arial"/>
          <w:sz w:val="18"/>
          <w:szCs w:val="18"/>
          <w:u w:val="none"/>
          <w:lang w:val="es-BO"/>
        </w:rPr>
        <w:t xml:space="preserve"> de la Propuesta Técnica</w:t>
      </w:r>
      <w:bookmarkEnd w:id="62"/>
    </w:p>
    <w:p w14:paraId="191CCFF4" w14:textId="77777777" w:rsidR="004136B8" w:rsidRPr="009956C4" w:rsidRDefault="004136B8" w:rsidP="00530A16">
      <w:pPr>
        <w:tabs>
          <w:tab w:val="left" w:pos="567"/>
        </w:tabs>
        <w:jc w:val="both"/>
        <w:rPr>
          <w:rFonts w:cs="Arial"/>
          <w:sz w:val="18"/>
          <w:szCs w:val="18"/>
          <w:lang w:val="es-BO"/>
        </w:rPr>
      </w:pPr>
    </w:p>
    <w:p w14:paraId="016293D1" w14:textId="77777777" w:rsidR="004136B8" w:rsidRPr="009956C4" w:rsidRDefault="004136B8" w:rsidP="00F9167F">
      <w:pPr>
        <w:ind w:left="1276"/>
        <w:jc w:val="both"/>
        <w:rPr>
          <w:rFonts w:cs="Arial"/>
          <w:sz w:val="18"/>
          <w:szCs w:val="18"/>
          <w:lang w:val="es-BO"/>
        </w:rPr>
      </w:pPr>
      <w:r w:rsidRPr="009956C4">
        <w:rPr>
          <w:rFonts w:cs="Arial"/>
          <w:sz w:val="18"/>
          <w:szCs w:val="18"/>
          <w:lang w:val="es-BO"/>
        </w:rPr>
        <w:t>La propuesta técnica</w:t>
      </w:r>
      <w:r w:rsidR="00731D7A" w:rsidRPr="009956C4">
        <w:rPr>
          <w:rFonts w:cs="Arial"/>
          <w:sz w:val="18"/>
          <w:szCs w:val="18"/>
          <w:lang w:val="es-BO"/>
        </w:rPr>
        <w:t>,</w:t>
      </w:r>
      <w:r w:rsidRPr="009956C4">
        <w:rPr>
          <w:rFonts w:cs="Arial"/>
          <w:sz w:val="18"/>
          <w:szCs w:val="18"/>
          <w:lang w:val="es-BO"/>
        </w:rPr>
        <w:t xml:space="preserve"> contenida en el Formulario C-1, será evaluada aplicando la metodología CUMPLE/NO CUMPLE, utilizando el Formulario V-</w:t>
      </w:r>
      <w:r w:rsidR="00D0517A">
        <w:rPr>
          <w:rFonts w:cs="Arial"/>
          <w:sz w:val="18"/>
          <w:szCs w:val="18"/>
          <w:lang w:val="es-BO"/>
        </w:rPr>
        <w:t>2</w:t>
      </w:r>
      <w:r w:rsidRPr="009956C4">
        <w:rPr>
          <w:rFonts w:cs="Arial"/>
          <w:sz w:val="18"/>
          <w:szCs w:val="18"/>
          <w:lang w:val="es-BO"/>
        </w:rPr>
        <w:t>.</w:t>
      </w:r>
    </w:p>
    <w:p w14:paraId="3DCD7A0A" w14:textId="77777777" w:rsidR="004136B8" w:rsidRPr="009956C4" w:rsidRDefault="004136B8" w:rsidP="00F9167F">
      <w:pPr>
        <w:ind w:left="1276"/>
        <w:jc w:val="both"/>
        <w:rPr>
          <w:rFonts w:cs="Arial"/>
          <w:sz w:val="18"/>
          <w:szCs w:val="18"/>
          <w:lang w:val="es-BO"/>
        </w:rPr>
      </w:pPr>
    </w:p>
    <w:p w14:paraId="0ECFA58F" w14:textId="77777777" w:rsidR="004136B8" w:rsidRPr="009956C4" w:rsidRDefault="004136B8" w:rsidP="00F9167F">
      <w:pPr>
        <w:ind w:left="1276"/>
        <w:jc w:val="both"/>
        <w:rPr>
          <w:rFonts w:cs="Arial"/>
          <w:sz w:val="18"/>
          <w:szCs w:val="18"/>
          <w:lang w:val="es-BO"/>
        </w:rPr>
      </w:pPr>
      <w:r w:rsidRPr="009956C4">
        <w:rPr>
          <w:rFonts w:cs="Arial"/>
          <w:sz w:val="18"/>
          <w:szCs w:val="18"/>
          <w:lang w:val="es-BO"/>
        </w:rPr>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w:t>
      </w:r>
      <w:r w:rsidR="00D0517A">
        <w:rPr>
          <w:rFonts w:cs="Arial"/>
          <w:sz w:val="18"/>
          <w:szCs w:val="18"/>
          <w:lang w:val="es-BO"/>
        </w:rPr>
        <w:t>2</w:t>
      </w:r>
      <w:r w:rsidRPr="009956C4">
        <w:rPr>
          <w:rFonts w:cs="Arial"/>
          <w:sz w:val="18"/>
          <w:szCs w:val="18"/>
          <w:lang w:val="es-BO"/>
        </w:rPr>
        <w:t>.</w:t>
      </w:r>
    </w:p>
    <w:p w14:paraId="4F0F084F" w14:textId="77777777" w:rsidR="004136B8" w:rsidRPr="009956C4" w:rsidRDefault="004136B8" w:rsidP="00F9167F">
      <w:pPr>
        <w:ind w:left="1276"/>
        <w:jc w:val="both"/>
        <w:rPr>
          <w:rFonts w:cs="Arial"/>
          <w:sz w:val="18"/>
          <w:szCs w:val="18"/>
          <w:lang w:val="es-BO"/>
        </w:rPr>
      </w:pPr>
    </w:p>
    <w:p w14:paraId="0EBEA2BB" w14:textId="77777777" w:rsidR="009F7EEE" w:rsidRPr="009956C4" w:rsidRDefault="009F7EEE" w:rsidP="00F9167F">
      <w:pPr>
        <w:ind w:left="1276"/>
        <w:jc w:val="both"/>
        <w:rPr>
          <w:rFonts w:cs="Arial"/>
          <w:sz w:val="18"/>
          <w:szCs w:val="18"/>
          <w:lang w:val="es-BO"/>
        </w:rPr>
      </w:pPr>
      <w:r w:rsidRPr="009956C4">
        <w:rPr>
          <w:rFonts w:cs="Arial"/>
          <w:sz w:val="18"/>
          <w:szCs w:val="18"/>
          <w:lang w:val="es-BO"/>
        </w:rPr>
        <w:t xml:space="preserve">El puntaje de la Evaluación de la Propuesta Técnica </w:t>
      </w:r>
      <m:oMath>
        <m:sSub>
          <m:sSubPr>
            <m:ctrlPr>
              <w:rPr>
                <w:rFonts w:ascii="Cambria Math" w:hAnsi="Cambria Math" w:cs="Arial"/>
                <w:i/>
                <w:sz w:val="18"/>
                <w:szCs w:val="18"/>
                <w:lang w:val="es-BO"/>
              </w:rPr>
            </m:ctrlPr>
          </m:sSubPr>
          <m:e>
            <m:r>
              <w:rPr>
                <w:rFonts w:ascii="Cambria Math" w:hAnsi="Cambria Math" w:cs="Arial"/>
                <w:sz w:val="18"/>
                <w:szCs w:val="18"/>
                <w:lang w:val="es-BO"/>
              </w:rPr>
              <m:t>(PT</m:t>
            </m:r>
          </m:e>
          <m:sub>
            <m:r>
              <w:rPr>
                <w:rFonts w:ascii="Cambria Math" w:hAnsi="Cambria Math" w:cs="Arial"/>
                <w:sz w:val="18"/>
                <w:szCs w:val="18"/>
                <w:lang w:val="es-BO"/>
              </w:rPr>
              <m:t>i</m:t>
            </m:r>
          </m:sub>
        </m:sSub>
        <m:r>
          <w:rPr>
            <w:rFonts w:ascii="Cambria Math" w:hAnsi="Cambria Math" w:cs="Arial"/>
            <w:sz w:val="18"/>
            <w:szCs w:val="18"/>
            <w:lang w:val="es-BO"/>
          </w:rPr>
          <m:t>)</m:t>
        </m:r>
      </m:oMath>
      <w:r w:rsidRPr="009956C4">
        <w:rPr>
          <w:rFonts w:cs="Arial"/>
          <w:sz w:val="18"/>
          <w:szCs w:val="18"/>
          <w:lang w:val="es-BO"/>
        </w:rPr>
        <w:t>, será el resultado de la suma de los puntajes obtenidos de la evaluación de los Formularios C-1 y C-2, utilizando el Formulario V-</w:t>
      </w:r>
      <w:r w:rsidR="00D0517A">
        <w:rPr>
          <w:rFonts w:cs="Arial"/>
          <w:sz w:val="18"/>
          <w:szCs w:val="18"/>
          <w:lang w:val="es-BO"/>
        </w:rPr>
        <w:t>2</w:t>
      </w:r>
      <w:r w:rsidRPr="009956C4">
        <w:rPr>
          <w:rFonts w:cs="Arial"/>
          <w:sz w:val="18"/>
          <w:szCs w:val="18"/>
          <w:lang w:val="es-BO"/>
        </w:rPr>
        <w:t>.</w:t>
      </w:r>
    </w:p>
    <w:p w14:paraId="4275A637" w14:textId="77777777" w:rsidR="00731D7A" w:rsidRPr="009956C4" w:rsidRDefault="00731D7A" w:rsidP="00F9167F">
      <w:pPr>
        <w:ind w:left="1276"/>
        <w:jc w:val="both"/>
        <w:rPr>
          <w:rFonts w:cs="Arial"/>
          <w:sz w:val="18"/>
          <w:szCs w:val="18"/>
          <w:lang w:val="es-BO"/>
        </w:rPr>
      </w:pPr>
    </w:p>
    <w:p w14:paraId="3676745B" w14:textId="77777777" w:rsidR="00B95998" w:rsidRPr="009956C4" w:rsidRDefault="00731D7A" w:rsidP="00F9167F">
      <w:pPr>
        <w:ind w:left="1276"/>
        <w:jc w:val="both"/>
        <w:rPr>
          <w:rFonts w:cs="Arial"/>
          <w:sz w:val="18"/>
          <w:szCs w:val="18"/>
          <w:lang w:val="es-BO"/>
        </w:rPr>
      </w:pPr>
      <w:r w:rsidRPr="009956C4">
        <w:rPr>
          <w:rFonts w:cs="Arial"/>
          <w:sz w:val="18"/>
          <w:szCs w:val="18"/>
          <w:lang w:val="es-BO"/>
        </w:rPr>
        <w:t xml:space="preserve">Las propuestas que en la Evaluación de la Propuesta Técnica </w:t>
      </w:r>
      <m:oMath>
        <m:sSub>
          <m:sSubPr>
            <m:ctrlPr>
              <w:rPr>
                <w:rFonts w:ascii="Cambria Math" w:hAnsi="Cambria Math" w:cs="Arial"/>
                <w:i/>
                <w:sz w:val="18"/>
                <w:szCs w:val="18"/>
                <w:lang w:val="es-BO"/>
              </w:rPr>
            </m:ctrlPr>
          </m:sSubPr>
          <m:e>
            <m:r>
              <w:rPr>
                <w:rFonts w:ascii="Cambria Math" w:hAnsi="Cambria Math" w:cs="Arial"/>
                <w:sz w:val="18"/>
                <w:szCs w:val="18"/>
                <w:lang w:val="es-BO"/>
              </w:rPr>
              <m:t>(PT</m:t>
            </m:r>
          </m:e>
          <m:sub>
            <m:r>
              <w:rPr>
                <w:rFonts w:ascii="Cambria Math" w:hAnsi="Cambria Math" w:cs="Arial"/>
                <w:sz w:val="18"/>
                <w:szCs w:val="18"/>
                <w:lang w:val="es-BO"/>
              </w:rPr>
              <m:t>i</m:t>
            </m:r>
          </m:sub>
        </m:sSub>
        <m:r>
          <w:rPr>
            <w:rFonts w:ascii="Cambria Math" w:hAnsi="Cambria Math" w:cs="Arial"/>
            <w:sz w:val="18"/>
            <w:szCs w:val="18"/>
            <w:lang w:val="es-BO"/>
          </w:rPr>
          <m:t xml:space="preserve">) </m:t>
        </m:r>
      </m:oMath>
      <w:r w:rsidRPr="009956C4">
        <w:rPr>
          <w:rFonts w:cs="Arial"/>
          <w:sz w:val="18"/>
          <w:szCs w:val="18"/>
          <w:lang w:val="es-BO"/>
        </w:rPr>
        <w:t>no alcancen el puntaje mínimo de cincuenta (50) puntos serán descalificadas</w:t>
      </w:r>
      <w:r w:rsidR="00B95998" w:rsidRPr="009956C4">
        <w:rPr>
          <w:rFonts w:cs="Arial"/>
          <w:sz w:val="18"/>
          <w:szCs w:val="18"/>
          <w:lang w:val="es-BO"/>
        </w:rPr>
        <w:t>.</w:t>
      </w:r>
    </w:p>
    <w:p w14:paraId="795AA1DE" w14:textId="77777777" w:rsidR="00B95998" w:rsidRPr="009956C4" w:rsidRDefault="00B95998" w:rsidP="00467CB8">
      <w:pPr>
        <w:ind w:left="709"/>
        <w:jc w:val="both"/>
        <w:rPr>
          <w:rFonts w:cs="Arial"/>
          <w:sz w:val="18"/>
          <w:szCs w:val="18"/>
          <w:lang w:val="es-BO"/>
        </w:rPr>
      </w:pPr>
    </w:p>
    <w:p w14:paraId="2500C78C" w14:textId="77777777" w:rsidR="003241A2" w:rsidRPr="009956C4" w:rsidRDefault="00B95998" w:rsidP="008E0020">
      <w:pPr>
        <w:widowControl w:val="0"/>
        <w:tabs>
          <w:tab w:val="left" w:pos="1276"/>
        </w:tabs>
        <w:ind w:left="1276"/>
        <w:jc w:val="both"/>
        <w:rPr>
          <w:rFonts w:cs="Arial"/>
          <w:sz w:val="18"/>
          <w:szCs w:val="18"/>
          <w:lang w:val="es-BO"/>
        </w:rPr>
      </w:pPr>
      <w:r w:rsidRPr="009956C4">
        <w:rPr>
          <w:rFonts w:cs="Arial"/>
          <w:sz w:val="18"/>
          <w:szCs w:val="18"/>
          <w:lang w:val="es-BO"/>
        </w:rPr>
        <w:t>E</w:t>
      </w:r>
      <w:r w:rsidR="00731D7A" w:rsidRPr="009956C4">
        <w:rPr>
          <w:rFonts w:cs="Arial"/>
          <w:sz w:val="18"/>
          <w:szCs w:val="18"/>
          <w:lang w:val="es-BO"/>
        </w:rPr>
        <w:t>l Responsable de Evaluación o la Comisión de Calificación, recomendará la adjudicación de la propuesta que obtuvo la mejor calificación técnica</w:t>
      </w:r>
      <m:oMath>
        <m:sSub>
          <m:sSubPr>
            <m:ctrlPr>
              <w:rPr>
                <w:rFonts w:ascii="Cambria Math" w:hAnsi="Cambria Math" w:cs="Arial"/>
                <w:i/>
                <w:sz w:val="18"/>
                <w:szCs w:val="18"/>
                <w:lang w:val="es-BO"/>
              </w:rPr>
            </m:ctrlPr>
          </m:sSubPr>
          <m:e>
            <m:r>
              <w:rPr>
                <w:rFonts w:ascii="Cambria Math" w:hAnsi="Cambria Math" w:cs="Arial"/>
                <w:sz w:val="18"/>
                <w:szCs w:val="18"/>
                <w:lang w:val="es-BO"/>
              </w:rPr>
              <m:t>(PT</m:t>
            </m:r>
          </m:e>
          <m:sub>
            <m:r>
              <w:rPr>
                <w:rFonts w:ascii="Cambria Math" w:hAnsi="Cambria Math" w:cs="Arial"/>
                <w:sz w:val="18"/>
                <w:szCs w:val="18"/>
                <w:lang w:val="es-BO"/>
              </w:rPr>
              <m:t>i</m:t>
            </m:r>
          </m:sub>
        </m:sSub>
        <m:r>
          <w:rPr>
            <w:rFonts w:ascii="Cambria Math" w:hAnsi="Cambria Math" w:cs="Arial"/>
            <w:sz w:val="18"/>
            <w:szCs w:val="18"/>
            <w:lang w:val="es-BO"/>
          </w:rPr>
          <m:t>)</m:t>
        </m:r>
      </m:oMath>
      <w:r w:rsidR="003241A2" w:rsidRPr="009956C4">
        <w:rPr>
          <w:rFonts w:cs="Arial"/>
          <w:sz w:val="18"/>
          <w:szCs w:val="18"/>
          <w:lang w:val="es-BO"/>
        </w:rPr>
        <w:t>, cuyo monto adjudicado corresponderá al valor real de la propuesta.</w:t>
      </w:r>
    </w:p>
    <w:p w14:paraId="29F4101D" w14:textId="77777777" w:rsidR="001E4AD6" w:rsidRPr="009956C4" w:rsidRDefault="001E4AD6" w:rsidP="008E0020">
      <w:pPr>
        <w:widowControl w:val="0"/>
        <w:tabs>
          <w:tab w:val="left" w:pos="1276"/>
        </w:tabs>
        <w:ind w:left="1276"/>
        <w:jc w:val="both"/>
        <w:rPr>
          <w:rFonts w:cs="Arial"/>
          <w:sz w:val="18"/>
          <w:szCs w:val="18"/>
          <w:lang w:val="es-BO"/>
        </w:rPr>
      </w:pPr>
    </w:p>
    <w:p w14:paraId="131B029A" w14:textId="77777777" w:rsidR="001E4AD6" w:rsidRPr="009956C4" w:rsidRDefault="001E4AD6" w:rsidP="001E4AD6">
      <w:pPr>
        <w:widowControl w:val="0"/>
        <w:tabs>
          <w:tab w:val="left" w:pos="1276"/>
        </w:tabs>
        <w:ind w:left="1276"/>
        <w:jc w:val="both"/>
        <w:rPr>
          <w:rFonts w:cs="Arial"/>
          <w:sz w:val="18"/>
          <w:szCs w:val="18"/>
          <w:lang w:val="es-BO"/>
        </w:rPr>
      </w:pPr>
      <w:r w:rsidRPr="009956C4">
        <w:rPr>
          <w:rFonts w:cs="Arial"/>
          <w:sz w:val="18"/>
          <w:szCs w:val="18"/>
          <w:lang w:val="es-BO"/>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14:paraId="0E3F8E2A" w14:textId="77777777" w:rsidR="001E4AD6" w:rsidRPr="009956C4" w:rsidRDefault="001E4AD6" w:rsidP="008E0020">
      <w:pPr>
        <w:widowControl w:val="0"/>
        <w:tabs>
          <w:tab w:val="left" w:pos="1276"/>
        </w:tabs>
        <w:ind w:left="1276"/>
        <w:jc w:val="both"/>
        <w:rPr>
          <w:rFonts w:cs="Arial"/>
          <w:sz w:val="18"/>
          <w:szCs w:val="18"/>
          <w:lang w:val="es-BO"/>
        </w:rPr>
      </w:pPr>
    </w:p>
    <w:p w14:paraId="373D87EC" w14:textId="77777777"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63" w:name="_Toc94726518"/>
      <w:r w:rsidRPr="009956C4">
        <w:rPr>
          <w:rFonts w:ascii="Verdana" w:hAnsi="Verdana" w:cs="Arial"/>
          <w:sz w:val="18"/>
          <w:szCs w:val="18"/>
          <w:u w:val="none"/>
          <w:lang w:val="es-BO"/>
        </w:rPr>
        <w:t>CONTENIDO DEL INFORME DE EVALUACIÓN Y RECOMENDACIÓN</w:t>
      </w:r>
      <w:bookmarkEnd w:id="63"/>
    </w:p>
    <w:p w14:paraId="4E943815" w14:textId="77777777" w:rsidR="009B0729" w:rsidRPr="009956C4" w:rsidRDefault="009B0729" w:rsidP="00530A16">
      <w:pPr>
        <w:rPr>
          <w:rFonts w:cs="Arial"/>
          <w:b/>
          <w:sz w:val="18"/>
          <w:szCs w:val="18"/>
          <w:lang w:val="es-BO"/>
        </w:rPr>
      </w:pPr>
    </w:p>
    <w:p w14:paraId="2738652F"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398E709A" w14:textId="77777777" w:rsidR="009B0729" w:rsidRPr="009956C4" w:rsidRDefault="009B0729" w:rsidP="00F9167F">
      <w:pPr>
        <w:ind w:left="567"/>
        <w:rPr>
          <w:rFonts w:cs="Arial"/>
          <w:sz w:val="18"/>
          <w:szCs w:val="18"/>
          <w:lang w:val="es-BO"/>
        </w:rPr>
      </w:pPr>
    </w:p>
    <w:p w14:paraId="28828416" w14:textId="77777777" w:rsidR="009B0729" w:rsidRPr="009956C4" w:rsidRDefault="009B0729" w:rsidP="003D402D">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3212060D" w14:textId="77777777" w:rsidR="009B0729" w:rsidRPr="009956C4" w:rsidRDefault="009B0729" w:rsidP="003D402D">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787EF431" w14:textId="77777777" w:rsidR="009B0729" w:rsidRPr="009956C4" w:rsidRDefault="009B0729" w:rsidP="003D402D">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396AE2FA" w14:textId="77777777" w:rsidR="009B0729" w:rsidRPr="009956C4" w:rsidRDefault="009B0729" w:rsidP="003D402D">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54926F4E" w14:textId="77777777" w:rsidR="009B0729" w:rsidRPr="009956C4" w:rsidRDefault="009B0729" w:rsidP="003D402D">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10C4DF0D" w14:textId="77777777" w:rsidR="00C12E06" w:rsidRPr="009956C4" w:rsidRDefault="00C12E06" w:rsidP="003D402D">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6BADB5C9" w14:textId="078174D4" w:rsidR="009B0729" w:rsidRDefault="009B0729" w:rsidP="00530A16">
      <w:pPr>
        <w:rPr>
          <w:rFonts w:cs="Arial"/>
          <w:sz w:val="18"/>
          <w:szCs w:val="18"/>
          <w:lang w:val="es-BO"/>
        </w:rPr>
      </w:pPr>
    </w:p>
    <w:p w14:paraId="0C6B8C9C" w14:textId="14FDFADE" w:rsidR="002A7D60" w:rsidRDefault="002A7D60" w:rsidP="00530A16">
      <w:pPr>
        <w:rPr>
          <w:rFonts w:cs="Arial"/>
          <w:sz w:val="18"/>
          <w:szCs w:val="18"/>
          <w:lang w:val="es-BO"/>
        </w:rPr>
      </w:pPr>
    </w:p>
    <w:p w14:paraId="6E8DC0FB" w14:textId="4ADCF57D" w:rsidR="002A7D60" w:rsidRDefault="002A7D60" w:rsidP="00530A16">
      <w:pPr>
        <w:rPr>
          <w:rFonts w:cs="Arial"/>
          <w:sz w:val="18"/>
          <w:szCs w:val="18"/>
          <w:lang w:val="es-BO"/>
        </w:rPr>
      </w:pPr>
    </w:p>
    <w:p w14:paraId="19C28FCF" w14:textId="1779396A" w:rsidR="002A7D60" w:rsidRDefault="002A7D60" w:rsidP="00530A16">
      <w:pPr>
        <w:rPr>
          <w:rFonts w:cs="Arial"/>
          <w:sz w:val="18"/>
          <w:szCs w:val="18"/>
          <w:lang w:val="es-BO"/>
        </w:rPr>
      </w:pPr>
    </w:p>
    <w:p w14:paraId="209C5F37" w14:textId="77777777" w:rsidR="002A7D60" w:rsidRPr="009956C4" w:rsidRDefault="002A7D60" w:rsidP="00530A16">
      <w:pPr>
        <w:rPr>
          <w:rFonts w:cs="Arial"/>
          <w:sz w:val="18"/>
          <w:szCs w:val="18"/>
          <w:lang w:val="es-BO"/>
        </w:rPr>
      </w:pPr>
    </w:p>
    <w:p w14:paraId="0223C57A" w14:textId="77777777"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4" w:name="_Toc94726519"/>
      <w:r w:rsidRPr="009956C4">
        <w:rPr>
          <w:rFonts w:ascii="Verdana" w:hAnsi="Verdana" w:cs="Arial"/>
          <w:sz w:val="18"/>
          <w:szCs w:val="18"/>
          <w:u w:val="none"/>
          <w:lang w:val="es-BO"/>
        </w:rPr>
        <w:t>ADJUDICACIÓN O DECLARATORIA DESIERTA</w:t>
      </w:r>
      <w:bookmarkEnd w:id="64"/>
    </w:p>
    <w:p w14:paraId="315B8AB3" w14:textId="77777777" w:rsidR="009B0729" w:rsidRPr="009956C4" w:rsidRDefault="009B0729" w:rsidP="00530A16">
      <w:pPr>
        <w:rPr>
          <w:rFonts w:cs="Arial"/>
          <w:b/>
          <w:sz w:val="18"/>
          <w:szCs w:val="18"/>
          <w:lang w:val="es-BO"/>
        </w:rPr>
      </w:pPr>
    </w:p>
    <w:p w14:paraId="1FE4C368"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2629371D" w14:textId="77777777" w:rsidR="009B0729" w:rsidRPr="009956C4" w:rsidRDefault="009B0729" w:rsidP="00310B81">
      <w:pPr>
        <w:ind w:left="709" w:hanging="709"/>
        <w:jc w:val="both"/>
        <w:rPr>
          <w:rFonts w:cs="Arial"/>
          <w:sz w:val="18"/>
          <w:szCs w:val="18"/>
          <w:lang w:val="es-BO"/>
        </w:rPr>
      </w:pPr>
    </w:p>
    <w:p w14:paraId="16340E35"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6611C358" w14:textId="77777777" w:rsidR="00C01932" w:rsidRPr="009956C4" w:rsidRDefault="00C01932" w:rsidP="00310B81">
      <w:pPr>
        <w:tabs>
          <w:tab w:val="num" w:pos="720"/>
          <w:tab w:val="num" w:pos="1440"/>
        </w:tabs>
        <w:ind w:left="709" w:hanging="709"/>
        <w:jc w:val="both"/>
        <w:rPr>
          <w:rFonts w:cs="Arial"/>
          <w:sz w:val="18"/>
          <w:szCs w:val="18"/>
          <w:lang w:val="es-BO"/>
        </w:rPr>
      </w:pPr>
    </w:p>
    <w:p w14:paraId="527FFABB"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12C2CA21" w14:textId="77777777" w:rsidR="009B0729" w:rsidRPr="009956C4" w:rsidRDefault="009B0729" w:rsidP="00310B81">
      <w:pPr>
        <w:ind w:left="709" w:hanging="709"/>
        <w:jc w:val="both"/>
        <w:rPr>
          <w:rFonts w:cs="Arial"/>
          <w:sz w:val="18"/>
          <w:szCs w:val="18"/>
          <w:lang w:val="es-BO"/>
        </w:rPr>
      </w:pPr>
    </w:p>
    <w:p w14:paraId="55D10092"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4E0FBDCD" w14:textId="77777777" w:rsidR="00B86D68" w:rsidRPr="009956C4" w:rsidRDefault="00B86D68" w:rsidP="00811A02">
      <w:pPr>
        <w:ind w:left="1276" w:hanging="709"/>
        <w:jc w:val="both"/>
        <w:rPr>
          <w:rFonts w:cs="Arial"/>
          <w:sz w:val="18"/>
          <w:szCs w:val="18"/>
          <w:lang w:val="es-BO"/>
        </w:rPr>
      </w:pPr>
    </w:p>
    <w:p w14:paraId="4CF1365E"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5CBF8645" w14:textId="77777777" w:rsidR="009B0729" w:rsidRPr="009956C4" w:rsidRDefault="009B0729" w:rsidP="00310B81">
      <w:pPr>
        <w:ind w:left="709" w:hanging="709"/>
        <w:jc w:val="both"/>
        <w:rPr>
          <w:rFonts w:cs="Arial"/>
          <w:sz w:val="18"/>
          <w:szCs w:val="18"/>
          <w:lang w:val="es-BO"/>
        </w:rPr>
      </w:pPr>
    </w:p>
    <w:p w14:paraId="3A8EE1E7" w14:textId="77777777" w:rsidR="009B0729" w:rsidRPr="009956C4" w:rsidRDefault="009B0729" w:rsidP="003D402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167D36C8" w14:textId="77777777" w:rsidR="009B0729" w:rsidRPr="009956C4" w:rsidRDefault="009B0729" w:rsidP="003D402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5CAB64A8" w14:textId="77777777" w:rsidR="001E4AD6" w:rsidRPr="009956C4" w:rsidRDefault="001E4AD6" w:rsidP="003D402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36415E3E" w14:textId="77777777" w:rsidR="009B0729" w:rsidRPr="009956C4" w:rsidRDefault="009B0729" w:rsidP="003D402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04C948DE" w14:textId="77777777" w:rsidR="009B0729" w:rsidRPr="00D0517A" w:rsidRDefault="009B0729" w:rsidP="003D402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38FD260B" w14:textId="77777777" w:rsidR="009B0729" w:rsidRPr="009956C4" w:rsidRDefault="009B0729" w:rsidP="00310B81">
      <w:pPr>
        <w:tabs>
          <w:tab w:val="num" w:pos="1440"/>
        </w:tabs>
        <w:ind w:left="709" w:hanging="709"/>
        <w:jc w:val="both"/>
        <w:rPr>
          <w:rFonts w:cs="Arial"/>
          <w:sz w:val="18"/>
          <w:szCs w:val="18"/>
          <w:lang w:val="es-BO"/>
        </w:rPr>
      </w:pPr>
    </w:p>
    <w:p w14:paraId="62A95314" w14:textId="77777777"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14E5135D" w14:textId="77777777" w:rsidR="00811A02" w:rsidRPr="009956C4" w:rsidRDefault="00811A02" w:rsidP="00811A02">
      <w:pPr>
        <w:ind w:left="480"/>
        <w:jc w:val="both"/>
        <w:rPr>
          <w:rFonts w:cs="Arial"/>
          <w:sz w:val="18"/>
          <w:szCs w:val="18"/>
          <w:lang w:val="es-BO"/>
        </w:rPr>
      </w:pPr>
    </w:p>
    <w:p w14:paraId="33249C3F" w14:textId="77777777" w:rsidR="00287136" w:rsidRPr="009956C4" w:rsidRDefault="00287136" w:rsidP="00287136">
      <w:pPr>
        <w:jc w:val="center"/>
        <w:rPr>
          <w:rFonts w:cs="Arial"/>
          <w:b/>
          <w:sz w:val="18"/>
          <w:szCs w:val="18"/>
        </w:rPr>
      </w:pPr>
      <w:r w:rsidRPr="009956C4">
        <w:rPr>
          <w:rFonts w:cs="Arial"/>
          <w:b/>
          <w:sz w:val="18"/>
          <w:szCs w:val="18"/>
        </w:rPr>
        <w:t>SECCIÓN V</w:t>
      </w:r>
    </w:p>
    <w:p w14:paraId="1E8ADEFA" w14:textId="7777777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5098D83D" w14:textId="77777777" w:rsidR="00287136" w:rsidRPr="009956C4" w:rsidRDefault="00287136" w:rsidP="00811A02">
      <w:pPr>
        <w:ind w:left="480"/>
        <w:jc w:val="both"/>
        <w:rPr>
          <w:rFonts w:cs="Arial"/>
          <w:sz w:val="18"/>
          <w:szCs w:val="18"/>
          <w:lang w:val="es-BO"/>
        </w:rPr>
      </w:pPr>
    </w:p>
    <w:p w14:paraId="12AC7793"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5" w:name="_Toc94726520"/>
      <w:r w:rsidRPr="009956C4">
        <w:rPr>
          <w:rFonts w:ascii="Verdana" w:hAnsi="Verdana" w:cs="Arial"/>
          <w:sz w:val="18"/>
          <w:szCs w:val="18"/>
          <w:u w:val="none"/>
          <w:lang w:val="es-BO"/>
        </w:rPr>
        <w:t>FORMALIZACIÓN DE LA CONTRATACIÓN</w:t>
      </w:r>
      <w:bookmarkEnd w:id="65"/>
    </w:p>
    <w:p w14:paraId="7D740CF4" w14:textId="77777777" w:rsidR="00811A02" w:rsidRPr="009956C4" w:rsidRDefault="00811A02" w:rsidP="00811A02">
      <w:pPr>
        <w:rPr>
          <w:lang w:val="es-BO"/>
        </w:rPr>
      </w:pPr>
    </w:p>
    <w:p w14:paraId="6821E293"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6FE1E01" w14:textId="77777777" w:rsidR="00684BA8" w:rsidRPr="009956C4" w:rsidRDefault="00684BA8" w:rsidP="00684BA8">
      <w:pPr>
        <w:tabs>
          <w:tab w:val="left" w:pos="1276"/>
        </w:tabs>
        <w:ind w:left="1276" w:hanging="709"/>
        <w:jc w:val="both"/>
        <w:rPr>
          <w:rFonts w:cs="Arial"/>
          <w:sz w:val="18"/>
          <w:szCs w:val="18"/>
          <w:lang w:val="es-BO"/>
        </w:rPr>
      </w:pPr>
    </w:p>
    <w:p w14:paraId="0DD20F31"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4E9D83F8"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0BDCB1A4"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2C978D50" w14:textId="77777777" w:rsidR="007A1AD1" w:rsidRPr="009956C4" w:rsidRDefault="007A1AD1" w:rsidP="009E1A76">
      <w:pPr>
        <w:tabs>
          <w:tab w:val="left" w:pos="1276"/>
        </w:tabs>
        <w:ind w:left="1276" w:hanging="709"/>
        <w:jc w:val="both"/>
        <w:rPr>
          <w:rFonts w:cs="Arial"/>
          <w:sz w:val="18"/>
          <w:szCs w:val="18"/>
          <w:lang w:val="es-BO"/>
        </w:rPr>
      </w:pPr>
    </w:p>
    <w:p w14:paraId="4D14FA66" w14:textId="77777777"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legalizadas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38D6E7B5"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2783DDA0" w14:textId="77777777"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08DA18EC"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31FAC863" w14:textId="77777777"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7CE64FB5"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2A8CD97A" w14:textId="77777777"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787FE792" w14:textId="77777777" w:rsidR="000908BA" w:rsidRPr="009956C4" w:rsidRDefault="000908BA" w:rsidP="00811A02">
      <w:pPr>
        <w:tabs>
          <w:tab w:val="left" w:pos="1276"/>
        </w:tabs>
        <w:ind w:left="1276" w:hanging="709"/>
        <w:jc w:val="both"/>
        <w:rPr>
          <w:rFonts w:cs="Arial"/>
          <w:sz w:val="18"/>
          <w:szCs w:val="18"/>
          <w:lang w:val="es-BO"/>
        </w:rPr>
      </w:pPr>
    </w:p>
    <w:p w14:paraId="5DE3CC77"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0727D7F6" w14:textId="77777777" w:rsidR="009311C2" w:rsidRPr="009956C4" w:rsidRDefault="009311C2" w:rsidP="009311C2">
      <w:pPr>
        <w:ind w:left="1276"/>
        <w:jc w:val="both"/>
        <w:rPr>
          <w:rFonts w:cs="Arial"/>
          <w:sz w:val="18"/>
          <w:szCs w:val="18"/>
          <w:lang w:val="es-BO"/>
        </w:rPr>
      </w:pPr>
    </w:p>
    <w:p w14:paraId="1E94ACF8" w14:textId="77777777"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48BC6D33"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14:paraId="7FB625D3" w14:textId="77777777"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09D609DD" w14:textId="77777777" w:rsidR="00702D41" w:rsidRPr="009956C4" w:rsidRDefault="00702D41" w:rsidP="00811A02">
      <w:pPr>
        <w:tabs>
          <w:tab w:val="left" w:pos="1276"/>
        </w:tabs>
        <w:ind w:left="1276" w:hanging="709"/>
        <w:jc w:val="both"/>
        <w:rPr>
          <w:rFonts w:cs="Arial"/>
          <w:sz w:val="18"/>
          <w:szCs w:val="18"/>
          <w:lang w:val="es-BO"/>
        </w:rPr>
      </w:pPr>
    </w:p>
    <w:p w14:paraId="734520A6"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3E027771"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7FACFCB1" w14:textId="77777777"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6" w:name="_Toc94726521"/>
      <w:r w:rsidRPr="009956C4">
        <w:rPr>
          <w:rFonts w:ascii="Verdana" w:hAnsi="Verdana" w:cs="Arial"/>
          <w:sz w:val="18"/>
          <w:szCs w:val="18"/>
          <w:u w:val="none"/>
          <w:lang w:val="es-BO"/>
        </w:rPr>
        <w:t>MODIFICACIONES AL CONTRATO</w:t>
      </w:r>
      <w:bookmarkEnd w:id="66"/>
    </w:p>
    <w:p w14:paraId="2A671FEB" w14:textId="77777777" w:rsidR="00C712C0" w:rsidRPr="009956C4" w:rsidRDefault="00C712C0" w:rsidP="00A30CFE">
      <w:pPr>
        <w:tabs>
          <w:tab w:val="num" w:pos="567"/>
        </w:tabs>
        <w:ind w:left="567" w:hanging="567"/>
        <w:jc w:val="both"/>
        <w:rPr>
          <w:rFonts w:cs="Arial"/>
          <w:b/>
          <w:sz w:val="18"/>
          <w:szCs w:val="18"/>
          <w:lang w:val="es-BO"/>
        </w:rPr>
      </w:pPr>
    </w:p>
    <w:p w14:paraId="51403989" w14:textId="77777777"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27EC1B55" w14:textId="77777777" w:rsidR="00C712C0" w:rsidRPr="009956C4" w:rsidRDefault="00C712C0" w:rsidP="00A30CFE">
      <w:pPr>
        <w:tabs>
          <w:tab w:val="num" w:pos="567"/>
        </w:tabs>
        <w:ind w:left="567" w:hanging="567"/>
        <w:jc w:val="both"/>
        <w:rPr>
          <w:sz w:val="18"/>
          <w:szCs w:val="18"/>
          <w:lang w:val="es-BO" w:eastAsia="es-BO"/>
        </w:rPr>
      </w:pPr>
    </w:p>
    <w:p w14:paraId="27E14833"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7" w:name="_Toc94726522"/>
      <w:r w:rsidRPr="009956C4">
        <w:rPr>
          <w:rFonts w:ascii="Verdana" w:hAnsi="Verdana"/>
          <w:bCs/>
          <w:sz w:val="18"/>
          <w:szCs w:val="18"/>
          <w:u w:val="none"/>
          <w:lang w:val="es-BO" w:eastAsia="x-none"/>
        </w:rPr>
        <w:t>SUBCONTRATACIÓN</w:t>
      </w:r>
      <w:bookmarkEnd w:id="67"/>
    </w:p>
    <w:p w14:paraId="089B8879" w14:textId="77777777" w:rsidR="0018096F" w:rsidRPr="009956C4" w:rsidRDefault="0018096F" w:rsidP="0018096F">
      <w:pPr>
        <w:rPr>
          <w:lang w:val="es-BO" w:eastAsia="x-none"/>
        </w:rPr>
      </w:pPr>
    </w:p>
    <w:p w14:paraId="51CF49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 xml:space="preserve">uando la entidad haya definido la posibilidad de la subcontratación y el proponente lo haya previsto en su propuesta, el proveedor podrá realizar las subcontrataciones necesarias hasta el veinticinco por ciento (25%) del monto total del contrato, que le permitan dar </w:t>
      </w:r>
      <w:r w:rsidRPr="009956C4">
        <w:rPr>
          <w:rFonts w:ascii="Verdana" w:hAnsi="Verdana"/>
          <w:b w:val="0"/>
          <w:sz w:val="18"/>
          <w:szCs w:val="18"/>
          <w:u w:val="none"/>
          <w:lang w:val="es-BO"/>
        </w:rPr>
        <w:lastRenderedPageBreak/>
        <w:t>cumplimiento a la ejecución del mismo, conforme lo establece el Artículo 87 Bis de las NB-SABS.</w:t>
      </w:r>
    </w:p>
    <w:p w14:paraId="1840884F" w14:textId="77777777" w:rsidR="0018096F" w:rsidRPr="009956C4" w:rsidRDefault="0018096F" w:rsidP="0018096F">
      <w:pPr>
        <w:rPr>
          <w:lang w:val="es-BO"/>
        </w:rPr>
      </w:pPr>
    </w:p>
    <w:p w14:paraId="7EB9EA87"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8" w:name="_Toc94726523"/>
      <w:r w:rsidRPr="009956C4">
        <w:rPr>
          <w:rFonts w:ascii="Verdana" w:hAnsi="Verdana" w:cs="Arial"/>
          <w:sz w:val="18"/>
          <w:szCs w:val="18"/>
          <w:u w:val="none"/>
          <w:lang w:val="es-BO"/>
        </w:rPr>
        <w:t>ENTREGA DE BIENES</w:t>
      </w:r>
      <w:bookmarkEnd w:id="68"/>
    </w:p>
    <w:p w14:paraId="3D674736" w14:textId="77777777" w:rsidR="00B0045C" w:rsidRPr="009956C4" w:rsidRDefault="00B0045C" w:rsidP="00A30CFE">
      <w:pPr>
        <w:tabs>
          <w:tab w:val="num" w:pos="567"/>
        </w:tabs>
        <w:ind w:left="567" w:hanging="567"/>
        <w:jc w:val="both"/>
        <w:rPr>
          <w:rFonts w:cs="Arial"/>
          <w:sz w:val="18"/>
          <w:szCs w:val="18"/>
          <w:lang w:val="es-BO"/>
        </w:rPr>
      </w:pPr>
    </w:p>
    <w:p w14:paraId="3E23BA5C"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7BB129CB" w14:textId="77777777" w:rsidR="00811257" w:rsidRPr="009956C4" w:rsidRDefault="00811257" w:rsidP="00A30CFE">
      <w:pPr>
        <w:tabs>
          <w:tab w:val="num" w:pos="567"/>
        </w:tabs>
        <w:ind w:left="567" w:hanging="567"/>
        <w:jc w:val="both"/>
        <w:rPr>
          <w:rFonts w:cs="Arial"/>
          <w:sz w:val="18"/>
          <w:szCs w:val="18"/>
          <w:lang w:val="es-BO"/>
        </w:rPr>
      </w:pPr>
    </w:p>
    <w:p w14:paraId="569D50CC"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9"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9"/>
    </w:p>
    <w:p w14:paraId="6C318C48" w14:textId="77777777" w:rsidR="0018137A" w:rsidRPr="009956C4" w:rsidRDefault="0018137A" w:rsidP="00310B81">
      <w:pPr>
        <w:tabs>
          <w:tab w:val="num" w:pos="709"/>
        </w:tabs>
        <w:ind w:left="709" w:hanging="709"/>
        <w:jc w:val="both"/>
        <w:rPr>
          <w:rFonts w:cs="Arial"/>
          <w:b/>
          <w:sz w:val="18"/>
          <w:szCs w:val="18"/>
          <w:lang w:val="es-BO"/>
        </w:rPr>
      </w:pPr>
    </w:p>
    <w:p w14:paraId="43DF8EC2" w14:textId="77777777" w:rsidR="00FB48C4" w:rsidRPr="009956C4" w:rsidRDefault="00FB48C4" w:rsidP="003D402D">
      <w:pPr>
        <w:pStyle w:val="Prrafodelista"/>
        <w:numPr>
          <w:ilvl w:val="0"/>
          <w:numId w:val="20"/>
        </w:numPr>
        <w:jc w:val="both"/>
        <w:rPr>
          <w:rFonts w:ascii="Verdana" w:hAnsi="Verdana" w:cs="Arial"/>
          <w:vanish/>
          <w:sz w:val="18"/>
          <w:szCs w:val="18"/>
          <w:lang w:val="es-BO"/>
        </w:rPr>
      </w:pPr>
    </w:p>
    <w:p w14:paraId="727471D4" w14:textId="77777777" w:rsidR="00FB48C4" w:rsidRPr="009956C4" w:rsidRDefault="00FB48C4" w:rsidP="003D402D">
      <w:pPr>
        <w:pStyle w:val="Prrafodelista"/>
        <w:numPr>
          <w:ilvl w:val="0"/>
          <w:numId w:val="20"/>
        </w:numPr>
        <w:jc w:val="both"/>
        <w:rPr>
          <w:rFonts w:ascii="Verdana" w:hAnsi="Verdana" w:cs="Arial"/>
          <w:vanish/>
          <w:sz w:val="18"/>
          <w:szCs w:val="18"/>
          <w:lang w:val="es-BO"/>
        </w:rPr>
      </w:pPr>
    </w:p>
    <w:p w14:paraId="783FCB8C" w14:textId="77777777" w:rsidR="00FB48C4" w:rsidRPr="009956C4" w:rsidRDefault="00FB48C4" w:rsidP="003D402D">
      <w:pPr>
        <w:pStyle w:val="Prrafodelista"/>
        <w:numPr>
          <w:ilvl w:val="0"/>
          <w:numId w:val="20"/>
        </w:numPr>
        <w:jc w:val="both"/>
        <w:rPr>
          <w:rFonts w:ascii="Verdana" w:hAnsi="Verdana" w:cs="Arial"/>
          <w:vanish/>
          <w:sz w:val="18"/>
          <w:szCs w:val="18"/>
          <w:lang w:val="es-BO"/>
        </w:rPr>
      </w:pPr>
    </w:p>
    <w:p w14:paraId="4270ABAD" w14:textId="77777777" w:rsidR="00FB48C4" w:rsidRPr="009956C4" w:rsidRDefault="00FB48C4" w:rsidP="003D402D">
      <w:pPr>
        <w:pStyle w:val="Prrafodelista"/>
        <w:numPr>
          <w:ilvl w:val="0"/>
          <w:numId w:val="20"/>
        </w:numPr>
        <w:jc w:val="both"/>
        <w:rPr>
          <w:rFonts w:ascii="Verdana" w:hAnsi="Verdana" w:cs="Arial"/>
          <w:vanish/>
          <w:sz w:val="18"/>
          <w:szCs w:val="18"/>
          <w:lang w:val="es-BO"/>
        </w:rPr>
      </w:pPr>
    </w:p>
    <w:p w14:paraId="7776E263" w14:textId="77777777" w:rsidR="009F021E" w:rsidRPr="009956C4" w:rsidRDefault="009F021E" w:rsidP="003D402D">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26D7E84D" w14:textId="77777777" w:rsidR="009F021E" w:rsidRPr="009956C4" w:rsidRDefault="009F021E" w:rsidP="009F021E">
      <w:pPr>
        <w:ind w:left="1276"/>
        <w:jc w:val="both"/>
        <w:rPr>
          <w:rFonts w:cs="Arial"/>
          <w:sz w:val="18"/>
          <w:szCs w:val="18"/>
          <w:lang w:val="es-BO"/>
        </w:rPr>
      </w:pPr>
    </w:p>
    <w:p w14:paraId="43F7A106" w14:textId="77777777"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0DE92EDC" w14:textId="77777777" w:rsidR="0028327A" w:rsidRPr="009956C4" w:rsidRDefault="0028327A" w:rsidP="00A30CFE">
      <w:pPr>
        <w:tabs>
          <w:tab w:val="left" w:pos="1080"/>
          <w:tab w:val="num" w:pos="1276"/>
        </w:tabs>
        <w:ind w:left="1276" w:hanging="709"/>
        <w:jc w:val="both"/>
        <w:rPr>
          <w:rFonts w:cs="Arial"/>
          <w:sz w:val="18"/>
          <w:szCs w:val="18"/>
          <w:lang w:val="es-BO"/>
        </w:rPr>
      </w:pPr>
    </w:p>
    <w:p w14:paraId="45B772EE" w14:textId="77777777" w:rsidR="0028327A" w:rsidRPr="009956C4" w:rsidRDefault="00AF5C1C" w:rsidP="003D402D">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29C0F977" w14:textId="77777777" w:rsidR="00C325A4" w:rsidRPr="009956C4" w:rsidRDefault="00C325A4" w:rsidP="00A30CFE">
      <w:pPr>
        <w:tabs>
          <w:tab w:val="left" w:pos="1080"/>
          <w:tab w:val="num" w:pos="1276"/>
        </w:tabs>
        <w:ind w:left="1276" w:hanging="709"/>
        <w:jc w:val="both"/>
        <w:rPr>
          <w:rFonts w:cs="Arial"/>
          <w:sz w:val="18"/>
          <w:szCs w:val="18"/>
          <w:lang w:val="es-BO"/>
        </w:rPr>
      </w:pPr>
    </w:p>
    <w:p w14:paraId="6B2F1E5F" w14:textId="77777777" w:rsidR="005A763A" w:rsidRPr="009956C4" w:rsidRDefault="005A763A" w:rsidP="003D402D">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09AD220B" w14:textId="77777777" w:rsidR="005A763A" w:rsidRPr="009956C4" w:rsidRDefault="005A763A" w:rsidP="00A30CFE">
      <w:pPr>
        <w:tabs>
          <w:tab w:val="left" w:pos="1080"/>
          <w:tab w:val="num" w:pos="1276"/>
        </w:tabs>
        <w:ind w:left="1276" w:hanging="709"/>
        <w:jc w:val="both"/>
        <w:rPr>
          <w:rFonts w:cs="Arial"/>
          <w:sz w:val="18"/>
          <w:szCs w:val="18"/>
          <w:lang w:val="es-BO"/>
        </w:rPr>
      </w:pPr>
    </w:p>
    <w:p w14:paraId="51FFB977" w14:textId="77777777" w:rsidR="005A763A" w:rsidRPr="009956C4" w:rsidRDefault="005A763A" w:rsidP="003D402D">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5A7AF048" w14:textId="77777777" w:rsidR="00346E66" w:rsidRDefault="00346E66" w:rsidP="002473EE">
      <w:pPr>
        <w:jc w:val="center"/>
        <w:rPr>
          <w:rFonts w:cs="Arial"/>
          <w:b/>
          <w:sz w:val="18"/>
          <w:lang w:val="es-BO"/>
        </w:rPr>
      </w:pPr>
    </w:p>
    <w:p w14:paraId="3960E322" w14:textId="77777777" w:rsidR="00E07088" w:rsidRDefault="00E07088" w:rsidP="002473EE">
      <w:pPr>
        <w:jc w:val="center"/>
        <w:rPr>
          <w:rFonts w:cs="Arial"/>
          <w:b/>
          <w:sz w:val="18"/>
          <w:lang w:val="es-BO"/>
        </w:rPr>
      </w:pPr>
    </w:p>
    <w:p w14:paraId="54F6552F" w14:textId="77777777" w:rsidR="00E07088" w:rsidRDefault="00E07088" w:rsidP="002473EE">
      <w:pPr>
        <w:jc w:val="center"/>
        <w:rPr>
          <w:rFonts w:cs="Arial"/>
          <w:b/>
          <w:sz w:val="18"/>
          <w:lang w:val="es-BO"/>
        </w:rPr>
      </w:pPr>
    </w:p>
    <w:p w14:paraId="092ED102" w14:textId="77777777" w:rsidR="00E07088" w:rsidRDefault="00E07088" w:rsidP="002473EE">
      <w:pPr>
        <w:jc w:val="center"/>
        <w:rPr>
          <w:rFonts w:cs="Arial"/>
          <w:b/>
          <w:sz w:val="18"/>
          <w:lang w:val="es-BO"/>
        </w:rPr>
      </w:pPr>
    </w:p>
    <w:p w14:paraId="6414E08A" w14:textId="77777777" w:rsidR="00E07088" w:rsidRDefault="00E07088" w:rsidP="002473EE">
      <w:pPr>
        <w:jc w:val="center"/>
        <w:rPr>
          <w:rFonts w:cs="Arial"/>
          <w:b/>
          <w:sz w:val="18"/>
          <w:lang w:val="es-BO"/>
        </w:rPr>
      </w:pPr>
    </w:p>
    <w:p w14:paraId="0FF6EB6C" w14:textId="77777777" w:rsidR="00E07088" w:rsidRDefault="00E07088" w:rsidP="002473EE">
      <w:pPr>
        <w:jc w:val="center"/>
        <w:rPr>
          <w:rFonts w:cs="Arial"/>
          <w:b/>
          <w:sz w:val="18"/>
          <w:lang w:val="es-BO"/>
        </w:rPr>
      </w:pPr>
    </w:p>
    <w:p w14:paraId="0EB2472F" w14:textId="77777777" w:rsidR="00E07088" w:rsidRDefault="00E07088" w:rsidP="002473EE">
      <w:pPr>
        <w:jc w:val="center"/>
        <w:rPr>
          <w:rFonts w:cs="Arial"/>
          <w:b/>
          <w:sz w:val="18"/>
          <w:lang w:val="es-BO"/>
        </w:rPr>
      </w:pPr>
    </w:p>
    <w:p w14:paraId="68618B59" w14:textId="77777777" w:rsidR="00E07088" w:rsidRDefault="00E07088" w:rsidP="002473EE">
      <w:pPr>
        <w:jc w:val="center"/>
        <w:rPr>
          <w:rFonts w:cs="Arial"/>
          <w:b/>
          <w:sz w:val="18"/>
          <w:lang w:val="es-BO"/>
        </w:rPr>
      </w:pPr>
    </w:p>
    <w:p w14:paraId="012BB4CB" w14:textId="77777777" w:rsidR="00E07088" w:rsidRDefault="00E07088" w:rsidP="002473EE">
      <w:pPr>
        <w:jc w:val="center"/>
        <w:rPr>
          <w:rFonts w:cs="Arial"/>
          <w:b/>
          <w:sz w:val="18"/>
          <w:lang w:val="es-BO"/>
        </w:rPr>
      </w:pPr>
    </w:p>
    <w:p w14:paraId="04C392F6" w14:textId="77777777" w:rsidR="00E07088" w:rsidRDefault="00E07088" w:rsidP="002473EE">
      <w:pPr>
        <w:jc w:val="center"/>
        <w:rPr>
          <w:rFonts w:cs="Arial"/>
          <w:b/>
          <w:sz w:val="18"/>
          <w:lang w:val="es-BO"/>
        </w:rPr>
      </w:pPr>
    </w:p>
    <w:p w14:paraId="5DE99838" w14:textId="77777777" w:rsidR="00E07088" w:rsidRDefault="00E07088" w:rsidP="002473EE">
      <w:pPr>
        <w:jc w:val="center"/>
        <w:rPr>
          <w:rFonts w:cs="Arial"/>
          <w:b/>
          <w:sz w:val="18"/>
          <w:lang w:val="es-BO"/>
        </w:rPr>
      </w:pPr>
    </w:p>
    <w:p w14:paraId="65819229" w14:textId="77777777" w:rsidR="00E07088" w:rsidRDefault="00E07088" w:rsidP="002473EE">
      <w:pPr>
        <w:jc w:val="center"/>
        <w:rPr>
          <w:rFonts w:cs="Arial"/>
          <w:b/>
          <w:sz w:val="18"/>
          <w:lang w:val="es-BO"/>
        </w:rPr>
      </w:pPr>
    </w:p>
    <w:p w14:paraId="36D12C7A" w14:textId="77777777" w:rsidR="00E07088" w:rsidRDefault="00E07088" w:rsidP="002473EE">
      <w:pPr>
        <w:jc w:val="center"/>
        <w:rPr>
          <w:rFonts w:cs="Arial"/>
          <w:b/>
          <w:sz w:val="18"/>
          <w:lang w:val="es-BO"/>
        </w:rPr>
      </w:pPr>
    </w:p>
    <w:p w14:paraId="11A40849" w14:textId="77777777" w:rsidR="00E07088" w:rsidRDefault="00E07088" w:rsidP="002473EE">
      <w:pPr>
        <w:jc w:val="center"/>
        <w:rPr>
          <w:rFonts w:cs="Arial"/>
          <w:b/>
          <w:sz w:val="18"/>
          <w:lang w:val="es-BO"/>
        </w:rPr>
      </w:pPr>
    </w:p>
    <w:p w14:paraId="5CDE8254" w14:textId="77777777" w:rsidR="00E07088" w:rsidRDefault="00E07088" w:rsidP="002473EE">
      <w:pPr>
        <w:jc w:val="center"/>
        <w:rPr>
          <w:rFonts w:cs="Arial"/>
          <w:b/>
          <w:sz w:val="18"/>
          <w:lang w:val="es-BO"/>
        </w:rPr>
      </w:pPr>
    </w:p>
    <w:p w14:paraId="5F3AB7FD" w14:textId="77777777" w:rsidR="00E07088" w:rsidRDefault="00E07088" w:rsidP="002473EE">
      <w:pPr>
        <w:jc w:val="center"/>
        <w:rPr>
          <w:rFonts w:cs="Arial"/>
          <w:b/>
          <w:sz w:val="18"/>
          <w:lang w:val="es-BO"/>
        </w:rPr>
      </w:pPr>
    </w:p>
    <w:p w14:paraId="6AB15F31" w14:textId="77777777" w:rsidR="00E07088" w:rsidRDefault="00E07088" w:rsidP="002473EE">
      <w:pPr>
        <w:jc w:val="center"/>
        <w:rPr>
          <w:rFonts w:cs="Arial"/>
          <w:b/>
          <w:sz w:val="18"/>
          <w:lang w:val="es-BO"/>
        </w:rPr>
      </w:pPr>
    </w:p>
    <w:p w14:paraId="319DC56D" w14:textId="77777777" w:rsidR="00E07088" w:rsidRDefault="00E07088" w:rsidP="002473EE">
      <w:pPr>
        <w:jc w:val="center"/>
        <w:rPr>
          <w:rFonts w:cs="Arial"/>
          <w:b/>
          <w:sz w:val="18"/>
          <w:lang w:val="es-BO"/>
        </w:rPr>
      </w:pPr>
    </w:p>
    <w:p w14:paraId="0CABAC49" w14:textId="77777777" w:rsidR="00E07088" w:rsidRDefault="00E07088" w:rsidP="002473EE">
      <w:pPr>
        <w:jc w:val="center"/>
        <w:rPr>
          <w:rFonts w:cs="Arial"/>
          <w:b/>
          <w:sz w:val="18"/>
          <w:lang w:val="es-BO"/>
        </w:rPr>
      </w:pPr>
    </w:p>
    <w:p w14:paraId="30FD1D26" w14:textId="77777777" w:rsidR="00E07088" w:rsidRDefault="00E07088" w:rsidP="002473EE">
      <w:pPr>
        <w:jc w:val="center"/>
        <w:rPr>
          <w:rFonts w:cs="Arial"/>
          <w:b/>
          <w:sz w:val="18"/>
          <w:lang w:val="es-BO"/>
        </w:rPr>
      </w:pPr>
    </w:p>
    <w:p w14:paraId="79541038" w14:textId="77777777" w:rsidR="00E07088" w:rsidRDefault="00E07088" w:rsidP="002473EE">
      <w:pPr>
        <w:jc w:val="center"/>
        <w:rPr>
          <w:rFonts w:cs="Arial"/>
          <w:b/>
          <w:sz w:val="18"/>
          <w:lang w:val="es-BO"/>
        </w:rPr>
      </w:pPr>
    </w:p>
    <w:p w14:paraId="28FF373F" w14:textId="77777777" w:rsidR="00E07088" w:rsidRDefault="00E07088" w:rsidP="002473EE">
      <w:pPr>
        <w:jc w:val="center"/>
        <w:rPr>
          <w:rFonts w:cs="Arial"/>
          <w:b/>
          <w:sz w:val="18"/>
          <w:lang w:val="es-BO"/>
        </w:rPr>
      </w:pPr>
    </w:p>
    <w:p w14:paraId="61F72BF3" w14:textId="77777777" w:rsidR="00E07088" w:rsidRDefault="00E07088" w:rsidP="002473EE">
      <w:pPr>
        <w:jc w:val="center"/>
        <w:rPr>
          <w:rFonts w:cs="Arial"/>
          <w:b/>
          <w:sz w:val="18"/>
          <w:lang w:val="es-BO"/>
        </w:rPr>
      </w:pPr>
    </w:p>
    <w:p w14:paraId="625DEEBA" w14:textId="77777777" w:rsidR="00E07088" w:rsidRDefault="00E07088" w:rsidP="002473EE">
      <w:pPr>
        <w:jc w:val="center"/>
        <w:rPr>
          <w:rFonts w:cs="Arial"/>
          <w:b/>
          <w:sz w:val="18"/>
          <w:lang w:val="es-BO"/>
        </w:rPr>
      </w:pPr>
    </w:p>
    <w:p w14:paraId="489C5386" w14:textId="77777777" w:rsidR="00E07088" w:rsidRDefault="00E07088" w:rsidP="002473EE">
      <w:pPr>
        <w:jc w:val="center"/>
        <w:rPr>
          <w:rFonts w:cs="Arial"/>
          <w:b/>
          <w:sz w:val="18"/>
          <w:lang w:val="es-BO"/>
        </w:rPr>
      </w:pPr>
    </w:p>
    <w:p w14:paraId="303D227C" w14:textId="2C002945" w:rsidR="00E07088" w:rsidRDefault="00E07088" w:rsidP="002473EE">
      <w:pPr>
        <w:jc w:val="center"/>
        <w:rPr>
          <w:rFonts w:cs="Arial"/>
          <w:b/>
          <w:sz w:val="18"/>
          <w:lang w:val="es-BO"/>
        </w:rPr>
      </w:pPr>
    </w:p>
    <w:p w14:paraId="1D3C1011" w14:textId="7B3DE452" w:rsidR="002A7D60" w:rsidRDefault="002A7D60" w:rsidP="002473EE">
      <w:pPr>
        <w:jc w:val="center"/>
        <w:rPr>
          <w:rFonts w:cs="Arial"/>
          <w:b/>
          <w:sz w:val="18"/>
          <w:lang w:val="es-BO"/>
        </w:rPr>
      </w:pPr>
    </w:p>
    <w:p w14:paraId="106D1168" w14:textId="434180BF" w:rsidR="002A7D60" w:rsidRDefault="002A7D60" w:rsidP="002473EE">
      <w:pPr>
        <w:jc w:val="center"/>
        <w:rPr>
          <w:rFonts w:cs="Arial"/>
          <w:b/>
          <w:sz w:val="18"/>
          <w:lang w:val="es-BO"/>
        </w:rPr>
      </w:pPr>
    </w:p>
    <w:p w14:paraId="42F5018B" w14:textId="4C490963" w:rsidR="002A7D60" w:rsidRDefault="002A7D60" w:rsidP="002473EE">
      <w:pPr>
        <w:jc w:val="center"/>
        <w:rPr>
          <w:rFonts w:cs="Arial"/>
          <w:b/>
          <w:sz w:val="18"/>
          <w:lang w:val="es-BO"/>
        </w:rPr>
      </w:pPr>
    </w:p>
    <w:p w14:paraId="28F9F747" w14:textId="77777777" w:rsidR="002A7D60" w:rsidRDefault="002A7D60" w:rsidP="002473EE">
      <w:pPr>
        <w:jc w:val="center"/>
        <w:rPr>
          <w:rFonts w:cs="Arial"/>
          <w:b/>
          <w:sz w:val="18"/>
          <w:lang w:val="es-BO"/>
        </w:rPr>
      </w:pPr>
    </w:p>
    <w:p w14:paraId="3460AA9E" w14:textId="77777777" w:rsidR="00E07088" w:rsidRDefault="00E07088" w:rsidP="002A074F">
      <w:pPr>
        <w:rPr>
          <w:rFonts w:cs="Arial"/>
          <w:b/>
          <w:sz w:val="18"/>
          <w:lang w:val="es-BO"/>
        </w:rPr>
      </w:pPr>
    </w:p>
    <w:p w14:paraId="7B7E3262" w14:textId="77777777" w:rsidR="00E07088" w:rsidRDefault="00E07088" w:rsidP="002473EE">
      <w:pPr>
        <w:jc w:val="center"/>
        <w:rPr>
          <w:rFonts w:cs="Arial"/>
          <w:b/>
          <w:sz w:val="18"/>
          <w:lang w:val="es-BO"/>
        </w:rPr>
      </w:pPr>
    </w:p>
    <w:p w14:paraId="335FC247" w14:textId="77777777" w:rsidR="002473EE" w:rsidRPr="009956C4" w:rsidRDefault="002473EE" w:rsidP="002473EE">
      <w:pPr>
        <w:jc w:val="center"/>
        <w:rPr>
          <w:rFonts w:cs="Arial"/>
          <w:b/>
          <w:sz w:val="18"/>
          <w:lang w:val="es-BO"/>
        </w:rPr>
      </w:pPr>
      <w:r w:rsidRPr="009956C4">
        <w:rPr>
          <w:rFonts w:cs="Arial"/>
          <w:b/>
          <w:sz w:val="18"/>
          <w:lang w:val="es-BO"/>
        </w:rPr>
        <w:lastRenderedPageBreak/>
        <w:t>GLOSARIO DE TÉRMINOS</w:t>
      </w:r>
    </w:p>
    <w:p w14:paraId="7BACEE30" w14:textId="77777777" w:rsidR="002473EE" w:rsidRPr="009956C4" w:rsidRDefault="002473EE" w:rsidP="002473EE">
      <w:pPr>
        <w:rPr>
          <w:rFonts w:cs="Arial"/>
          <w:b/>
          <w:sz w:val="18"/>
          <w:lang w:val="es-BO"/>
        </w:rPr>
      </w:pPr>
    </w:p>
    <w:p w14:paraId="343AA3D2"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48AB76D8" w14:textId="77777777" w:rsidR="00AE6C99" w:rsidRPr="009956C4" w:rsidRDefault="00AE6C99" w:rsidP="002473EE">
      <w:pPr>
        <w:jc w:val="both"/>
        <w:rPr>
          <w:rFonts w:cs="Arial"/>
          <w:b/>
          <w:sz w:val="18"/>
          <w:szCs w:val="18"/>
          <w:lang w:val="es-BO"/>
        </w:rPr>
      </w:pPr>
    </w:p>
    <w:p w14:paraId="74FB2836"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6242A776" w14:textId="77777777" w:rsidR="002473EE" w:rsidRPr="009956C4" w:rsidRDefault="002473EE" w:rsidP="002473EE">
      <w:pPr>
        <w:ind w:firstLine="708"/>
        <w:jc w:val="both"/>
        <w:rPr>
          <w:rFonts w:cs="Arial"/>
          <w:sz w:val="18"/>
          <w:szCs w:val="18"/>
          <w:lang w:val="es-BO"/>
        </w:rPr>
      </w:pPr>
    </w:p>
    <w:p w14:paraId="321F3FD9"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73E12379" w14:textId="77777777" w:rsidR="002473EE" w:rsidRPr="009956C4" w:rsidRDefault="002473EE" w:rsidP="002473EE">
      <w:pPr>
        <w:jc w:val="both"/>
        <w:rPr>
          <w:rFonts w:cs="Arial"/>
          <w:sz w:val="18"/>
          <w:szCs w:val="18"/>
          <w:lang w:val="es-BO"/>
        </w:rPr>
      </w:pPr>
    </w:p>
    <w:p w14:paraId="1F1AC94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61A8670F" w14:textId="77777777" w:rsidR="002473EE" w:rsidRPr="000B7182" w:rsidRDefault="002473EE" w:rsidP="002473EE">
      <w:pPr>
        <w:jc w:val="both"/>
        <w:rPr>
          <w:rFonts w:cs="Arial"/>
          <w:sz w:val="18"/>
          <w:szCs w:val="18"/>
          <w:lang w:val="es-BO"/>
        </w:rPr>
      </w:pPr>
    </w:p>
    <w:p w14:paraId="1486821E" w14:textId="77777777"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073A804F" w14:textId="77777777" w:rsidR="00AD73A0" w:rsidRPr="000B7182" w:rsidRDefault="00AD73A0" w:rsidP="00AD73A0">
      <w:pPr>
        <w:jc w:val="both"/>
        <w:rPr>
          <w:rFonts w:cs="Arial"/>
          <w:b/>
          <w:sz w:val="18"/>
          <w:szCs w:val="18"/>
          <w:lang w:val="es-BO"/>
        </w:rPr>
      </w:pPr>
    </w:p>
    <w:p w14:paraId="6A590E25"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75808B2A" w14:textId="77777777" w:rsidR="002473EE" w:rsidRPr="009956C4" w:rsidRDefault="002473EE" w:rsidP="002473EE">
      <w:pPr>
        <w:jc w:val="both"/>
        <w:rPr>
          <w:rFonts w:cs="Arial"/>
          <w:sz w:val="18"/>
          <w:szCs w:val="18"/>
          <w:lang w:val="es-BO"/>
        </w:rPr>
      </w:pPr>
    </w:p>
    <w:p w14:paraId="5F67AF69" w14:textId="77777777" w:rsidR="007E317F" w:rsidRPr="009956C4" w:rsidRDefault="002473EE" w:rsidP="00697728">
      <w:pPr>
        <w:jc w:val="both"/>
        <w:rPr>
          <w:rFonts w:cs="Arial"/>
          <w:b/>
          <w:sz w:val="18"/>
          <w:szCs w:val="18"/>
          <w:lang w:val="es-BO"/>
        </w:rPr>
        <w:sectPr w:rsidR="007E317F" w:rsidRPr="009956C4" w:rsidSect="00A13414">
          <w:headerReference w:type="default" r:id="rId10"/>
          <w:footerReference w:type="default" r:id="rId11"/>
          <w:pgSz w:w="12240" w:h="15840"/>
          <w:pgMar w:top="99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27C13161" w14:textId="77777777" w:rsidR="00540BEE" w:rsidRPr="009956C4" w:rsidRDefault="00540BEE" w:rsidP="004C7559">
      <w:pPr>
        <w:jc w:val="center"/>
        <w:rPr>
          <w:rFonts w:cs="Arial"/>
          <w:b/>
          <w:sz w:val="18"/>
          <w:szCs w:val="18"/>
          <w:lang w:val="es-BO"/>
        </w:rPr>
      </w:pPr>
      <w:bookmarkStart w:id="70" w:name="_Toc346871641"/>
      <w:bookmarkStart w:id="71" w:name="_Toc346873831"/>
      <w:r w:rsidRPr="009956C4">
        <w:rPr>
          <w:rFonts w:cs="Arial"/>
          <w:b/>
          <w:sz w:val="18"/>
          <w:szCs w:val="18"/>
          <w:lang w:val="es-BO"/>
        </w:rPr>
        <w:lastRenderedPageBreak/>
        <w:t>PARTE II</w:t>
      </w:r>
      <w:bookmarkEnd w:id="70"/>
      <w:bookmarkEnd w:id="71"/>
    </w:p>
    <w:p w14:paraId="39900EBC"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66921A7C" w14:textId="77777777" w:rsidR="00E73AEE" w:rsidRPr="009956C4" w:rsidRDefault="00E73AEE" w:rsidP="00540BEE">
      <w:pPr>
        <w:jc w:val="center"/>
        <w:rPr>
          <w:rFonts w:cs="Arial"/>
          <w:b/>
          <w:sz w:val="4"/>
          <w:szCs w:val="18"/>
          <w:lang w:val="es-BO"/>
        </w:rPr>
      </w:pPr>
    </w:p>
    <w:p w14:paraId="0E0EFF3C" w14:textId="77777777" w:rsidR="00540BEE" w:rsidRPr="009956C4" w:rsidRDefault="00540BEE" w:rsidP="00540BEE">
      <w:pPr>
        <w:jc w:val="both"/>
        <w:rPr>
          <w:rFonts w:cs="Arial"/>
          <w:sz w:val="2"/>
          <w:szCs w:val="18"/>
          <w:lang w:val="es-BO"/>
        </w:rPr>
      </w:pPr>
    </w:p>
    <w:p w14:paraId="706261C2" w14:textId="77777777" w:rsidR="00E73AEE" w:rsidRPr="009956C4" w:rsidRDefault="00E73AEE" w:rsidP="00540BEE">
      <w:pPr>
        <w:jc w:val="both"/>
        <w:rPr>
          <w:rFonts w:cs="Arial"/>
          <w:sz w:val="2"/>
          <w:szCs w:val="18"/>
          <w:lang w:val="es-BO"/>
        </w:rPr>
      </w:pPr>
    </w:p>
    <w:p w14:paraId="094D3BD4" w14:textId="77777777" w:rsidR="00540BEE" w:rsidRDefault="00540BEE" w:rsidP="00680354">
      <w:pPr>
        <w:pStyle w:val="Ttulo1"/>
        <w:tabs>
          <w:tab w:val="num" w:pos="567"/>
        </w:tabs>
        <w:ind w:left="567" w:hanging="567"/>
        <w:rPr>
          <w:rFonts w:ascii="Verdana" w:hAnsi="Verdana" w:cs="Arial"/>
          <w:sz w:val="18"/>
          <w:szCs w:val="18"/>
          <w:u w:val="none"/>
          <w:lang w:val="es-BO"/>
        </w:rPr>
      </w:pPr>
      <w:bookmarkStart w:id="72" w:name="_Toc94726525"/>
      <w:r w:rsidRPr="009956C4">
        <w:rPr>
          <w:rFonts w:ascii="Verdana" w:hAnsi="Verdana" w:cs="Arial"/>
          <w:sz w:val="18"/>
          <w:szCs w:val="18"/>
          <w:u w:val="none"/>
          <w:lang w:val="es-BO"/>
        </w:rPr>
        <w:t>CONVOCATORIA Y DATOS GENERALES DE LA CONTRATACIÓN</w:t>
      </w:r>
      <w:bookmarkEnd w:id="72"/>
    </w:p>
    <w:p w14:paraId="72FCDA4D" w14:textId="77777777" w:rsidR="005B660C" w:rsidRPr="005B660C" w:rsidRDefault="005B660C" w:rsidP="005B660C">
      <w:pPr>
        <w:rPr>
          <w:lang w:val="es-BO"/>
        </w:rPr>
      </w:pPr>
    </w:p>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1"/>
        <w:gridCol w:w="274"/>
        <w:gridCol w:w="272"/>
        <w:gridCol w:w="272"/>
        <w:gridCol w:w="264"/>
        <w:gridCol w:w="268"/>
        <w:gridCol w:w="267"/>
        <w:gridCol w:w="271"/>
        <w:gridCol w:w="268"/>
        <w:gridCol w:w="268"/>
        <w:gridCol w:w="268"/>
        <w:gridCol w:w="265"/>
        <w:gridCol w:w="265"/>
        <w:gridCol w:w="265"/>
        <w:gridCol w:w="265"/>
        <w:gridCol w:w="265"/>
        <w:gridCol w:w="265"/>
        <w:gridCol w:w="265"/>
        <w:gridCol w:w="265"/>
        <w:gridCol w:w="265"/>
        <w:gridCol w:w="265"/>
        <w:gridCol w:w="422"/>
        <w:gridCol w:w="422"/>
        <w:gridCol w:w="887"/>
        <w:gridCol w:w="887"/>
        <w:gridCol w:w="394"/>
      </w:tblGrid>
      <w:tr w:rsidR="009E731E" w:rsidRPr="009956C4" w14:paraId="31E78833" w14:textId="77777777" w:rsidTr="002A7D60">
        <w:trPr>
          <w:trHeight w:val="283"/>
          <w:jc w:val="center"/>
        </w:trPr>
        <w:tc>
          <w:tcPr>
            <w:tcW w:w="10475"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694FB534" w14:textId="77777777" w:rsidR="009E731E" w:rsidRPr="009956C4" w:rsidRDefault="009E731E" w:rsidP="003D402D">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9956C4" w14:paraId="0EA9C168" w14:textId="77777777" w:rsidTr="002A7D60">
        <w:trPr>
          <w:jc w:val="center"/>
        </w:trPr>
        <w:tc>
          <w:tcPr>
            <w:tcW w:w="10475" w:type="dxa"/>
            <w:gridSpan w:val="26"/>
            <w:tcBorders>
              <w:left w:val="single" w:sz="12" w:space="0" w:color="244061" w:themeColor="accent1" w:themeShade="80"/>
              <w:right w:val="single" w:sz="12" w:space="0" w:color="244061" w:themeColor="accent1" w:themeShade="80"/>
            </w:tcBorders>
            <w:shd w:val="clear" w:color="auto" w:fill="auto"/>
            <w:vAlign w:val="center"/>
          </w:tcPr>
          <w:p w14:paraId="1A60CD1E" w14:textId="77777777" w:rsidR="009E731E" w:rsidRPr="009956C4" w:rsidRDefault="009E731E" w:rsidP="00E83D56">
            <w:pPr>
              <w:rPr>
                <w:rFonts w:ascii="Arial" w:hAnsi="Arial" w:cs="Arial"/>
                <w:b/>
                <w:sz w:val="14"/>
                <w:szCs w:val="2"/>
                <w:lang w:val="es-BO"/>
              </w:rPr>
            </w:pPr>
          </w:p>
        </w:tc>
      </w:tr>
      <w:tr w:rsidR="009E731E" w:rsidRPr="009956C4" w14:paraId="15842EB6" w14:textId="77777777" w:rsidTr="002A7D60">
        <w:trPr>
          <w:trHeight w:val="227"/>
          <w:jc w:val="center"/>
        </w:trPr>
        <w:tc>
          <w:tcPr>
            <w:tcW w:w="2121" w:type="dxa"/>
            <w:tcBorders>
              <w:left w:val="single" w:sz="12" w:space="0" w:color="244061" w:themeColor="accent1" w:themeShade="80"/>
              <w:right w:val="single" w:sz="4" w:space="0" w:color="auto"/>
            </w:tcBorders>
            <w:vAlign w:val="center"/>
          </w:tcPr>
          <w:p w14:paraId="216D6D87" w14:textId="77777777" w:rsidR="009E731E" w:rsidRPr="009956C4" w:rsidRDefault="009E731E" w:rsidP="00E83D56">
            <w:pPr>
              <w:jc w:val="right"/>
              <w:rPr>
                <w:rFonts w:ascii="Arial" w:hAnsi="Arial" w:cs="Arial"/>
                <w:sz w:val="12"/>
                <w:lang w:val="es-BO"/>
              </w:rPr>
            </w:pPr>
            <w:r w:rsidRPr="009956C4">
              <w:rPr>
                <w:rFonts w:ascii="Arial" w:hAnsi="Arial" w:cs="Arial"/>
                <w:sz w:val="12"/>
                <w:lang w:val="es-BO"/>
              </w:rPr>
              <w:t>Entidad Convocante</w:t>
            </w:r>
          </w:p>
        </w:tc>
        <w:tc>
          <w:tcPr>
            <w:tcW w:w="7960"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0F971A" w14:textId="77777777" w:rsidR="009E731E" w:rsidRPr="009956C4" w:rsidRDefault="002A074F" w:rsidP="00E83D56">
            <w:pPr>
              <w:rPr>
                <w:rFonts w:ascii="Arial" w:hAnsi="Arial" w:cs="Arial"/>
                <w:sz w:val="12"/>
                <w:lang w:val="es-BO"/>
              </w:rPr>
            </w:pPr>
            <w:r w:rsidRPr="002A074F">
              <w:rPr>
                <w:rFonts w:ascii="Arial" w:hAnsi="Arial" w:cs="Arial"/>
                <w:sz w:val="20"/>
                <w:lang w:val="es-BO"/>
              </w:rPr>
              <w:t>INSTITUTO BOLIVIANO DE METROLOGIA</w:t>
            </w:r>
          </w:p>
        </w:tc>
        <w:tc>
          <w:tcPr>
            <w:tcW w:w="394" w:type="dxa"/>
            <w:tcBorders>
              <w:left w:val="single" w:sz="4" w:space="0" w:color="auto"/>
              <w:right w:val="single" w:sz="12" w:space="0" w:color="244061" w:themeColor="accent1" w:themeShade="80"/>
            </w:tcBorders>
          </w:tcPr>
          <w:p w14:paraId="3724B017" w14:textId="77777777" w:rsidR="009E731E" w:rsidRPr="009956C4" w:rsidRDefault="009E731E" w:rsidP="00E83D56">
            <w:pPr>
              <w:rPr>
                <w:rFonts w:ascii="Arial" w:hAnsi="Arial" w:cs="Arial"/>
                <w:sz w:val="12"/>
                <w:lang w:val="es-BO"/>
              </w:rPr>
            </w:pPr>
          </w:p>
        </w:tc>
      </w:tr>
      <w:tr w:rsidR="00E12F14" w:rsidRPr="009956C4" w14:paraId="300A3ABC" w14:textId="77777777" w:rsidTr="002A7D60">
        <w:trPr>
          <w:trHeight w:val="100"/>
          <w:jc w:val="center"/>
        </w:trPr>
        <w:tc>
          <w:tcPr>
            <w:tcW w:w="2121" w:type="dxa"/>
            <w:tcBorders>
              <w:left w:val="single" w:sz="12" w:space="0" w:color="244061" w:themeColor="accent1" w:themeShade="80"/>
            </w:tcBorders>
            <w:vAlign w:val="center"/>
          </w:tcPr>
          <w:p w14:paraId="0B00B31E" w14:textId="77777777" w:rsidR="009E731E" w:rsidRPr="009956C4" w:rsidRDefault="009E731E" w:rsidP="00E83D56">
            <w:pPr>
              <w:jc w:val="right"/>
              <w:rPr>
                <w:rFonts w:ascii="Arial" w:hAnsi="Arial" w:cs="Arial"/>
                <w:sz w:val="12"/>
                <w:lang w:val="es-BO"/>
              </w:rPr>
            </w:pPr>
          </w:p>
        </w:tc>
        <w:tc>
          <w:tcPr>
            <w:tcW w:w="274" w:type="dxa"/>
            <w:tcBorders>
              <w:bottom w:val="single" w:sz="4" w:space="0" w:color="auto"/>
            </w:tcBorders>
            <w:shd w:val="clear" w:color="auto" w:fill="auto"/>
          </w:tcPr>
          <w:p w14:paraId="34E445D0" w14:textId="77777777" w:rsidR="009E731E" w:rsidRPr="009956C4" w:rsidRDefault="009E731E" w:rsidP="00E83D56">
            <w:pPr>
              <w:rPr>
                <w:rFonts w:ascii="Arial" w:hAnsi="Arial" w:cs="Arial"/>
                <w:sz w:val="12"/>
                <w:lang w:val="es-BO"/>
              </w:rPr>
            </w:pPr>
          </w:p>
        </w:tc>
        <w:tc>
          <w:tcPr>
            <w:tcW w:w="272" w:type="dxa"/>
            <w:tcBorders>
              <w:bottom w:val="single" w:sz="4" w:space="0" w:color="auto"/>
            </w:tcBorders>
            <w:shd w:val="clear" w:color="auto" w:fill="auto"/>
          </w:tcPr>
          <w:p w14:paraId="34571414" w14:textId="77777777" w:rsidR="009E731E" w:rsidRPr="009956C4" w:rsidRDefault="009E731E" w:rsidP="00E83D56">
            <w:pPr>
              <w:rPr>
                <w:rFonts w:ascii="Arial" w:hAnsi="Arial" w:cs="Arial"/>
                <w:sz w:val="12"/>
                <w:lang w:val="es-BO"/>
              </w:rPr>
            </w:pPr>
          </w:p>
        </w:tc>
        <w:tc>
          <w:tcPr>
            <w:tcW w:w="272" w:type="dxa"/>
            <w:tcBorders>
              <w:bottom w:val="single" w:sz="4" w:space="0" w:color="auto"/>
            </w:tcBorders>
            <w:shd w:val="clear" w:color="auto" w:fill="auto"/>
          </w:tcPr>
          <w:p w14:paraId="0BAA231A" w14:textId="77777777" w:rsidR="009E731E" w:rsidRPr="009956C4" w:rsidRDefault="009E731E" w:rsidP="00E83D56">
            <w:pPr>
              <w:rPr>
                <w:rFonts w:ascii="Arial" w:hAnsi="Arial" w:cs="Arial"/>
                <w:sz w:val="12"/>
                <w:lang w:val="es-BO"/>
              </w:rPr>
            </w:pPr>
          </w:p>
        </w:tc>
        <w:tc>
          <w:tcPr>
            <w:tcW w:w="264" w:type="dxa"/>
            <w:tcBorders>
              <w:bottom w:val="single" w:sz="4" w:space="0" w:color="auto"/>
            </w:tcBorders>
            <w:shd w:val="clear" w:color="auto" w:fill="auto"/>
          </w:tcPr>
          <w:p w14:paraId="19115C23" w14:textId="77777777" w:rsidR="009E731E" w:rsidRPr="009956C4" w:rsidRDefault="009E731E" w:rsidP="00E83D56">
            <w:pPr>
              <w:rPr>
                <w:rFonts w:ascii="Arial" w:hAnsi="Arial" w:cs="Arial"/>
                <w:sz w:val="12"/>
                <w:lang w:val="es-BO"/>
              </w:rPr>
            </w:pPr>
          </w:p>
        </w:tc>
        <w:tc>
          <w:tcPr>
            <w:tcW w:w="268" w:type="dxa"/>
            <w:tcBorders>
              <w:bottom w:val="single" w:sz="4" w:space="0" w:color="auto"/>
            </w:tcBorders>
            <w:shd w:val="clear" w:color="auto" w:fill="auto"/>
          </w:tcPr>
          <w:p w14:paraId="4A086D53" w14:textId="77777777" w:rsidR="009E731E" w:rsidRPr="009956C4" w:rsidRDefault="009E731E" w:rsidP="00E83D56">
            <w:pPr>
              <w:rPr>
                <w:rFonts w:ascii="Arial" w:hAnsi="Arial" w:cs="Arial"/>
                <w:sz w:val="12"/>
                <w:lang w:val="es-BO"/>
              </w:rPr>
            </w:pPr>
          </w:p>
        </w:tc>
        <w:tc>
          <w:tcPr>
            <w:tcW w:w="267" w:type="dxa"/>
            <w:tcBorders>
              <w:bottom w:val="single" w:sz="4" w:space="0" w:color="auto"/>
            </w:tcBorders>
            <w:shd w:val="clear" w:color="auto" w:fill="auto"/>
          </w:tcPr>
          <w:p w14:paraId="4056F559" w14:textId="77777777" w:rsidR="009E731E" w:rsidRPr="009956C4" w:rsidRDefault="009E731E" w:rsidP="00E83D56">
            <w:pPr>
              <w:rPr>
                <w:rFonts w:ascii="Arial" w:hAnsi="Arial" w:cs="Arial"/>
                <w:sz w:val="12"/>
                <w:lang w:val="es-BO"/>
              </w:rPr>
            </w:pPr>
          </w:p>
        </w:tc>
        <w:tc>
          <w:tcPr>
            <w:tcW w:w="271" w:type="dxa"/>
            <w:tcBorders>
              <w:bottom w:val="single" w:sz="4" w:space="0" w:color="auto"/>
            </w:tcBorders>
            <w:shd w:val="clear" w:color="auto" w:fill="auto"/>
          </w:tcPr>
          <w:p w14:paraId="630F3C42" w14:textId="77777777" w:rsidR="009E731E" w:rsidRPr="009956C4" w:rsidRDefault="009E731E" w:rsidP="00E83D56">
            <w:pPr>
              <w:rPr>
                <w:rFonts w:ascii="Arial" w:hAnsi="Arial" w:cs="Arial"/>
                <w:sz w:val="12"/>
                <w:lang w:val="es-BO"/>
              </w:rPr>
            </w:pPr>
          </w:p>
        </w:tc>
        <w:tc>
          <w:tcPr>
            <w:tcW w:w="268" w:type="dxa"/>
            <w:tcBorders>
              <w:bottom w:val="single" w:sz="4" w:space="0" w:color="auto"/>
            </w:tcBorders>
            <w:shd w:val="clear" w:color="auto" w:fill="auto"/>
          </w:tcPr>
          <w:p w14:paraId="5A87A384" w14:textId="77777777" w:rsidR="009E731E" w:rsidRPr="009956C4" w:rsidRDefault="009E731E" w:rsidP="00E83D56">
            <w:pPr>
              <w:rPr>
                <w:rFonts w:ascii="Arial" w:hAnsi="Arial" w:cs="Arial"/>
                <w:sz w:val="12"/>
                <w:lang w:val="es-BO"/>
              </w:rPr>
            </w:pPr>
          </w:p>
        </w:tc>
        <w:tc>
          <w:tcPr>
            <w:tcW w:w="268" w:type="dxa"/>
            <w:tcBorders>
              <w:bottom w:val="single" w:sz="4" w:space="0" w:color="auto"/>
            </w:tcBorders>
            <w:shd w:val="clear" w:color="auto" w:fill="auto"/>
          </w:tcPr>
          <w:p w14:paraId="2098DC3E" w14:textId="77777777" w:rsidR="009E731E" w:rsidRPr="009956C4" w:rsidRDefault="009E731E" w:rsidP="00E83D56">
            <w:pPr>
              <w:rPr>
                <w:rFonts w:ascii="Arial" w:hAnsi="Arial" w:cs="Arial"/>
                <w:sz w:val="12"/>
                <w:lang w:val="es-BO"/>
              </w:rPr>
            </w:pPr>
          </w:p>
        </w:tc>
        <w:tc>
          <w:tcPr>
            <w:tcW w:w="268" w:type="dxa"/>
            <w:shd w:val="clear" w:color="auto" w:fill="auto"/>
          </w:tcPr>
          <w:p w14:paraId="2345EF79" w14:textId="77777777" w:rsidR="009E731E" w:rsidRPr="009956C4" w:rsidRDefault="009E731E" w:rsidP="00E83D56">
            <w:pPr>
              <w:rPr>
                <w:rFonts w:ascii="Arial" w:hAnsi="Arial" w:cs="Arial"/>
                <w:sz w:val="12"/>
                <w:lang w:val="es-BO"/>
              </w:rPr>
            </w:pPr>
          </w:p>
        </w:tc>
        <w:tc>
          <w:tcPr>
            <w:tcW w:w="265" w:type="dxa"/>
            <w:shd w:val="clear" w:color="auto" w:fill="auto"/>
          </w:tcPr>
          <w:p w14:paraId="4D00AA3B" w14:textId="77777777" w:rsidR="009E731E" w:rsidRPr="009956C4" w:rsidRDefault="009E731E" w:rsidP="00E83D56">
            <w:pPr>
              <w:rPr>
                <w:rFonts w:ascii="Arial" w:hAnsi="Arial" w:cs="Arial"/>
                <w:sz w:val="12"/>
                <w:lang w:val="es-BO"/>
              </w:rPr>
            </w:pPr>
          </w:p>
        </w:tc>
        <w:tc>
          <w:tcPr>
            <w:tcW w:w="265" w:type="dxa"/>
            <w:shd w:val="clear" w:color="auto" w:fill="auto"/>
          </w:tcPr>
          <w:p w14:paraId="2D8F78E5" w14:textId="77777777" w:rsidR="009E731E" w:rsidRPr="009956C4" w:rsidRDefault="009E731E" w:rsidP="00E83D56">
            <w:pPr>
              <w:rPr>
                <w:rFonts w:ascii="Arial" w:hAnsi="Arial" w:cs="Arial"/>
                <w:sz w:val="12"/>
                <w:lang w:val="es-BO"/>
              </w:rPr>
            </w:pPr>
          </w:p>
        </w:tc>
        <w:tc>
          <w:tcPr>
            <w:tcW w:w="265" w:type="dxa"/>
            <w:shd w:val="clear" w:color="auto" w:fill="auto"/>
          </w:tcPr>
          <w:p w14:paraId="741DAC66" w14:textId="77777777" w:rsidR="009E731E" w:rsidRPr="009956C4" w:rsidRDefault="009E731E" w:rsidP="00E83D56">
            <w:pPr>
              <w:rPr>
                <w:rFonts w:ascii="Arial" w:hAnsi="Arial" w:cs="Arial"/>
                <w:sz w:val="12"/>
                <w:lang w:val="es-BO"/>
              </w:rPr>
            </w:pPr>
          </w:p>
        </w:tc>
        <w:tc>
          <w:tcPr>
            <w:tcW w:w="265" w:type="dxa"/>
            <w:shd w:val="clear" w:color="auto" w:fill="auto"/>
          </w:tcPr>
          <w:p w14:paraId="316BC2A3" w14:textId="77777777" w:rsidR="009E731E" w:rsidRPr="009956C4" w:rsidRDefault="009E731E" w:rsidP="00E83D56">
            <w:pPr>
              <w:rPr>
                <w:rFonts w:ascii="Arial" w:hAnsi="Arial" w:cs="Arial"/>
                <w:sz w:val="12"/>
                <w:lang w:val="es-BO"/>
              </w:rPr>
            </w:pPr>
          </w:p>
        </w:tc>
        <w:tc>
          <w:tcPr>
            <w:tcW w:w="265" w:type="dxa"/>
            <w:shd w:val="clear" w:color="auto" w:fill="auto"/>
          </w:tcPr>
          <w:p w14:paraId="0E16AB2E" w14:textId="77777777" w:rsidR="009E731E" w:rsidRPr="009956C4" w:rsidRDefault="009E731E" w:rsidP="00E83D56">
            <w:pPr>
              <w:rPr>
                <w:rFonts w:ascii="Arial" w:hAnsi="Arial" w:cs="Arial"/>
                <w:sz w:val="12"/>
                <w:lang w:val="es-BO"/>
              </w:rPr>
            </w:pPr>
          </w:p>
        </w:tc>
        <w:tc>
          <w:tcPr>
            <w:tcW w:w="265" w:type="dxa"/>
            <w:shd w:val="clear" w:color="auto" w:fill="auto"/>
          </w:tcPr>
          <w:p w14:paraId="16B1AD86" w14:textId="77777777" w:rsidR="009E731E" w:rsidRPr="009956C4" w:rsidRDefault="009E731E" w:rsidP="00E83D56">
            <w:pPr>
              <w:rPr>
                <w:rFonts w:ascii="Arial" w:hAnsi="Arial" w:cs="Arial"/>
                <w:sz w:val="12"/>
                <w:lang w:val="es-BO"/>
              </w:rPr>
            </w:pPr>
          </w:p>
        </w:tc>
        <w:tc>
          <w:tcPr>
            <w:tcW w:w="265" w:type="dxa"/>
            <w:shd w:val="clear" w:color="auto" w:fill="auto"/>
          </w:tcPr>
          <w:p w14:paraId="395AAECB" w14:textId="77777777" w:rsidR="009E731E" w:rsidRPr="009956C4" w:rsidRDefault="009E731E" w:rsidP="00E83D56">
            <w:pPr>
              <w:rPr>
                <w:rFonts w:ascii="Arial" w:hAnsi="Arial" w:cs="Arial"/>
                <w:sz w:val="12"/>
                <w:lang w:val="es-BO"/>
              </w:rPr>
            </w:pPr>
          </w:p>
        </w:tc>
        <w:tc>
          <w:tcPr>
            <w:tcW w:w="265" w:type="dxa"/>
            <w:shd w:val="clear" w:color="auto" w:fill="auto"/>
          </w:tcPr>
          <w:p w14:paraId="66F075AA" w14:textId="77777777" w:rsidR="009E731E" w:rsidRPr="009956C4" w:rsidRDefault="009E731E" w:rsidP="00E83D56">
            <w:pPr>
              <w:rPr>
                <w:rFonts w:ascii="Arial" w:hAnsi="Arial" w:cs="Arial"/>
                <w:sz w:val="12"/>
                <w:lang w:val="es-BO"/>
              </w:rPr>
            </w:pPr>
          </w:p>
        </w:tc>
        <w:tc>
          <w:tcPr>
            <w:tcW w:w="265" w:type="dxa"/>
            <w:shd w:val="clear" w:color="auto" w:fill="auto"/>
          </w:tcPr>
          <w:p w14:paraId="31DEE562" w14:textId="77777777" w:rsidR="009E731E" w:rsidRPr="009956C4" w:rsidRDefault="009E731E" w:rsidP="00E83D56">
            <w:pPr>
              <w:rPr>
                <w:rFonts w:ascii="Arial" w:hAnsi="Arial" w:cs="Arial"/>
                <w:sz w:val="12"/>
                <w:lang w:val="es-BO"/>
              </w:rPr>
            </w:pPr>
          </w:p>
        </w:tc>
        <w:tc>
          <w:tcPr>
            <w:tcW w:w="265" w:type="dxa"/>
            <w:shd w:val="clear" w:color="auto" w:fill="auto"/>
          </w:tcPr>
          <w:p w14:paraId="4F12A649" w14:textId="77777777" w:rsidR="009E731E" w:rsidRPr="009956C4" w:rsidRDefault="009E731E" w:rsidP="00E83D56">
            <w:pPr>
              <w:rPr>
                <w:rFonts w:ascii="Arial" w:hAnsi="Arial" w:cs="Arial"/>
                <w:sz w:val="12"/>
                <w:lang w:val="es-BO"/>
              </w:rPr>
            </w:pPr>
          </w:p>
        </w:tc>
        <w:tc>
          <w:tcPr>
            <w:tcW w:w="422" w:type="dxa"/>
            <w:tcBorders>
              <w:bottom w:val="single" w:sz="4" w:space="0" w:color="auto"/>
            </w:tcBorders>
            <w:shd w:val="clear" w:color="auto" w:fill="auto"/>
          </w:tcPr>
          <w:p w14:paraId="19821584" w14:textId="77777777" w:rsidR="009E731E" w:rsidRPr="009956C4" w:rsidRDefault="009E731E" w:rsidP="00E83D56">
            <w:pPr>
              <w:rPr>
                <w:rFonts w:ascii="Arial" w:hAnsi="Arial" w:cs="Arial"/>
                <w:sz w:val="12"/>
                <w:lang w:val="es-BO"/>
              </w:rPr>
            </w:pPr>
          </w:p>
        </w:tc>
        <w:tc>
          <w:tcPr>
            <w:tcW w:w="422" w:type="dxa"/>
            <w:tcBorders>
              <w:bottom w:val="single" w:sz="4" w:space="0" w:color="auto"/>
            </w:tcBorders>
            <w:shd w:val="clear" w:color="auto" w:fill="auto"/>
          </w:tcPr>
          <w:p w14:paraId="2E801802" w14:textId="77777777" w:rsidR="009E731E" w:rsidRPr="009956C4" w:rsidRDefault="009E731E" w:rsidP="00E83D56">
            <w:pPr>
              <w:rPr>
                <w:rFonts w:ascii="Arial" w:hAnsi="Arial" w:cs="Arial"/>
                <w:sz w:val="12"/>
                <w:lang w:val="es-BO"/>
              </w:rPr>
            </w:pPr>
          </w:p>
        </w:tc>
        <w:tc>
          <w:tcPr>
            <w:tcW w:w="887" w:type="dxa"/>
            <w:tcBorders>
              <w:bottom w:val="single" w:sz="4" w:space="0" w:color="auto"/>
            </w:tcBorders>
            <w:shd w:val="clear" w:color="auto" w:fill="auto"/>
          </w:tcPr>
          <w:p w14:paraId="0325E144" w14:textId="77777777" w:rsidR="009E731E" w:rsidRPr="009956C4" w:rsidRDefault="009E731E" w:rsidP="00E83D56">
            <w:pPr>
              <w:jc w:val="right"/>
              <w:rPr>
                <w:rFonts w:ascii="Arial" w:hAnsi="Arial" w:cs="Arial"/>
                <w:sz w:val="12"/>
                <w:lang w:val="es-BO"/>
              </w:rPr>
            </w:pPr>
          </w:p>
        </w:tc>
        <w:tc>
          <w:tcPr>
            <w:tcW w:w="887" w:type="dxa"/>
            <w:tcBorders>
              <w:bottom w:val="single" w:sz="4" w:space="0" w:color="auto"/>
            </w:tcBorders>
            <w:shd w:val="clear" w:color="auto" w:fill="auto"/>
          </w:tcPr>
          <w:p w14:paraId="5F3FADB1" w14:textId="77777777" w:rsidR="009E731E" w:rsidRPr="009956C4" w:rsidRDefault="009E731E" w:rsidP="00E83D56">
            <w:pPr>
              <w:rPr>
                <w:rFonts w:ascii="Arial" w:hAnsi="Arial" w:cs="Arial"/>
                <w:sz w:val="12"/>
                <w:lang w:val="es-BO"/>
              </w:rPr>
            </w:pPr>
          </w:p>
        </w:tc>
        <w:tc>
          <w:tcPr>
            <w:tcW w:w="394" w:type="dxa"/>
            <w:tcBorders>
              <w:left w:val="nil"/>
              <w:right w:val="single" w:sz="12" w:space="0" w:color="244061" w:themeColor="accent1" w:themeShade="80"/>
            </w:tcBorders>
          </w:tcPr>
          <w:p w14:paraId="28F73DCA" w14:textId="77777777" w:rsidR="009E731E" w:rsidRPr="009956C4" w:rsidRDefault="009E731E" w:rsidP="00E83D56">
            <w:pPr>
              <w:rPr>
                <w:rFonts w:ascii="Arial" w:hAnsi="Arial" w:cs="Arial"/>
                <w:sz w:val="12"/>
                <w:lang w:val="es-BO"/>
              </w:rPr>
            </w:pPr>
          </w:p>
        </w:tc>
      </w:tr>
      <w:tr w:rsidR="0024332A" w:rsidRPr="009956C4" w14:paraId="32F1B4AA" w14:textId="77777777" w:rsidTr="002A7D60">
        <w:trPr>
          <w:trHeight w:val="20"/>
          <w:jc w:val="center"/>
        </w:trPr>
        <w:tc>
          <w:tcPr>
            <w:tcW w:w="2121" w:type="dxa"/>
            <w:vMerge w:val="restart"/>
            <w:tcBorders>
              <w:left w:val="single" w:sz="12" w:space="0" w:color="244061" w:themeColor="accent1" w:themeShade="80"/>
              <w:right w:val="single" w:sz="4" w:space="0" w:color="auto"/>
            </w:tcBorders>
            <w:vAlign w:val="center"/>
          </w:tcPr>
          <w:p w14:paraId="137C1BA9"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Modalidad</w:t>
            </w:r>
            <w:r w:rsidR="009B12A1" w:rsidRPr="009956C4">
              <w:rPr>
                <w:rFonts w:ascii="Arial" w:hAnsi="Arial" w:cs="Arial"/>
                <w:sz w:val="12"/>
                <w:lang w:val="es-BO"/>
              </w:rPr>
              <w:t xml:space="preserve"> de contratación</w:t>
            </w:r>
          </w:p>
        </w:tc>
        <w:tc>
          <w:tcPr>
            <w:tcW w:w="2424"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B3DE250" w14:textId="77777777" w:rsidR="0024332A" w:rsidRPr="009956C4" w:rsidRDefault="0024332A" w:rsidP="00204426">
            <w:pPr>
              <w:jc w:val="center"/>
              <w:rPr>
                <w:rFonts w:ascii="Arial" w:hAnsi="Arial" w:cs="Arial"/>
                <w:sz w:val="12"/>
                <w:lang w:val="es-BO"/>
              </w:rPr>
            </w:pPr>
            <w:r w:rsidRPr="009956C4">
              <w:rPr>
                <w:rFonts w:ascii="Arial" w:hAnsi="Arial" w:cs="Arial"/>
                <w:sz w:val="12"/>
                <w:lang w:val="es-BO"/>
              </w:rPr>
              <w:t>Apoyo Nacional a la Producción y Empleo - ANPE</w:t>
            </w:r>
          </w:p>
        </w:tc>
        <w:tc>
          <w:tcPr>
            <w:tcW w:w="268" w:type="dxa"/>
            <w:tcBorders>
              <w:left w:val="single" w:sz="4" w:space="0" w:color="auto"/>
            </w:tcBorders>
          </w:tcPr>
          <w:p w14:paraId="301FC837" w14:textId="77777777" w:rsidR="0024332A" w:rsidRPr="009956C4" w:rsidRDefault="0024332A" w:rsidP="00E83D56">
            <w:pPr>
              <w:jc w:val="right"/>
              <w:rPr>
                <w:rFonts w:ascii="Arial" w:hAnsi="Arial" w:cs="Arial"/>
                <w:sz w:val="12"/>
                <w:lang w:val="es-BO"/>
              </w:rPr>
            </w:pPr>
          </w:p>
        </w:tc>
        <w:tc>
          <w:tcPr>
            <w:tcW w:w="2650" w:type="dxa"/>
            <w:gridSpan w:val="10"/>
            <w:vMerge w:val="restart"/>
            <w:tcBorders>
              <w:right w:val="single" w:sz="4" w:space="0" w:color="auto"/>
            </w:tcBorders>
          </w:tcPr>
          <w:p w14:paraId="4E50C5D0"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618"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C1A29E" w14:textId="0119373F" w:rsidR="002A074F" w:rsidRPr="002A074F" w:rsidRDefault="00F728A2" w:rsidP="002A074F">
            <w:pPr>
              <w:jc w:val="center"/>
              <w:rPr>
                <w:rFonts w:ascii="Arial" w:hAnsi="Arial" w:cs="Arial"/>
                <w:sz w:val="20"/>
                <w:lang w:val="es-BO"/>
              </w:rPr>
            </w:pPr>
            <w:r>
              <w:rPr>
                <w:rFonts w:ascii="Arial" w:hAnsi="Arial" w:cs="Arial"/>
                <w:sz w:val="20"/>
                <w:lang w:val="es-BO"/>
              </w:rPr>
              <w:t>IBMETRO/ANPE/0</w:t>
            </w:r>
            <w:r w:rsidR="002A7D60">
              <w:rPr>
                <w:rFonts w:ascii="Arial" w:hAnsi="Arial" w:cs="Arial"/>
                <w:sz w:val="20"/>
                <w:lang w:val="es-BO"/>
              </w:rPr>
              <w:t>1</w:t>
            </w:r>
            <w:r w:rsidR="00634AB1">
              <w:rPr>
                <w:rFonts w:ascii="Arial" w:hAnsi="Arial" w:cs="Arial"/>
                <w:sz w:val="20"/>
                <w:lang w:val="es-BO"/>
              </w:rPr>
              <w:t>9</w:t>
            </w:r>
            <w:r w:rsidR="002A074F" w:rsidRPr="002A074F">
              <w:rPr>
                <w:rFonts w:ascii="Arial" w:hAnsi="Arial" w:cs="Arial"/>
                <w:sz w:val="20"/>
                <w:lang w:val="es-BO"/>
              </w:rPr>
              <w:t>/2022</w:t>
            </w:r>
          </w:p>
          <w:p w14:paraId="1E884A03" w14:textId="77777777" w:rsidR="0024332A" w:rsidRPr="009956C4" w:rsidRDefault="0024332A" w:rsidP="00E83D56">
            <w:pPr>
              <w:rPr>
                <w:rFonts w:ascii="Arial" w:hAnsi="Arial" w:cs="Arial"/>
                <w:sz w:val="12"/>
                <w:lang w:val="es-BO"/>
              </w:rPr>
            </w:pPr>
          </w:p>
        </w:tc>
        <w:tc>
          <w:tcPr>
            <w:tcW w:w="394" w:type="dxa"/>
            <w:tcBorders>
              <w:left w:val="single" w:sz="4" w:space="0" w:color="auto"/>
              <w:right w:val="single" w:sz="12" w:space="0" w:color="244061" w:themeColor="accent1" w:themeShade="80"/>
            </w:tcBorders>
          </w:tcPr>
          <w:p w14:paraId="6D8C1AEC" w14:textId="77777777" w:rsidR="0024332A" w:rsidRPr="009956C4" w:rsidRDefault="0024332A" w:rsidP="00E83D56">
            <w:pPr>
              <w:rPr>
                <w:rFonts w:ascii="Arial" w:hAnsi="Arial" w:cs="Arial"/>
                <w:sz w:val="12"/>
                <w:lang w:val="es-BO"/>
              </w:rPr>
            </w:pPr>
          </w:p>
        </w:tc>
      </w:tr>
      <w:tr w:rsidR="0024332A" w:rsidRPr="009956C4" w14:paraId="5CFDDAFA" w14:textId="77777777" w:rsidTr="002A7D60">
        <w:trPr>
          <w:jc w:val="center"/>
        </w:trPr>
        <w:tc>
          <w:tcPr>
            <w:tcW w:w="2121" w:type="dxa"/>
            <w:vMerge/>
            <w:tcBorders>
              <w:left w:val="single" w:sz="12" w:space="0" w:color="244061" w:themeColor="accent1" w:themeShade="80"/>
              <w:right w:val="single" w:sz="4" w:space="0" w:color="auto"/>
            </w:tcBorders>
            <w:vAlign w:val="center"/>
          </w:tcPr>
          <w:p w14:paraId="7DACAB01" w14:textId="77777777" w:rsidR="0024332A" w:rsidRPr="009956C4" w:rsidRDefault="0024332A" w:rsidP="00E83D56">
            <w:pPr>
              <w:jc w:val="right"/>
              <w:rPr>
                <w:rFonts w:ascii="Arial" w:hAnsi="Arial" w:cs="Arial"/>
                <w:sz w:val="12"/>
                <w:lang w:val="es-BO"/>
              </w:rPr>
            </w:pPr>
          </w:p>
        </w:tc>
        <w:tc>
          <w:tcPr>
            <w:tcW w:w="2424" w:type="dxa"/>
            <w:gridSpan w:val="9"/>
            <w:vMerge/>
            <w:tcBorders>
              <w:top w:val="single" w:sz="4" w:space="0" w:color="auto"/>
              <w:left w:val="single" w:sz="4" w:space="0" w:color="auto"/>
              <w:bottom w:val="single" w:sz="4" w:space="0" w:color="auto"/>
              <w:right w:val="single" w:sz="4" w:space="0" w:color="auto"/>
            </w:tcBorders>
            <w:shd w:val="clear" w:color="auto" w:fill="auto"/>
          </w:tcPr>
          <w:p w14:paraId="64294FFB" w14:textId="77777777" w:rsidR="0024332A" w:rsidRPr="009956C4" w:rsidRDefault="0024332A" w:rsidP="00E83D56">
            <w:pPr>
              <w:rPr>
                <w:rFonts w:ascii="Arial" w:hAnsi="Arial" w:cs="Arial"/>
                <w:sz w:val="12"/>
                <w:lang w:val="es-BO"/>
              </w:rPr>
            </w:pPr>
          </w:p>
        </w:tc>
        <w:tc>
          <w:tcPr>
            <w:tcW w:w="268" w:type="dxa"/>
            <w:tcBorders>
              <w:left w:val="single" w:sz="4" w:space="0" w:color="auto"/>
            </w:tcBorders>
            <w:shd w:val="clear" w:color="auto" w:fill="auto"/>
          </w:tcPr>
          <w:p w14:paraId="1FEE2B86" w14:textId="77777777" w:rsidR="0024332A" w:rsidRPr="009956C4" w:rsidRDefault="0024332A" w:rsidP="00E83D56">
            <w:pPr>
              <w:rPr>
                <w:rFonts w:ascii="Arial" w:hAnsi="Arial" w:cs="Arial"/>
                <w:sz w:val="12"/>
                <w:lang w:val="es-BO"/>
              </w:rPr>
            </w:pPr>
          </w:p>
        </w:tc>
        <w:tc>
          <w:tcPr>
            <w:tcW w:w="2650" w:type="dxa"/>
            <w:gridSpan w:val="10"/>
            <w:vMerge/>
            <w:tcBorders>
              <w:right w:val="single" w:sz="4" w:space="0" w:color="auto"/>
            </w:tcBorders>
            <w:shd w:val="clear" w:color="auto" w:fill="auto"/>
          </w:tcPr>
          <w:p w14:paraId="0F087745" w14:textId="77777777" w:rsidR="0024332A" w:rsidRPr="009956C4" w:rsidRDefault="0024332A" w:rsidP="00E83D56">
            <w:pPr>
              <w:rPr>
                <w:rFonts w:ascii="Arial" w:hAnsi="Arial" w:cs="Arial"/>
                <w:sz w:val="12"/>
                <w:lang w:val="es-BO"/>
              </w:rPr>
            </w:pPr>
          </w:p>
        </w:tc>
        <w:tc>
          <w:tcPr>
            <w:tcW w:w="2618"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2D43F66" w14:textId="77777777" w:rsidR="0024332A" w:rsidRPr="009956C4" w:rsidRDefault="0024332A" w:rsidP="00E83D56">
            <w:pPr>
              <w:rPr>
                <w:rFonts w:ascii="Arial" w:hAnsi="Arial" w:cs="Arial"/>
                <w:sz w:val="12"/>
                <w:lang w:val="es-BO"/>
              </w:rPr>
            </w:pPr>
          </w:p>
        </w:tc>
        <w:tc>
          <w:tcPr>
            <w:tcW w:w="394" w:type="dxa"/>
            <w:tcBorders>
              <w:left w:val="single" w:sz="4" w:space="0" w:color="auto"/>
              <w:right w:val="single" w:sz="12" w:space="0" w:color="244061" w:themeColor="accent1" w:themeShade="80"/>
            </w:tcBorders>
          </w:tcPr>
          <w:p w14:paraId="339101C6" w14:textId="77777777" w:rsidR="0024332A" w:rsidRPr="009956C4" w:rsidRDefault="0024332A" w:rsidP="00E83D56">
            <w:pPr>
              <w:rPr>
                <w:rFonts w:ascii="Arial" w:hAnsi="Arial" w:cs="Arial"/>
                <w:sz w:val="12"/>
                <w:lang w:val="es-BO"/>
              </w:rPr>
            </w:pPr>
          </w:p>
        </w:tc>
      </w:tr>
      <w:tr w:rsidR="009E731E" w:rsidRPr="009956C4" w14:paraId="1AE9E5A4" w14:textId="77777777" w:rsidTr="002A7D60">
        <w:trPr>
          <w:trHeight w:val="80"/>
          <w:jc w:val="center"/>
        </w:trPr>
        <w:tc>
          <w:tcPr>
            <w:tcW w:w="2121" w:type="dxa"/>
            <w:tcBorders>
              <w:left w:val="single" w:sz="12" w:space="0" w:color="244061" w:themeColor="accent1" w:themeShade="80"/>
            </w:tcBorders>
            <w:vAlign w:val="center"/>
          </w:tcPr>
          <w:p w14:paraId="11C67EB1" w14:textId="77777777" w:rsidR="009E731E" w:rsidRPr="009956C4" w:rsidRDefault="009E731E" w:rsidP="00E83D56">
            <w:pPr>
              <w:jc w:val="right"/>
              <w:rPr>
                <w:rFonts w:ascii="Arial" w:hAnsi="Arial" w:cs="Arial"/>
                <w:sz w:val="12"/>
                <w:lang w:val="es-BO"/>
              </w:rPr>
            </w:pPr>
          </w:p>
        </w:tc>
        <w:tc>
          <w:tcPr>
            <w:tcW w:w="274" w:type="dxa"/>
            <w:tcBorders>
              <w:top w:val="single" w:sz="4" w:space="0" w:color="auto"/>
            </w:tcBorders>
            <w:shd w:val="clear" w:color="auto" w:fill="auto"/>
          </w:tcPr>
          <w:p w14:paraId="06F705ED" w14:textId="77777777" w:rsidR="009E731E" w:rsidRPr="009956C4" w:rsidRDefault="009E731E" w:rsidP="00E83D56">
            <w:pPr>
              <w:rPr>
                <w:rFonts w:ascii="Arial" w:hAnsi="Arial" w:cs="Arial"/>
                <w:sz w:val="12"/>
                <w:lang w:val="es-BO"/>
              </w:rPr>
            </w:pPr>
          </w:p>
        </w:tc>
        <w:tc>
          <w:tcPr>
            <w:tcW w:w="272" w:type="dxa"/>
            <w:tcBorders>
              <w:top w:val="single" w:sz="4" w:space="0" w:color="auto"/>
            </w:tcBorders>
            <w:shd w:val="clear" w:color="auto" w:fill="auto"/>
          </w:tcPr>
          <w:p w14:paraId="4DAAFC5C" w14:textId="77777777" w:rsidR="009E731E" w:rsidRPr="009956C4" w:rsidRDefault="009E731E" w:rsidP="00E83D56">
            <w:pPr>
              <w:rPr>
                <w:rFonts w:ascii="Arial" w:hAnsi="Arial" w:cs="Arial"/>
                <w:sz w:val="12"/>
                <w:lang w:val="es-BO"/>
              </w:rPr>
            </w:pPr>
          </w:p>
        </w:tc>
        <w:tc>
          <w:tcPr>
            <w:tcW w:w="272" w:type="dxa"/>
            <w:tcBorders>
              <w:top w:val="single" w:sz="4" w:space="0" w:color="auto"/>
            </w:tcBorders>
            <w:shd w:val="clear" w:color="auto" w:fill="auto"/>
          </w:tcPr>
          <w:p w14:paraId="33A03628" w14:textId="77777777" w:rsidR="009E731E" w:rsidRPr="009956C4" w:rsidRDefault="009E731E" w:rsidP="00E83D56">
            <w:pPr>
              <w:rPr>
                <w:rFonts w:ascii="Arial" w:hAnsi="Arial" w:cs="Arial"/>
                <w:sz w:val="12"/>
                <w:lang w:val="es-BO"/>
              </w:rPr>
            </w:pPr>
          </w:p>
        </w:tc>
        <w:tc>
          <w:tcPr>
            <w:tcW w:w="264" w:type="dxa"/>
            <w:tcBorders>
              <w:top w:val="single" w:sz="4" w:space="0" w:color="auto"/>
            </w:tcBorders>
            <w:shd w:val="clear" w:color="auto" w:fill="auto"/>
          </w:tcPr>
          <w:p w14:paraId="244A631E" w14:textId="77777777" w:rsidR="009E731E" w:rsidRPr="009956C4" w:rsidRDefault="009E731E" w:rsidP="00E83D56">
            <w:pPr>
              <w:rPr>
                <w:rFonts w:ascii="Arial" w:hAnsi="Arial" w:cs="Arial"/>
                <w:sz w:val="12"/>
                <w:lang w:val="es-BO"/>
              </w:rPr>
            </w:pPr>
          </w:p>
        </w:tc>
        <w:tc>
          <w:tcPr>
            <w:tcW w:w="268" w:type="dxa"/>
            <w:tcBorders>
              <w:top w:val="single" w:sz="4" w:space="0" w:color="auto"/>
            </w:tcBorders>
            <w:shd w:val="clear" w:color="auto" w:fill="auto"/>
          </w:tcPr>
          <w:p w14:paraId="54C92D6B" w14:textId="77777777" w:rsidR="009E731E" w:rsidRPr="009956C4" w:rsidRDefault="009E731E" w:rsidP="00E83D56">
            <w:pPr>
              <w:rPr>
                <w:rFonts w:ascii="Arial" w:hAnsi="Arial" w:cs="Arial"/>
                <w:sz w:val="12"/>
                <w:lang w:val="es-BO"/>
              </w:rPr>
            </w:pPr>
          </w:p>
        </w:tc>
        <w:tc>
          <w:tcPr>
            <w:tcW w:w="267" w:type="dxa"/>
            <w:tcBorders>
              <w:top w:val="single" w:sz="4" w:space="0" w:color="auto"/>
            </w:tcBorders>
            <w:shd w:val="clear" w:color="auto" w:fill="auto"/>
          </w:tcPr>
          <w:p w14:paraId="44E05290" w14:textId="77777777" w:rsidR="009E731E" w:rsidRPr="009956C4" w:rsidRDefault="009E731E" w:rsidP="00E83D56">
            <w:pPr>
              <w:rPr>
                <w:rFonts w:ascii="Arial" w:hAnsi="Arial" w:cs="Arial"/>
                <w:sz w:val="12"/>
                <w:lang w:val="es-BO"/>
              </w:rPr>
            </w:pPr>
          </w:p>
        </w:tc>
        <w:tc>
          <w:tcPr>
            <w:tcW w:w="271" w:type="dxa"/>
            <w:tcBorders>
              <w:top w:val="single" w:sz="4" w:space="0" w:color="auto"/>
            </w:tcBorders>
            <w:shd w:val="clear" w:color="auto" w:fill="auto"/>
          </w:tcPr>
          <w:p w14:paraId="6CCC3F58" w14:textId="77777777" w:rsidR="009E731E" w:rsidRPr="009956C4" w:rsidRDefault="009E731E" w:rsidP="00E83D56">
            <w:pPr>
              <w:rPr>
                <w:rFonts w:ascii="Arial" w:hAnsi="Arial" w:cs="Arial"/>
                <w:sz w:val="12"/>
                <w:lang w:val="es-BO"/>
              </w:rPr>
            </w:pPr>
          </w:p>
        </w:tc>
        <w:tc>
          <w:tcPr>
            <w:tcW w:w="268" w:type="dxa"/>
            <w:shd w:val="clear" w:color="auto" w:fill="auto"/>
          </w:tcPr>
          <w:p w14:paraId="72A6F56C" w14:textId="77777777" w:rsidR="009E731E" w:rsidRPr="009956C4" w:rsidRDefault="009E731E" w:rsidP="00E83D56">
            <w:pPr>
              <w:rPr>
                <w:rFonts w:ascii="Arial" w:hAnsi="Arial" w:cs="Arial"/>
                <w:sz w:val="12"/>
                <w:lang w:val="es-BO"/>
              </w:rPr>
            </w:pPr>
          </w:p>
        </w:tc>
        <w:tc>
          <w:tcPr>
            <w:tcW w:w="268" w:type="dxa"/>
            <w:shd w:val="clear" w:color="auto" w:fill="auto"/>
          </w:tcPr>
          <w:p w14:paraId="0A222427" w14:textId="77777777" w:rsidR="009E731E" w:rsidRPr="009956C4" w:rsidRDefault="009E731E" w:rsidP="00E83D56">
            <w:pPr>
              <w:rPr>
                <w:rFonts w:ascii="Arial" w:hAnsi="Arial" w:cs="Arial"/>
                <w:sz w:val="12"/>
                <w:lang w:val="es-BO"/>
              </w:rPr>
            </w:pPr>
          </w:p>
        </w:tc>
        <w:tc>
          <w:tcPr>
            <w:tcW w:w="268" w:type="dxa"/>
            <w:shd w:val="clear" w:color="auto" w:fill="auto"/>
          </w:tcPr>
          <w:p w14:paraId="5AD19FA4" w14:textId="77777777" w:rsidR="009E731E" w:rsidRPr="009956C4" w:rsidRDefault="009E731E" w:rsidP="00E83D56">
            <w:pPr>
              <w:rPr>
                <w:rFonts w:ascii="Arial" w:hAnsi="Arial" w:cs="Arial"/>
                <w:sz w:val="12"/>
                <w:lang w:val="es-BO"/>
              </w:rPr>
            </w:pPr>
          </w:p>
        </w:tc>
        <w:tc>
          <w:tcPr>
            <w:tcW w:w="265" w:type="dxa"/>
            <w:shd w:val="clear" w:color="auto" w:fill="auto"/>
          </w:tcPr>
          <w:p w14:paraId="36E64E9D" w14:textId="77777777" w:rsidR="009E731E" w:rsidRPr="009956C4" w:rsidRDefault="009E731E" w:rsidP="00E83D56">
            <w:pPr>
              <w:rPr>
                <w:rFonts w:ascii="Arial" w:hAnsi="Arial" w:cs="Arial"/>
                <w:sz w:val="12"/>
                <w:lang w:val="es-BO"/>
              </w:rPr>
            </w:pPr>
          </w:p>
        </w:tc>
        <w:tc>
          <w:tcPr>
            <w:tcW w:w="265" w:type="dxa"/>
            <w:shd w:val="clear" w:color="auto" w:fill="auto"/>
          </w:tcPr>
          <w:p w14:paraId="3C62B66D" w14:textId="77777777" w:rsidR="009E731E" w:rsidRPr="009956C4" w:rsidRDefault="009E731E" w:rsidP="00E83D56">
            <w:pPr>
              <w:rPr>
                <w:rFonts w:ascii="Arial" w:hAnsi="Arial" w:cs="Arial"/>
                <w:sz w:val="12"/>
                <w:lang w:val="es-BO"/>
              </w:rPr>
            </w:pPr>
          </w:p>
        </w:tc>
        <w:tc>
          <w:tcPr>
            <w:tcW w:w="265" w:type="dxa"/>
            <w:shd w:val="clear" w:color="auto" w:fill="auto"/>
          </w:tcPr>
          <w:p w14:paraId="31FD41D3" w14:textId="77777777" w:rsidR="009E731E" w:rsidRPr="009956C4" w:rsidRDefault="009E731E" w:rsidP="00E83D56">
            <w:pPr>
              <w:rPr>
                <w:rFonts w:ascii="Arial" w:hAnsi="Arial" w:cs="Arial"/>
                <w:sz w:val="12"/>
                <w:lang w:val="es-BO"/>
              </w:rPr>
            </w:pPr>
          </w:p>
        </w:tc>
        <w:tc>
          <w:tcPr>
            <w:tcW w:w="265" w:type="dxa"/>
            <w:shd w:val="clear" w:color="auto" w:fill="auto"/>
          </w:tcPr>
          <w:p w14:paraId="5BD30767" w14:textId="77777777" w:rsidR="009E731E" w:rsidRPr="009956C4" w:rsidRDefault="009E731E" w:rsidP="00E83D56">
            <w:pPr>
              <w:rPr>
                <w:rFonts w:ascii="Arial" w:hAnsi="Arial" w:cs="Arial"/>
                <w:sz w:val="12"/>
                <w:lang w:val="es-BO"/>
              </w:rPr>
            </w:pPr>
          </w:p>
        </w:tc>
        <w:tc>
          <w:tcPr>
            <w:tcW w:w="265" w:type="dxa"/>
            <w:shd w:val="clear" w:color="auto" w:fill="auto"/>
          </w:tcPr>
          <w:p w14:paraId="49CFECC2" w14:textId="77777777" w:rsidR="009E731E" w:rsidRPr="009956C4" w:rsidRDefault="009E731E" w:rsidP="00E83D56">
            <w:pPr>
              <w:rPr>
                <w:rFonts w:ascii="Arial" w:hAnsi="Arial" w:cs="Arial"/>
                <w:sz w:val="12"/>
                <w:lang w:val="es-BO"/>
              </w:rPr>
            </w:pPr>
          </w:p>
        </w:tc>
        <w:tc>
          <w:tcPr>
            <w:tcW w:w="265" w:type="dxa"/>
            <w:shd w:val="clear" w:color="auto" w:fill="auto"/>
          </w:tcPr>
          <w:p w14:paraId="48BAAF5C" w14:textId="77777777" w:rsidR="009E731E" w:rsidRPr="009956C4" w:rsidRDefault="009E731E" w:rsidP="00E83D56">
            <w:pPr>
              <w:rPr>
                <w:rFonts w:ascii="Arial" w:hAnsi="Arial" w:cs="Arial"/>
                <w:sz w:val="12"/>
                <w:lang w:val="es-BO"/>
              </w:rPr>
            </w:pPr>
          </w:p>
        </w:tc>
        <w:tc>
          <w:tcPr>
            <w:tcW w:w="265" w:type="dxa"/>
            <w:shd w:val="clear" w:color="auto" w:fill="auto"/>
          </w:tcPr>
          <w:p w14:paraId="3CE630F1" w14:textId="77777777" w:rsidR="009E731E" w:rsidRPr="009956C4" w:rsidRDefault="009E731E" w:rsidP="00E83D56">
            <w:pPr>
              <w:rPr>
                <w:rFonts w:ascii="Arial" w:hAnsi="Arial" w:cs="Arial"/>
                <w:sz w:val="12"/>
                <w:lang w:val="es-BO"/>
              </w:rPr>
            </w:pPr>
          </w:p>
        </w:tc>
        <w:tc>
          <w:tcPr>
            <w:tcW w:w="265" w:type="dxa"/>
            <w:shd w:val="clear" w:color="auto" w:fill="auto"/>
          </w:tcPr>
          <w:p w14:paraId="65F06331" w14:textId="77777777" w:rsidR="009E731E" w:rsidRPr="009956C4" w:rsidRDefault="009E731E" w:rsidP="00E83D56">
            <w:pPr>
              <w:rPr>
                <w:rFonts w:ascii="Arial" w:hAnsi="Arial" w:cs="Arial"/>
                <w:sz w:val="12"/>
                <w:lang w:val="es-BO"/>
              </w:rPr>
            </w:pPr>
          </w:p>
        </w:tc>
        <w:tc>
          <w:tcPr>
            <w:tcW w:w="265" w:type="dxa"/>
            <w:shd w:val="clear" w:color="auto" w:fill="auto"/>
          </w:tcPr>
          <w:p w14:paraId="521A403E" w14:textId="77777777" w:rsidR="009E731E" w:rsidRPr="009956C4" w:rsidRDefault="009E731E" w:rsidP="00E83D56">
            <w:pPr>
              <w:rPr>
                <w:rFonts w:ascii="Arial" w:hAnsi="Arial" w:cs="Arial"/>
                <w:sz w:val="12"/>
                <w:lang w:val="es-BO"/>
              </w:rPr>
            </w:pPr>
          </w:p>
        </w:tc>
        <w:tc>
          <w:tcPr>
            <w:tcW w:w="265" w:type="dxa"/>
            <w:shd w:val="clear" w:color="auto" w:fill="auto"/>
          </w:tcPr>
          <w:p w14:paraId="541F6483" w14:textId="77777777" w:rsidR="009E731E" w:rsidRPr="009956C4" w:rsidRDefault="009E731E" w:rsidP="00E83D56">
            <w:pPr>
              <w:rPr>
                <w:rFonts w:ascii="Arial" w:hAnsi="Arial" w:cs="Arial"/>
                <w:sz w:val="12"/>
                <w:lang w:val="es-BO"/>
              </w:rPr>
            </w:pPr>
          </w:p>
        </w:tc>
        <w:tc>
          <w:tcPr>
            <w:tcW w:w="422" w:type="dxa"/>
            <w:tcBorders>
              <w:top w:val="single" w:sz="4" w:space="0" w:color="auto"/>
            </w:tcBorders>
            <w:shd w:val="clear" w:color="auto" w:fill="auto"/>
          </w:tcPr>
          <w:p w14:paraId="535FD533" w14:textId="77777777" w:rsidR="009E731E" w:rsidRPr="009956C4" w:rsidRDefault="009E731E" w:rsidP="00E83D56">
            <w:pPr>
              <w:rPr>
                <w:rFonts w:ascii="Arial" w:hAnsi="Arial" w:cs="Arial"/>
                <w:sz w:val="12"/>
                <w:lang w:val="es-BO"/>
              </w:rPr>
            </w:pPr>
          </w:p>
        </w:tc>
        <w:tc>
          <w:tcPr>
            <w:tcW w:w="422" w:type="dxa"/>
            <w:tcBorders>
              <w:top w:val="single" w:sz="4" w:space="0" w:color="auto"/>
            </w:tcBorders>
            <w:shd w:val="clear" w:color="auto" w:fill="auto"/>
          </w:tcPr>
          <w:p w14:paraId="1E82D6AD" w14:textId="77777777" w:rsidR="009E731E" w:rsidRPr="009956C4" w:rsidRDefault="009E731E" w:rsidP="00E83D56">
            <w:pPr>
              <w:rPr>
                <w:rFonts w:ascii="Arial" w:hAnsi="Arial" w:cs="Arial"/>
                <w:sz w:val="12"/>
                <w:lang w:val="es-BO"/>
              </w:rPr>
            </w:pPr>
          </w:p>
        </w:tc>
        <w:tc>
          <w:tcPr>
            <w:tcW w:w="887" w:type="dxa"/>
            <w:tcBorders>
              <w:top w:val="single" w:sz="4" w:space="0" w:color="auto"/>
            </w:tcBorders>
            <w:shd w:val="clear" w:color="auto" w:fill="auto"/>
          </w:tcPr>
          <w:p w14:paraId="1C7279D3" w14:textId="77777777" w:rsidR="009E731E" w:rsidRPr="009956C4" w:rsidRDefault="009E731E" w:rsidP="00E83D56">
            <w:pPr>
              <w:jc w:val="right"/>
              <w:rPr>
                <w:rFonts w:ascii="Arial" w:hAnsi="Arial" w:cs="Arial"/>
                <w:sz w:val="12"/>
                <w:lang w:val="es-BO"/>
              </w:rPr>
            </w:pPr>
          </w:p>
        </w:tc>
        <w:tc>
          <w:tcPr>
            <w:tcW w:w="887" w:type="dxa"/>
            <w:tcBorders>
              <w:top w:val="single" w:sz="4" w:space="0" w:color="auto"/>
            </w:tcBorders>
            <w:shd w:val="clear" w:color="auto" w:fill="auto"/>
          </w:tcPr>
          <w:p w14:paraId="6EB8585C" w14:textId="77777777" w:rsidR="009E731E" w:rsidRPr="009956C4" w:rsidRDefault="009E731E" w:rsidP="00E83D56">
            <w:pPr>
              <w:rPr>
                <w:rFonts w:ascii="Arial" w:hAnsi="Arial" w:cs="Arial"/>
                <w:sz w:val="12"/>
                <w:lang w:val="es-BO"/>
              </w:rPr>
            </w:pPr>
          </w:p>
        </w:tc>
        <w:tc>
          <w:tcPr>
            <w:tcW w:w="394" w:type="dxa"/>
            <w:tcBorders>
              <w:left w:val="nil"/>
              <w:right w:val="single" w:sz="12" w:space="0" w:color="244061" w:themeColor="accent1" w:themeShade="80"/>
            </w:tcBorders>
          </w:tcPr>
          <w:p w14:paraId="3122B0EB" w14:textId="77777777" w:rsidR="009E731E" w:rsidRPr="009956C4" w:rsidRDefault="009E731E" w:rsidP="00E83D56">
            <w:pPr>
              <w:rPr>
                <w:rFonts w:ascii="Arial" w:hAnsi="Arial" w:cs="Arial"/>
                <w:sz w:val="12"/>
                <w:lang w:val="es-BO"/>
              </w:rPr>
            </w:pPr>
          </w:p>
        </w:tc>
      </w:tr>
    </w:tbl>
    <w:tbl>
      <w:tblPr>
        <w:tblStyle w:val="Tablaconcuadrcula1"/>
        <w:tblW w:w="103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9"/>
        <w:gridCol w:w="294"/>
        <w:gridCol w:w="294"/>
        <w:gridCol w:w="279"/>
        <w:gridCol w:w="294"/>
        <w:gridCol w:w="294"/>
        <w:gridCol w:w="294"/>
        <w:gridCol w:w="294"/>
        <w:gridCol w:w="275"/>
        <w:gridCol w:w="294"/>
        <w:gridCol w:w="294"/>
        <w:gridCol w:w="271"/>
        <w:gridCol w:w="294"/>
        <w:gridCol w:w="294"/>
        <w:gridCol w:w="294"/>
        <w:gridCol w:w="294"/>
        <w:gridCol w:w="294"/>
        <w:gridCol w:w="294"/>
        <w:gridCol w:w="294"/>
        <w:gridCol w:w="271"/>
        <w:gridCol w:w="294"/>
        <w:gridCol w:w="271"/>
        <w:gridCol w:w="294"/>
        <w:gridCol w:w="265"/>
        <w:gridCol w:w="801"/>
        <w:gridCol w:w="775"/>
        <w:gridCol w:w="265"/>
      </w:tblGrid>
      <w:tr w:rsidR="002A7D60" w:rsidRPr="009956C4" w14:paraId="6E7C4C01" w14:textId="77777777" w:rsidTr="00BC53BD">
        <w:trPr>
          <w:jc w:val="center"/>
        </w:trPr>
        <w:tc>
          <w:tcPr>
            <w:tcW w:w="1909" w:type="dxa"/>
            <w:tcBorders>
              <w:left w:val="single" w:sz="12" w:space="0" w:color="244061" w:themeColor="accent1" w:themeShade="80"/>
              <w:right w:val="single" w:sz="4" w:space="0" w:color="auto"/>
            </w:tcBorders>
            <w:vAlign w:val="center"/>
          </w:tcPr>
          <w:p w14:paraId="1A1B75E2" w14:textId="77777777" w:rsidR="005A3A25" w:rsidRPr="009956C4" w:rsidRDefault="005A3A25" w:rsidP="00E83D56">
            <w:pPr>
              <w:jc w:val="right"/>
              <w:rPr>
                <w:rFonts w:ascii="Arial" w:eastAsia="Times New Roman" w:hAnsi="Arial" w:cs="Arial"/>
                <w:sz w:val="14"/>
                <w:lang w:val="es-BO"/>
              </w:rPr>
            </w:pPr>
            <w:r w:rsidRPr="009956C4">
              <w:rPr>
                <w:rFonts w:ascii="Arial" w:eastAsia="Times New Roman" w:hAnsi="Arial" w:cs="Arial"/>
                <w:sz w:val="14"/>
                <w:lang w:val="es-BO"/>
              </w:rPr>
              <w:t>CUCE</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862683" w14:textId="77777777" w:rsidR="005A3A25" w:rsidRPr="009956C4" w:rsidRDefault="003F29C2" w:rsidP="00E83D56">
            <w:pPr>
              <w:rPr>
                <w:rFonts w:ascii="Arial" w:hAnsi="Arial" w:cs="Arial"/>
                <w:sz w:val="14"/>
                <w:lang w:val="es-BO"/>
              </w:rPr>
            </w:pPr>
            <w:r>
              <w:rPr>
                <w:rFonts w:ascii="Arial" w:hAnsi="Arial" w:cs="Arial"/>
                <w:sz w:val="14"/>
                <w:lang w:val="es-BO"/>
              </w:rPr>
              <w:t>2</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7802709" w14:textId="77777777" w:rsidR="005A3A25" w:rsidRPr="009956C4" w:rsidRDefault="003F29C2" w:rsidP="00E83D56">
            <w:pPr>
              <w:rPr>
                <w:rFonts w:ascii="Arial" w:hAnsi="Arial" w:cs="Arial"/>
                <w:sz w:val="14"/>
                <w:lang w:val="es-BO"/>
              </w:rPr>
            </w:pPr>
            <w:r>
              <w:rPr>
                <w:rFonts w:ascii="Arial" w:hAnsi="Arial" w:cs="Arial"/>
                <w:sz w:val="14"/>
                <w:lang w:val="es-BO"/>
              </w:rPr>
              <w:t>2</w:t>
            </w:r>
          </w:p>
        </w:tc>
        <w:tc>
          <w:tcPr>
            <w:tcW w:w="279" w:type="dxa"/>
            <w:tcBorders>
              <w:left w:val="single" w:sz="4" w:space="0" w:color="auto"/>
              <w:right w:val="single" w:sz="4" w:space="0" w:color="auto"/>
            </w:tcBorders>
          </w:tcPr>
          <w:p w14:paraId="0A666DFF"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968E81" w14:textId="77777777" w:rsidR="005A3A25" w:rsidRPr="009956C4" w:rsidRDefault="003F29C2" w:rsidP="00E83D56">
            <w:pPr>
              <w:rPr>
                <w:rFonts w:ascii="Arial" w:hAnsi="Arial" w:cs="Arial"/>
                <w:sz w:val="14"/>
                <w:lang w:val="es-BO"/>
              </w:rPr>
            </w:pPr>
            <w:r>
              <w:rPr>
                <w:rFonts w:ascii="Arial" w:hAnsi="Arial" w:cs="Arial"/>
                <w:sz w:val="14"/>
                <w:lang w:val="es-BO"/>
              </w:rPr>
              <w:t>0</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E5AD8D" w14:textId="77777777" w:rsidR="005A3A25" w:rsidRPr="009956C4" w:rsidRDefault="003F29C2" w:rsidP="00E83D56">
            <w:pPr>
              <w:rPr>
                <w:rFonts w:ascii="Arial" w:hAnsi="Arial" w:cs="Arial"/>
                <w:sz w:val="14"/>
                <w:lang w:val="es-BO"/>
              </w:rPr>
            </w:pPr>
            <w:r>
              <w:rPr>
                <w:rFonts w:ascii="Arial" w:hAnsi="Arial" w:cs="Arial"/>
                <w:sz w:val="14"/>
                <w:lang w:val="es-BO"/>
              </w:rPr>
              <w:t>0</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E3FC707" w14:textId="77777777" w:rsidR="005A3A25" w:rsidRPr="009956C4" w:rsidRDefault="003F29C2" w:rsidP="00E83D56">
            <w:pPr>
              <w:rPr>
                <w:rFonts w:ascii="Arial" w:hAnsi="Arial" w:cs="Arial"/>
                <w:sz w:val="14"/>
                <w:lang w:val="es-BO"/>
              </w:rPr>
            </w:pPr>
            <w:r>
              <w:rPr>
                <w:rFonts w:ascii="Arial" w:hAnsi="Arial" w:cs="Arial"/>
                <w:sz w:val="14"/>
                <w:lang w:val="es-BO"/>
              </w:rPr>
              <w:t>4</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FC311FD" w14:textId="77777777" w:rsidR="005A3A25" w:rsidRPr="009956C4" w:rsidRDefault="003F29C2" w:rsidP="00E83D56">
            <w:pPr>
              <w:rPr>
                <w:rFonts w:ascii="Arial" w:hAnsi="Arial" w:cs="Arial"/>
                <w:sz w:val="14"/>
                <w:lang w:val="es-BO"/>
              </w:rPr>
            </w:pPr>
            <w:r>
              <w:rPr>
                <w:rFonts w:ascii="Arial" w:hAnsi="Arial" w:cs="Arial"/>
                <w:sz w:val="14"/>
                <w:lang w:val="es-BO"/>
              </w:rPr>
              <w:t>1</w:t>
            </w:r>
          </w:p>
        </w:tc>
        <w:tc>
          <w:tcPr>
            <w:tcW w:w="275" w:type="dxa"/>
            <w:tcBorders>
              <w:left w:val="single" w:sz="4" w:space="0" w:color="auto"/>
              <w:right w:val="single" w:sz="4" w:space="0" w:color="auto"/>
            </w:tcBorders>
          </w:tcPr>
          <w:p w14:paraId="3995E476"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66A5CA2" w14:textId="77777777" w:rsidR="005A3A25" w:rsidRPr="009956C4" w:rsidRDefault="003F29C2" w:rsidP="00E83D56">
            <w:pPr>
              <w:rPr>
                <w:rFonts w:ascii="Arial" w:hAnsi="Arial" w:cs="Arial"/>
                <w:sz w:val="14"/>
                <w:lang w:val="es-BO"/>
              </w:rPr>
            </w:pPr>
            <w:r>
              <w:rPr>
                <w:rFonts w:ascii="Arial" w:hAnsi="Arial" w:cs="Arial"/>
                <w:sz w:val="14"/>
                <w:lang w:val="es-BO"/>
              </w:rPr>
              <w:t>0</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9707D8D" w14:textId="77777777" w:rsidR="005A3A25" w:rsidRPr="009956C4" w:rsidRDefault="003F29C2" w:rsidP="00E83D56">
            <w:pPr>
              <w:rPr>
                <w:rFonts w:ascii="Arial" w:hAnsi="Arial" w:cs="Arial"/>
                <w:sz w:val="14"/>
                <w:lang w:val="es-BO"/>
              </w:rPr>
            </w:pPr>
            <w:r>
              <w:rPr>
                <w:rFonts w:ascii="Arial" w:hAnsi="Arial" w:cs="Arial"/>
                <w:sz w:val="14"/>
                <w:lang w:val="es-BO"/>
              </w:rPr>
              <w:t>7</w:t>
            </w:r>
          </w:p>
        </w:tc>
        <w:tc>
          <w:tcPr>
            <w:tcW w:w="271" w:type="dxa"/>
            <w:tcBorders>
              <w:left w:val="single" w:sz="4" w:space="0" w:color="auto"/>
              <w:right w:val="single" w:sz="4" w:space="0" w:color="auto"/>
            </w:tcBorders>
          </w:tcPr>
          <w:p w14:paraId="6B8D8E18"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9122EF" w14:textId="77777777" w:rsidR="005A3A25" w:rsidRPr="009956C4" w:rsidRDefault="003F29C2" w:rsidP="00E83D56">
            <w:pPr>
              <w:rPr>
                <w:rFonts w:ascii="Arial" w:hAnsi="Arial" w:cs="Arial"/>
                <w:sz w:val="14"/>
                <w:lang w:val="es-BO"/>
              </w:rPr>
            </w:pPr>
            <w:r>
              <w:rPr>
                <w:rFonts w:ascii="Arial" w:hAnsi="Arial" w:cs="Arial"/>
                <w:sz w:val="14"/>
                <w:lang w:val="es-BO"/>
              </w:rPr>
              <w:t>1</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AF5FA2C" w14:textId="77777777" w:rsidR="005A3A25" w:rsidRPr="009956C4" w:rsidRDefault="003F29C2" w:rsidP="00E83D56">
            <w:pPr>
              <w:rPr>
                <w:rFonts w:ascii="Arial" w:hAnsi="Arial" w:cs="Arial"/>
                <w:sz w:val="14"/>
                <w:lang w:val="es-BO"/>
              </w:rPr>
            </w:pPr>
            <w:r>
              <w:rPr>
                <w:rFonts w:ascii="Arial" w:hAnsi="Arial" w:cs="Arial"/>
                <w:sz w:val="14"/>
                <w:lang w:val="es-BO"/>
              </w:rPr>
              <w:t>2</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8B5189" w14:textId="20C3FADF" w:rsidR="005A3A25" w:rsidRPr="009956C4" w:rsidRDefault="00634AB1" w:rsidP="00E83D56">
            <w:pPr>
              <w:rPr>
                <w:rFonts w:ascii="Arial" w:hAnsi="Arial" w:cs="Arial"/>
                <w:sz w:val="14"/>
                <w:lang w:val="es-BO"/>
              </w:rPr>
            </w:pPr>
            <w:r>
              <w:rPr>
                <w:rFonts w:ascii="Arial" w:hAnsi="Arial" w:cs="Arial"/>
                <w:sz w:val="14"/>
                <w:lang w:val="es-BO"/>
              </w:rPr>
              <w:t>8</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0C3CFA8" w14:textId="46F5ECD8" w:rsidR="005A3A25" w:rsidRPr="009956C4" w:rsidRDefault="00634AB1" w:rsidP="00E83D56">
            <w:pPr>
              <w:rPr>
                <w:rFonts w:ascii="Arial" w:hAnsi="Arial" w:cs="Arial"/>
                <w:sz w:val="14"/>
                <w:lang w:val="es-BO"/>
              </w:rPr>
            </w:pPr>
            <w:r>
              <w:rPr>
                <w:rFonts w:ascii="Arial" w:hAnsi="Arial" w:cs="Arial"/>
                <w:sz w:val="14"/>
                <w:lang w:val="es-BO"/>
              </w:rPr>
              <w:t>0</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02468A" w14:textId="0AB271AD" w:rsidR="005A3A25" w:rsidRPr="009956C4" w:rsidRDefault="00634AB1" w:rsidP="00E83D56">
            <w:pPr>
              <w:rPr>
                <w:rFonts w:ascii="Arial" w:hAnsi="Arial" w:cs="Arial"/>
                <w:sz w:val="14"/>
                <w:lang w:val="es-BO"/>
              </w:rPr>
            </w:pPr>
            <w:r>
              <w:rPr>
                <w:rFonts w:ascii="Arial" w:hAnsi="Arial" w:cs="Arial"/>
                <w:sz w:val="14"/>
                <w:lang w:val="es-BO"/>
              </w:rPr>
              <w:t>4</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958BBD5" w14:textId="28AAE0D5" w:rsidR="005A3A25" w:rsidRPr="009956C4" w:rsidRDefault="00634AB1" w:rsidP="00E83D56">
            <w:pPr>
              <w:rPr>
                <w:rFonts w:ascii="Arial" w:hAnsi="Arial" w:cs="Arial"/>
                <w:sz w:val="14"/>
                <w:lang w:val="es-BO"/>
              </w:rPr>
            </w:pPr>
            <w:r>
              <w:rPr>
                <w:rFonts w:ascii="Arial" w:hAnsi="Arial" w:cs="Arial"/>
                <w:sz w:val="14"/>
                <w:lang w:val="es-BO"/>
              </w:rPr>
              <w:t>7</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2A877D" w14:textId="51AB4ED9" w:rsidR="005A3A25" w:rsidRPr="009956C4" w:rsidRDefault="00634AB1" w:rsidP="00E83D56">
            <w:pPr>
              <w:rPr>
                <w:rFonts w:ascii="Arial" w:hAnsi="Arial" w:cs="Arial"/>
                <w:sz w:val="14"/>
                <w:lang w:val="es-BO"/>
              </w:rPr>
            </w:pPr>
            <w:r>
              <w:rPr>
                <w:rFonts w:ascii="Arial" w:hAnsi="Arial" w:cs="Arial"/>
                <w:sz w:val="14"/>
                <w:lang w:val="es-BO"/>
              </w:rPr>
              <w:t>2</w:t>
            </w:r>
          </w:p>
        </w:tc>
        <w:tc>
          <w:tcPr>
            <w:tcW w:w="271" w:type="dxa"/>
            <w:tcBorders>
              <w:left w:val="single" w:sz="4" w:space="0" w:color="auto"/>
              <w:right w:val="single" w:sz="4" w:space="0" w:color="auto"/>
            </w:tcBorders>
          </w:tcPr>
          <w:p w14:paraId="769C9E37"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16E9070" w14:textId="77777777" w:rsidR="005A3A25" w:rsidRPr="009956C4" w:rsidRDefault="003F29C2" w:rsidP="00E83D56">
            <w:pPr>
              <w:rPr>
                <w:rFonts w:ascii="Arial" w:hAnsi="Arial" w:cs="Arial"/>
                <w:sz w:val="14"/>
                <w:lang w:val="es-BO"/>
              </w:rPr>
            </w:pPr>
            <w:r>
              <w:rPr>
                <w:rFonts w:ascii="Arial" w:hAnsi="Arial" w:cs="Arial"/>
                <w:sz w:val="14"/>
                <w:lang w:val="es-BO"/>
              </w:rPr>
              <w:t>1</w:t>
            </w:r>
          </w:p>
        </w:tc>
        <w:tc>
          <w:tcPr>
            <w:tcW w:w="271" w:type="dxa"/>
            <w:tcBorders>
              <w:left w:val="single" w:sz="4" w:space="0" w:color="auto"/>
              <w:right w:val="single" w:sz="4" w:space="0" w:color="auto"/>
            </w:tcBorders>
          </w:tcPr>
          <w:p w14:paraId="39A802DD"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D829A98" w14:textId="77777777" w:rsidR="005A3A25" w:rsidRPr="009956C4" w:rsidRDefault="003F29C2" w:rsidP="00E83D56">
            <w:pPr>
              <w:rPr>
                <w:rFonts w:ascii="Arial" w:hAnsi="Arial" w:cs="Arial"/>
                <w:sz w:val="14"/>
                <w:lang w:val="es-BO"/>
              </w:rPr>
            </w:pPr>
            <w:r>
              <w:rPr>
                <w:rFonts w:ascii="Arial" w:hAnsi="Arial" w:cs="Arial"/>
                <w:sz w:val="14"/>
                <w:lang w:val="es-BO"/>
              </w:rPr>
              <w:t>1</w:t>
            </w:r>
          </w:p>
        </w:tc>
        <w:tc>
          <w:tcPr>
            <w:tcW w:w="265" w:type="dxa"/>
            <w:tcBorders>
              <w:left w:val="single" w:sz="4" w:space="0" w:color="auto"/>
            </w:tcBorders>
          </w:tcPr>
          <w:p w14:paraId="1671AFE8" w14:textId="77777777" w:rsidR="005A3A25" w:rsidRPr="009956C4" w:rsidRDefault="005A3A25" w:rsidP="00E83D56">
            <w:pPr>
              <w:rPr>
                <w:rFonts w:ascii="Arial" w:hAnsi="Arial" w:cs="Arial"/>
                <w:sz w:val="14"/>
                <w:lang w:val="es-BO"/>
              </w:rPr>
            </w:pPr>
          </w:p>
        </w:tc>
        <w:tc>
          <w:tcPr>
            <w:tcW w:w="801" w:type="dxa"/>
            <w:tcBorders>
              <w:right w:val="single" w:sz="4" w:space="0" w:color="auto"/>
            </w:tcBorders>
          </w:tcPr>
          <w:p w14:paraId="22762655" w14:textId="77777777" w:rsidR="005A3A25" w:rsidRPr="009956C4" w:rsidRDefault="005A3A25" w:rsidP="00E83D56">
            <w:pPr>
              <w:jc w:val="right"/>
              <w:rPr>
                <w:rFonts w:ascii="Arial" w:hAnsi="Arial" w:cs="Arial"/>
                <w:sz w:val="14"/>
                <w:lang w:val="es-BO"/>
              </w:rPr>
            </w:pPr>
            <w:r w:rsidRPr="009956C4">
              <w:rPr>
                <w:rFonts w:ascii="Arial" w:hAnsi="Arial" w:cs="Arial"/>
                <w:sz w:val="14"/>
                <w:lang w:val="es-BO"/>
              </w:rPr>
              <w:t>Gestión</w:t>
            </w:r>
          </w:p>
        </w:tc>
        <w:tc>
          <w:tcPr>
            <w:tcW w:w="775" w:type="dxa"/>
            <w:tcBorders>
              <w:top w:val="single" w:sz="4" w:space="0" w:color="auto"/>
              <w:bottom w:val="single" w:sz="4" w:space="0" w:color="auto"/>
              <w:right w:val="single" w:sz="4" w:space="0" w:color="auto"/>
            </w:tcBorders>
            <w:shd w:val="clear" w:color="auto" w:fill="DBE5F1" w:themeFill="accent1" w:themeFillTint="33"/>
          </w:tcPr>
          <w:p w14:paraId="29A9568F" w14:textId="77777777" w:rsidR="005A3A25" w:rsidRPr="009956C4" w:rsidRDefault="003F29C2" w:rsidP="00E83D56">
            <w:pPr>
              <w:rPr>
                <w:rFonts w:ascii="Arial" w:hAnsi="Arial" w:cs="Arial"/>
                <w:sz w:val="14"/>
                <w:lang w:val="es-BO"/>
              </w:rPr>
            </w:pPr>
            <w:r>
              <w:rPr>
                <w:rFonts w:ascii="Arial" w:hAnsi="Arial" w:cs="Arial"/>
                <w:sz w:val="14"/>
                <w:lang w:val="es-BO"/>
              </w:rPr>
              <w:t>2022</w:t>
            </w:r>
          </w:p>
        </w:tc>
        <w:tc>
          <w:tcPr>
            <w:tcW w:w="265" w:type="dxa"/>
            <w:tcBorders>
              <w:left w:val="single" w:sz="4" w:space="0" w:color="auto"/>
              <w:right w:val="single" w:sz="12" w:space="0" w:color="244061" w:themeColor="accent1" w:themeShade="80"/>
            </w:tcBorders>
          </w:tcPr>
          <w:p w14:paraId="606A70F5" w14:textId="77777777" w:rsidR="005A3A25" w:rsidRPr="009956C4" w:rsidRDefault="005A3A25" w:rsidP="00E83D56">
            <w:pPr>
              <w:rPr>
                <w:rFonts w:ascii="Arial" w:hAnsi="Arial" w:cs="Arial"/>
                <w:sz w:val="14"/>
                <w:lang w:val="es-BO"/>
              </w:rPr>
            </w:pPr>
          </w:p>
        </w:tc>
      </w:tr>
    </w:tbl>
    <w:tbl>
      <w:tblPr>
        <w:tblStyle w:val="Tablaconcuadrcula"/>
        <w:tblW w:w="1034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2"/>
        <w:gridCol w:w="444"/>
        <w:gridCol w:w="921"/>
        <w:gridCol w:w="255"/>
        <w:gridCol w:w="250"/>
        <w:gridCol w:w="252"/>
        <w:gridCol w:w="251"/>
        <w:gridCol w:w="320"/>
        <w:gridCol w:w="11"/>
        <w:gridCol w:w="328"/>
        <w:gridCol w:w="8"/>
        <w:gridCol w:w="242"/>
        <w:gridCol w:w="10"/>
        <w:gridCol w:w="253"/>
        <w:gridCol w:w="252"/>
        <w:gridCol w:w="252"/>
        <w:gridCol w:w="252"/>
        <w:gridCol w:w="252"/>
        <w:gridCol w:w="252"/>
        <w:gridCol w:w="252"/>
        <w:gridCol w:w="252"/>
        <w:gridCol w:w="252"/>
        <w:gridCol w:w="252"/>
        <w:gridCol w:w="252"/>
        <w:gridCol w:w="252"/>
        <w:gridCol w:w="252"/>
        <w:gridCol w:w="252"/>
        <w:gridCol w:w="252"/>
        <w:gridCol w:w="252"/>
        <w:gridCol w:w="252"/>
        <w:gridCol w:w="252"/>
        <w:gridCol w:w="252"/>
        <w:gridCol w:w="252"/>
        <w:gridCol w:w="252"/>
        <w:gridCol w:w="252"/>
        <w:gridCol w:w="252"/>
      </w:tblGrid>
      <w:tr w:rsidR="002A7D60" w:rsidRPr="009956C4" w14:paraId="0C12744D" w14:textId="77777777" w:rsidTr="002A7D60">
        <w:trPr>
          <w:jc w:val="center"/>
        </w:trPr>
        <w:tc>
          <w:tcPr>
            <w:tcW w:w="1265" w:type="dxa"/>
            <w:tcBorders>
              <w:left w:val="single" w:sz="12" w:space="0" w:color="244061" w:themeColor="accent1" w:themeShade="80"/>
            </w:tcBorders>
            <w:vAlign w:val="center"/>
          </w:tcPr>
          <w:p w14:paraId="317CBCDF" w14:textId="77777777" w:rsidR="002A7D60" w:rsidRPr="009956C4" w:rsidRDefault="002A7D60" w:rsidP="00E83D56">
            <w:pPr>
              <w:jc w:val="right"/>
              <w:rPr>
                <w:rFonts w:ascii="Arial" w:hAnsi="Arial" w:cs="Arial"/>
                <w:sz w:val="14"/>
                <w:lang w:val="es-BO"/>
              </w:rPr>
            </w:pPr>
          </w:p>
        </w:tc>
        <w:tc>
          <w:tcPr>
            <w:tcW w:w="451" w:type="dxa"/>
            <w:tcBorders>
              <w:bottom w:val="single" w:sz="4" w:space="0" w:color="auto"/>
            </w:tcBorders>
            <w:shd w:val="clear" w:color="auto" w:fill="auto"/>
          </w:tcPr>
          <w:p w14:paraId="19669041" w14:textId="77777777" w:rsidR="002A7D60" w:rsidRPr="009956C4" w:rsidRDefault="002A7D60" w:rsidP="00E83D56">
            <w:pPr>
              <w:rPr>
                <w:rFonts w:ascii="Arial" w:hAnsi="Arial" w:cs="Arial"/>
                <w:sz w:val="14"/>
                <w:lang w:val="es-BO"/>
              </w:rPr>
            </w:pPr>
          </w:p>
        </w:tc>
        <w:tc>
          <w:tcPr>
            <w:tcW w:w="956" w:type="dxa"/>
            <w:tcBorders>
              <w:bottom w:val="single" w:sz="4" w:space="0" w:color="auto"/>
            </w:tcBorders>
            <w:shd w:val="clear" w:color="auto" w:fill="auto"/>
          </w:tcPr>
          <w:p w14:paraId="0EB8CDE8" w14:textId="77777777" w:rsidR="002A7D60" w:rsidRPr="009956C4" w:rsidRDefault="002A7D60" w:rsidP="00E83D56">
            <w:pPr>
              <w:rPr>
                <w:rFonts w:ascii="Arial" w:hAnsi="Arial" w:cs="Arial"/>
                <w:sz w:val="14"/>
                <w:lang w:val="es-BO"/>
              </w:rPr>
            </w:pPr>
          </w:p>
        </w:tc>
        <w:tc>
          <w:tcPr>
            <w:tcW w:w="258" w:type="dxa"/>
            <w:tcBorders>
              <w:bottom w:val="single" w:sz="4" w:space="0" w:color="auto"/>
            </w:tcBorders>
            <w:shd w:val="clear" w:color="auto" w:fill="auto"/>
          </w:tcPr>
          <w:p w14:paraId="62BFEAE9" w14:textId="77777777" w:rsidR="002A7D60" w:rsidRPr="009956C4" w:rsidRDefault="002A7D60" w:rsidP="00E83D56">
            <w:pPr>
              <w:rPr>
                <w:rFonts w:ascii="Arial" w:hAnsi="Arial" w:cs="Arial"/>
                <w:sz w:val="14"/>
                <w:lang w:val="es-BO"/>
              </w:rPr>
            </w:pPr>
          </w:p>
        </w:tc>
        <w:tc>
          <w:tcPr>
            <w:tcW w:w="252" w:type="dxa"/>
            <w:tcBorders>
              <w:bottom w:val="single" w:sz="4" w:space="0" w:color="auto"/>
            </w:tcBorders>
            <w:shd w:val="clear" w:color="auto" w:fill="auto"/>
          </w:tcPr>
          <w:p w14:paraId="77A3DE3C" w14:textId="77777777" w:rsidR="002A7D60" w:rsidRPr="00F728A2" w:rsidRDefault="002A7D60" w:rsidP="00E83D56">
            <w:pPr>
              <w:rPr>
                <w:rFonts w:ascii="Arial" w:hAnsi="Arial" w:cs="Arial"/>
                <w:sz w:val="20"/>
                <w:lang w:val="es-BO"/>
              </w:rPr>
            </w:pPr>
          </w:p>
        </w:tc>
        <w:tc>
          <w:tcPr>
            <w:tcW w:w="255" w:type="dxa"/>
            <w:tcBorders>
              <w:bottom w:val="single" w:sz="4" w:space="0" w:color="auto"/>
            </w:tcBorders>
            <w:shd w:val="clear" w:color="auto" w:fill="auto"/>
          </w:tcPr>
          <w:p w14:paraId="64918BB8" w14:textId="77777777" w:rsidR="002A7D60" w:rsidRPr="00F728A2" w:rsidRDefault="002A7D60" w:rsidP="00E83D56">
            <w:pPr>
              <w:rPr>
                <w:rFonts w:ascii="Arial" w:hAnsi="Arial" w:cs="Arial"/>
                <w:sz w:val="20"/>
                <w:lang w:val="es-BO"/>
              </w:rPr>
            </w:pPr>
          </w:p>
        </w:tc>
        <w:tc>
          <w:tcPr>
            <w:tcW w:w="254" w:type="dxa"/>
            <w:tcBorders>
              <w:bottom w:val="single" w:sz="4" w:space="0" w:color="auto"/>
            </w:tcBorders>
            <w:shd w:val="clear" w:color="auto" w:fill="auto"/>
          </w:tcPr>
          <w:p w14:paraId="3EAA0FA6" w14:textId="77777777" w:rsidR="002A7D60" w:rsidRPr="00F728A2" w:rsidRDefault="002A7D60" w:rsidP="00E83D56">
            <w:pPr>
              <w:rPr>
                <w:rFonts w:ascii="Arial" w:hAnsi="Arial" w:cs="Arial"/>
                <w:sz w:val="20"/>
                <w:lang w:val="es-BO"/>
              </w:rPr>
            </w:pPr>
          </w:p>
        </w:tc>
        <w:tc>
          <w:tcPr>
            <w:tcW w:w="287" w:type="dxa"/>
            <w:gridSpan w:val="2"/>
            <w:tcBorders>
              <w:bottom w:val="single" w:sz="4" w:space="0" w:color="auto"/>
            </w:tcBorders>
            <w:shd w:val="clear" w:color="auto" w:fill="auto"/>
          </w:tcPr>
          <w:p w14:paraId="1D272C2C" w14:textId="77777777" w:rsidR="002A7D60" w:rsidRPr="00F728A2" w:rsidRDefault="002A7D60" w:rsidP="00E83D56">
            <w:pPr>
              <w:rPr>
                <w:rFonts w:ascii="Arial" w:hAnsi="Arial" w:cs="Arial"/>
                <w:sz w:val="20"/>
                <w:lang w:val="es-BO"/>
              </w:rPr>
            </w:pPr>
          </w:p>
        </w:tc>
        <w:tc>
          <w:tcPr>
            <w:tcW w:w="287" w:type="dxa"/>
            <w:gridSpan w:val="2"/>
            <w:tcBorders>
              <w:bottom w:val="single" w:sz="4" w:space="0" w:color="auto"/>
            </w:tcBorders>
            <w:shd w:val="clear" w:color="auto" w:fill="auto"/>
          </w:tcPr>
          <w:p w14:paraId="02D657CC" w14:textId="77777777" w:rsidR="002A7D60" w:rsidRPr="00F728A2" w:rsidRDefault="002A7D60" w:rsidP="00E83D56">
            <w:pPr>
              <w:rPr>
                <w:rFonts w:ascii="Arial" w:hAnsi="Arial" w:cs="Arial"/>
                <w:sz w:val="20"/>
                <w:lang w:val="es-BO"/>
              </w:rPr>
            </w:pPr>
          </w:p>
        </w:tc>
        <w:tc>
          <w:tcPr>
            <w:tcW w:w="255" w:type="dxa"/>
            <w:gridSpan w:val="2"/>
            <w:tcBorders>
              <w:bottom w:val="single" w:sz="4" w:space="0" w:color="auto"/>
            </w:tcBorders>
            <w:shd w:val="clear" w:color="auto" w:fill="auto"/>
          </w:tcPr>
          <w:p w14:paraId="73F2EF58" w14:textId="77777777" w:rsidR="002A7D60" w:rsidRPr="00F728A2" w:rsidRDefault="002A7D60" w:rsidP="00E83D56">
            <w:pPr>
              <w:rPr>
                <w:rFonts w:ascii="Arial" w:hAnsi="Arial" w:cs="Arial"/>
                <w:sz w:val="20"/>
                <w:lang w:val="es-BO"/>
              </w:rPr>
            </w:pPr>
          </w:p>
        </w:tc>
        <w:tc>
          <w:tcPr>
            <w:tcW w:w="255" w:type="dxa"/>
            <w:tcBorders>
              <w:bottom w:val="single" w:sz="4" w:space="0" w:color="auto"/>
            </w:tcBorders>
            <w:shd w:val="clear" w:color="auto" w:fill="auto"/>
          </w:tcPr>
          <w:p w14:paraId="49D4F2B0"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096F341D"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0A2EFEC6"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47F0BB49" w14:textId="77777777" w:rsidR="002A7D60" w:rsidRPr="009956C4" w:rsidRDefault="002A7D60" w:rsidP="00E83D56">
            <w:pPr>
              <w:rPr>
                <w:rFonts w:ascii="Arial" w:hAnsi="Arial" w:cs="Arial"/>
                <w:sz w:val="14"/>
                <w:lang w:val="es-BO"/>
              </w:rPr>
            </w:pPr>
          </w:p>
        </w:tc>
        <w:tc>
          <w:tcPr>
            <w:tcW w:w="253" w:type="dxa"/>
            <w:tcBorders>
              <w:bottom w:val="single" w:sz="4" w:space="0" w:color="auto"/>
            </w:tcBorders>
          </w:tcPr>
          <w:p w14:paraId="11CF033D"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794DB2B0" w14:textId="715981A1" w:rsidR="002A7D60" w:rsidRPr="009956C4" w:rsidRDefault="002A7D60" w:rsidP="00E83D56">
            <w:pPr>
              <w:rPr>
                <w:rFonts w:ascii="Arial" w:hAnsi="Arial" w:cs="Arial"/>
                <w:sz w:val="14"/>
                <w:lang w:val="es-BO"/>
              </w:rPr>
            </w:pPr>
          </w:p>
        </w:tc>
        <w:tc>
          <w:tcPr>
            <w:tcW w:w="253" w:type="dxa"/>
            <w:tcBorders>
              <w:bottom w:val="single" w:sz="4" w:space="0" w:color="auto"/>
            </w:tcBorders>
          </w:tcPr>
          <w:p w14:paraId="34CCFB9B"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36DD31EA" w14:textId="77777777" w:rsidR="002A7D60" w:rsidRPr="009956C4" w:rsidRDefault="002A7D60" w:rsidP="00E83D56">
            <w:pPr>
              <w:rPr>
                <w:rFonts w:ascii="Arial" w:hAnsi="Arial" w:cs="Arial"/>
                <w:sz w:val="14"/>
                <w:lang w:val="es-BO"/>
              </w:rPr>
            </w:pPr>
          </w:p>
        </w:tc>
        <w:tc>
          <w:tcPr>
            <w:tcW w:w="253" w:type="dxa"/>
            <w:tcBorders>
              <w:bottom w:val="single" w:sz="4" w:space="0" w:color="auto"/>
            </w:tcBorders>
          </w:tcPr>
          <w:p w14:paraId="5ED0B838"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083830DC"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6EB72CB4"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043AEBDB"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6376EAC7"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6419B34D"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4900771A"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31E5EA07" w14:textId="77777777" w:rsidR="002A7D60" w:rsidRPr="009956C4" w:rsidRDefault="002A7D60" w:rsidP="00E83D56">
            <w:pPr>
              <w:rPr>
                <w:rFonts w:ascii="Arial" w:hAnsi="Arial" w:cs="Arial"/>
                <w:sz w:val="14"/>
                <w:lang w:val="es-BO"/>
              </w:rPr>
            </w:pPr>
          </w:p>
        </w:tc>
        <w:tc>
          <w:tcPr>
            <w:tcW w:w="759" w:type="dxa"/>
            <w:gridSpan w:val="3"/>
            <w:tcBorders>
              <w:bottom w:val="single" w:sz="4" w:space="0" w:color="auto"/>
            </w:tcBorders>
            <w:shd w:val="clear" w:color="auto" w:fill="auto"/>
          </w:tcPr>
          <w:p w14:paraId="5C4FD041" w14:textId="77777777" w:rsidR="002A7D60" w:rsidRPr="009956C4" w:rsidRDefault="002A7D60" w:rsidP="00E83D56">
            <w:pPr>
              <w:jc w:val="right"/>
              <w:rPr>
                <w:rFonts w:ascii="Arial" w:hAnsi="Arial" w:cs="Arial"/>
                <w:sz w:val="14"/>
                <w:lang w:val="es-BO"/>
              </w:rPr>
            </w:pPr>
          </w:p>
        </w:tc>
        <w:tc>
          <w:tcPr>
            <w:tcW w:w="759" w:type="dxa"/>
            <w:gridSpan w:val="3"/>
            <w:tcBorders>
              <w:bottom w:val="single" w:sz="4" w:space="0" w:color="auto"/>
            </w:tcBorders>
            <w:shd w:val="clear" w:color="auto" w:fill="auto"/>
          </w:tcPr>
          <w:p w14:paraId="7CF532EA" w14:textId="77777777" w:rsidR="002A7D60" w:rsidRPr="009956C4" w:rsidRDefault="002A7D60" w:rsidP="00E83D56">
            <w:pPr>
              <w:rPr>
                <w:rFonts w:ascii="Arial" w:hAnsi="Arial" w:cs="Arial"/>
                <w:sz w:val="14"/>
                <w:lang w:val="es-BO"/>
              </w:rPr>
            </w:pPr>
          </w:p>
        </w:tc>
        <w:tc>
          <w:tcPr>
            <w:tcW w:w="253" w:type="dxa"/>
            <w:tcBorders>
              <w:left w:val="nil"/>
              <w:right w:val="single" w:sz="12" w:space="0" w:color="244061" w:themeColor="accent1" w:themeShade="80"/>
            </w:tcBorders>
          </w:tcPr>
          <w:p w14:paraId="65AF2B06" w14:textId="77777777" w:rsidR="002A7D60" w:rsidRPr="009956C4" w:rsidRDefault="002A7D60" w:rsidP="00E83D56">
            <w:pPr>
              <w:rPr>
                <w:rFonts w:ascii="Arial" w:hAnsi="Arial" w:cs="Arial"/>
                <w:sz w:val="14"/>
                <w:lang w:val="es-BO"/>
              </w:rPr>
            </w:pPr>
          </w:p>
        </w:tc>
      </w:tr>
      <w:tr w:rsidR="002A7D60" w:rsidRPr="009956C4" w14:paraId="33FDD210" w14:textId="77777777" w:rsidTr="002A7D60">
        <w:trPr>
          <w:trHeight w:val="227"/>
          <w:jc w:val="center"/>
        </w:trPr>
        <w:tc>
          <w:tcPr>
            <w:tcW w:w="1265" w:type="dxa"/>
            <w:tcBorders>
              <w:left w:val="single" w:sz="12" w:space="0" w:color="244061" w:themeColor="accent1" w:themeShade="80"/>
              <w:right w:val="single" w:sz="4" w:space="0" w:color="auto"/>
            </w:tcBorders>
            <w:vAlign w:val="center"/>
          </w:tcPr>
          <w:p w14:paraId="3B046FC3" w14:textId="77777777" w:rsidR="002A7D60" w:rsidRPr="009956C4" w:rsidRDefault="002A7D60" w:rsidP="00E83D56">
            <w:pPr>
              <w:jc w:val="right"/>
              <w:rPr>
                <w:rFonts w:ascii="Arial" w:hAnsi="Arial" w:cs="Arial"/>
                <w:sz w:val="14"/>
                <w:lang w:val="es-BO"/>
              </w:rPr>
            </w:pPr>
            <w:r w:rsidRPr="009956C4">
              <w:rPr>
                <w:rFonts w:ascii="Arial" w:hAnsi="Arial" w:cs="Arial"/>
                <w:sz w:val="14"/>
                <w:lang w:val="es-BO"/>
              </w:rPr>
              <w:t>Objeto de la contratación</w:t>
            </w:r>
          </w:p>
        </w:tc>
        <w:tc>
          <w:tcPr>
            <w:tcW w:w="8823" w:type="dxa"/>
            <w:gridSpan w:val="34"/>
            <w:tcBorders>
              <w:left w:val="single" w:sz="4" w:space="0" w:color="auto"/>
              <w:right w:val="single" w:sz="4" w:space="0" w:color="auto"/>
            </w:tcBorders>
            <w:shd w:val="clear" w:color="auto" w:fill="DBE5F1" w:themeFill="accent1" w:themeFillTint="33"/>
          </w:tcPr>
          <w:p w14:paraId="228CF849" w14:textId="03791074" w:rsidR="002A7D60" w:rsidRPr="00F728A2" w:rsidRDefault="002A7D60" w:rsidP="00E83D56">
            <w:pPr>
              <w:tabs>
                <w:tab w:val="left" w:pos="1634"/>
              </w:tabs>
              <w:rPr>
                <w:rFonts w:ascii="Arial" w:hAnsi="Arial" w:cs="Arial"/>
                <w:sz w:val="20"/>
                <w:lang w:val="es-BO"/>
              </w:rPr>
            </w:pPr>
            <w:r w:rsidRPr="002A7D60">
              <w:rPr>
                <w:rFonts w:ascii="Arial" w:hAnsi="Arial" w:cs="Arial"/>
                <w:sz w:val="18"/>
                <w:szCs w:val="14"/>
                <w:lang w:val="es-BO"/>
              </w:rPr>
              <w:t xml:space="preserve">ADQUISICION DE </w:t>
            </w:r>
            <w:r w:rsidR="00634AB1">
              <w:rPr>
                <w:rFonts w:ascii="Arial" w:hAnsi="Arial" w:cs="Arial"/>
                <w:sz w:val="18"/>
                <w:szCs w:val="14"/>
                <w:lang w:val="es-BO"/>
              </w:rPr>
              <w:t>BOTINES DE SEGURIDAD</w:t>
            </w:r>
          </w:p>
        </w:tc>
        <w:tc>
          <w:tcPr>
            <w:tcW w:w="253" w:type="dxa"/>
            <w:tcBorders>
              <w:left w:val="single" w:sz="4" w:space="0" w:color="auto"/>
              <w:right w:val="single" w:sz="12" w:space="0" w:color="244061" w:themeColor="accent1" w:themeShade="80"/>
            </w:tcBorders>
          </w:tcPr>
          <w:p w14:paraId="151DD194" w14:textId="77777777" w:rsidR="002A7D60" w:rsidRPr="009956C4" w:rsidRDefault="002A7D60" w:rsidP="00E83D56">
            <w:pPr>
              <w:rPr>
                <w:rFonts w:ascii="Arial" w:hAnsi="Arial" w:cs="Arial"/>
                <w:sz w:val="14"/>
                <w:lang w:val="es-BO"/>
              </w:rPr>
            </w:pPr>
          </w:p>
        </w:tc>
      </w:tr>
      <w:tr w:rsidR="002A7D60" w:rsidRPr="009956C4" w14:paraId="2F44ADC3" w14:textId="77777777" w:rsidTr="002A7D60">
        <w:trPr>
          <w:trHeight w:val="20"/>
          <w:jc w:val="center"/>
        </w:trPr>
        <w:tc>
          <w:tcPr>
            <w:tcW w:w="1265" w:type="dxa"/>
            <w:tcBorders>
              <w:left w:val="single" w:sz="12" w:space="0" w:color="244061" w:themeColor="accent1" w:themeShade="80"/>
            </w:tcBorders>
            <w:vAlign w:val="center"/>
          </w:tcPr>
          <w:p w14:paraId="2B708B9A" w14:textId="77777777" w:rsidR="002A7D60" w:rsidRPr="009956C4" w:rsidRDefault="002A7D60" w:rsidP="00E83D56">
            <w:pPr>
              <w:jc w:val="right"/>
              <w:rPr>
                <w:rFonts w:ascii="Arial" w:hAnsi="Arial" w:cs="Arial"/>
                <w:sz w:val="14"/>
                <w:lang w:val="es-BO"/>
              </w:rPr>
            </w:pPr>
          </w:p>
        </w:tc>
        <w:tc>
          <w:tcPr>
            <w:tcW w:w="451" w:type="dxa"/>
            <w:tcBorders>
              <w:top w:val="single" w:sz="4" w:space="0" w:color="auto"/>
              <w:bottom w:val="single" w:sz="4" w:space="0" w:color="auto"/>
            </w:tcBorders>
            <w:shd w:val="clear" w:color="auto" w:fill="auto"/>
          </w:tcPr>
          <w:p w14:paraId="17A859FB" w14:textId="77777777" w:rsidR="002A7D60" w:rsidRPr="009956C4" w:rsidRDefault="002A7D60" w:rsidP="00E83D56">
            <w:pPr>
              <w:rPr>
                <w:rFonts w:ascii="Arial" w:hAnsi="Arial" w:cs="Arial"/>
                <w:sz w:val="14"/>
                <w:lang w:val="es-BO"/>
              </w:rPr>
            </w:pPr>
          </w:p>
        </w:tc>
        <w:tc>
          <w:tcPr>
            <w:tcW w:w="956" w:type="dxa"/>
            <w:tcBorders>
              <w:top w:val="single" w:sz="4" w:space="0" w:color="auto"/>
            </w:tcBorders>
            <w:shd w:val="clear" w:color="auto" w:fill="auto"/>
          </w:tcPr>
          <w:p w14:paraId="3090AD27" w14:textId="77777777" w:rsidR="002A7D60" w:rsidRPr="009956C4" w:rsidRDefault="002A7D60" w:rsidP="00E83D56">
            <w:pPr>
              <w:rPr>
                <w:rFonts w:ascii="Arial" w:hAnsi="Arial" w:cs="Arial"/>
                <w:sz w:val="14"/>
                <w:lang w:val="es-BO"/>
              </w:rPr>
            </w:pPr>
          </w:p>
        </w:tc>
        <w:tc>
          <w:tcPr>
            <w:tcW w:w="258" w:type="dxa"/>
            <w:tcBorders>
              <w:top w:val="single" w:sz="4" w:space="0" w:color="auto"/>
            </w:tcBorders>
            <w:shd w:val="clear" w:color="auto" w:fill="auto"/>
          </w:tcPr>
          <w:p w14:paraId="394F8922" w14:textId="77777777" w:rsidR="002A7D60" w:rsidRPr="009956C4" w:rsidRDefault="002A7D60" w:rsidP="00E83D56">
            <w:pPr>
              <w:rPr>
                <w:rFonts w:ascii="Arial" w:hAnsi="Arial" w:cs="Arial"/>
                <w:sz w:val="14"/>
                <w:lang w:val="es-BO"/>
              </w:rPr>
            </w:pPr>
          </w:p>
        </w:tc>
        <w:tc>
          <w:tcPr>
            <w:tcW w:w="252" w:type="dxa"/>
            <w:tcBorders>
              <w:top w:val="single" w:sz="4" w:space="0" w:color="auto"/>
            </w:tcBorders>
            <w:shd w:val="clear" w:color="auto" w:fill="auto"/>
          </w:tcPr>
          <w:p w14:paraId="3B4CC0A2" w14:textId="77777777" w:rsidR="002A7D60" w:rsidRPr="009956C4" w:rsidRDefault="002A7D60" w:rsidP="00E83D56">
            <w:pPr>
              <w:rPr>
                <w:rFonts w:ascii="Arial" w:hAnsi="Arial" w:cs="Arial"/>
                <w:sz w:val="14"/>
                <w:lang w:val="es-BO"/>
              </w:rPr>
            </w:pPr>
          </w:p>
        </w:tc>
        <w:tc>
          <w:tcPr>
            <w:tcW w:w="255" w:type="dxa"/>
            <w:tcBorders>
              <w:top w:val="single" w:sz="4" w:space="0" w:color="auto"/>
            </w:tcBorders>
            <w:shd w:val="clear" w:color="auto" w:fill="auto"/>
          </w:tcPr>
          <w:p w14:paraId="0A86D42E" w14:textId="77777777" w:rsidR="002A7D60" w:rsidRPr="009956C4" w:rsidRDefault="002A7D60" w:rsidP="00E83D56">
            <w:pPr>
              <w:rPr>
                <w:rFonts w:ascii="Arial" w:hAnsi="Arial" w:cs="Arial"/>
                <w:sz w:val="14"/>
                <w:lang w:val="es-BO"/>
              </w:rPr>
            </w:pPr>
          </w:p>
        </w:tc>
        <w:tc>
          <w:tcPr>
            <w:tcW w:w="254" w:type="dxa"/>
            <w:tcBorders>
              <w:top w:val="single" w:sz="4" w:space="0" w:color="auto"/>
            </w:tcBorders>
            <w:shd w:val="clear" w:color="auto" w:fill="auto"/>
          </w:tcPr>
          <w:p w14:paraId="7186AD91" w14:textId="77777777" w:rsidR="002A7D60" w:rsidRPr="009956C4" w:rsidRDefault="002A7D60" w:rsidP="00E83D56">
            <w:pPr>
              <w:rPr>
                <w:rFonts w:ascii="Arial" w:hAnsi="Arial" w:cs="Arial"/>
                <w:sz w:val="14"/>
                <w:lang w:val="es-BO"/>
              </w:rPr>
            </w:pPr>
          </w:p>
        </w:tc>
        <w:tc>
          <w:tcPr>
            <w:tcW w:w="287" w:type="dxa"/>
            <w:gridSpan w:val="2"/>
            <w:tcBorders>
              <w:top w:val="single" w:sz="4" w:space="0" w:color="auto"/>
            </w:tcBorders>
            <w:shd w:val="clear" w:color="auto" w:fill="auto"/>
          </w:tcPr>
          <w:p w14:paraId="56BD911B" w14:textId="77777777" w:rsidR="002A7D60" w:rsidRPr="009956C4" w:rsidRDefault="002A7D60" w:rsidP="00E83D56">
            <w:pPr>
              <w:rPr>
                <w:rFonts w:ascii="Arial" w:hAnsi="Arial" w:cs="Arial"/>
                <w:sz w:val="14"/>
                <w:lang w:val="es-BO"/>
              </w:rPr>
            </w:pPr>
          </w:p>
        </w:tc>
        <w:tc>
          <w:tcPr>
            <w:tcW w:w="287" w:type="dxa"/>
            <w:gridSpan w:val="2"/>
            <w:tcBorders>
              <w:top w:val="single" w:sz="4" w:space="0" w:color="auto"/>
            </w:tcBorders>
            <w:shd w:val="clear" w:color="auto" w:fill="auto"/>
          </w:tcPr>
          <w:p w14:paraId="41749558" w14:textId="77777777" w:rsidR="002A7D60" w:rsidRPr="009956C4" w:rsidRDefault="002A7D60" w:rsidP="00E83D56">
            <w:pPr>
              <w:rPr>
                <w:rFonts w:ascii="Arial" w:hAnsi="Arial" w:cs="Arial"/>
                <w:sz w:val="14"/>
                <w:lang w:val="es-BO"/>
              </w:rPr>
            </w:pPr>
          </w:p>
        </w:tc>
        <w:tc>
          <w:tcPr>
            <w:tcW w:w="255" w:type="dxa"/>
            <w:gridSpan w:val="2"/>
            <w:tcBorders>
              <w:top w:val="single" w:sz="4" w:space="0" w:color="auto"/>
            </w:tcBorders>
            <w:shd w:val="clear" w:color="auto" w:fill="auto"/>
          </w:tcPr>
          <w:p w14:paraId="30923752" w14:textId="77777777" w:rsidR="002A7D60" w:rsidRPr="009956C4" w:rsidRDefault="002A7D60" w:rsidP="00E83D56">
            <w:pPr>
              <w:rPr>
                <w:rFonts w:ascii="Arial" w:hAnsi="Arial" w:cs="Arial"/>
                <w:sz w:val="14"/>
                <w:lang w:val="es-BO"/>
              </w:rPr>
            </w:pPr>
          </w:p>
        </w:tc>
        <w:tc>
          <w:tcPr>
            <w:tcW w:w="255" w:type="dxa"/>
            <w:tcBorders>
              <w:top w:val="single" w:sz="4" w:space="0" w:color="auto"/>
            </w:tcBorders>
            <w:shd w:val="clear" w:color="auto" w:fill="auto"/>
          </w:tcPr>
          <w:p w14:paraId="74612345"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4D931024" w14:textId="77777777" w:rsidR="002A7D60" w:rsidRPr="009956C4" w:rsidRDefault="002A7D60" w:rsidP="00E83D56">
            <w:pPr>
              <w:rPr>
                <w:rFonts w:ascii="Arial" w:hAnsi="Arial" w:cs="Arial"/>
                <w:sz w:val="14"/>
                <w:lang w:val="es-BO"/>
              </w:rPr>
            </w:pPr>
          </w:p>
        </w:tc>
        <w:tc>
          <w:tcPr>
            <w:tcW w:w="253" w:type="dxa"/>
            <w:tcBorders>
              <w:top w:val="single" w:sz="4" w:space="0" w:color="auto"/>
              <w:bottom w:val="single" w:sz="4" w:space="0" w:color="auto"/>
            </w:tcBorders>
            <w:shd w:val="clear" w:color="auto" w:fill="auto"/>
          </w:tcPr>
          <w:p w14:paraId="1DDF1B82"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132F0952" w14:textId="77777777" w:rsidR="002A7D60" w:rsidRPr="009956C4" w:rsidRDefault="002A7D60" w:rsidP="00E83D56">
            <w:pPr>
              <w:rPr>
                <w:rFonts w:ascii="Arial" w:hAnsi="Arial" w:cs="Arial"/>
                <w:sz w:val="14"/>
                <w:lang w:val="es-BO"/>
              </w:rPr>
            </w:pPr>
          </w:p>
        </w:tc>
        <w:tc>
          <w:tcPr>
            <w:tcW w:w="253" w:type="dxa"/>
            <w:tcBorders>
              <w:top w:val="single" w:sz="4" w:space="0" w:color="auto"/>
            </w:tcBorders>
          </w:tcPr>
          <w:p w14:paraId="06CE34B7"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0E854005" w14:textId="2CA310F4" w:rsidR="002A7D60" w:rsidRPr="009956C4" w:rsidRDefault="002A7D60" w:rsidP="00E83D56">
            <w:pPr>
              <w:rPr>
                <w:rFonts w:ascii="Arial" w:hAnsi="Arial" w:cs="Arial"/>
                <w:sz w:val="14"/>
                <w:lang w:val="es-BO"/>
              </w:rPr>
            </w:pPr>
          </w:p>
        </w:tc>
        <w:tc>
          <w:tcPr>
            <w:tcW w:w="253" w:type="dxa"/>
            <w:tcBorders>
              <w:top w:val="single" w:sz="4" w:space="0" w:color="auto"/>
            </w:tcBorders>
          </w:tcPr>
          <w:p w14:paraId="28F5C042"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76DD5F8B" w14:textId="77777777" w:rsidR="002A7D60" w:rsidRPr="009956C4" w:rsidRDefault="002A7D60" w:rsidP="00E83D56">
            <w:pPr>
              <w:rPr>
                <w:rFonts w:ascii="Arial" w:hAnsi="Arial" w:cs="Arial"/>
                <w:sz w:val="14"/>
                <w:lang w:val="es-BO"/>
              </w:rPr>
            </w:pPr>
          </w:p>
        </w:tc>
        <w:tc>
          <w:tcPr>
            <w:tcW w:w="253" w:type="dxa"/>
            <w:tcBorders>
              <w:top w:val="single" w:sz="4" w:space="0" w:color="auto"/>
            </w:tcBorders>
          </w:tcPr>
          <w:p w14:paraId="25A740D9"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1C6F874C"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7DA62681"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6A201008"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6B13F5C5"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77C871DC"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5FC50952"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25036722" w14:textId="77777777" w:rsidR="002A7D60" w:rsidRPr="009956C4" w:rsidRDefault="002A7D60" w:rsidP="00E83D56">
            <w:pPr>
              <w:rPr>
                <w:rFonts w:ascii="Arial" w:hAnsi="Arial" w:cs="Arial"/>
                <w:sz w:val="14"/>
                <w:lang w:val="es-BO"/>
              </w:rPr>
            </w:pPr>
          </w:p>
        </w:tc>
        <w:tc>
          <w:tcPr>
            <w:tcW w:w="759" w:type="dxa"/>
            <w:gridSpan w:val="3"/>
            <w:tcBorders>
              <w:top w:val="single" w:sz="4" w:space="0" w:color="auto"/>
            </w:tcBorders>
            <w:shd w:val="clear" w:color="auto" w:fill="auto"/>
          </w:tcPr>
          <w:p w14:paraId="0E983CC0" w14:textId="77777777" w:rsidR="002A7D60" w:rsidRPr="009956C4" w:rsidRDefault="002A7D60" w:rsidP="00E83D56">
            <w:pPr>
              <w:jc w:val="right"/>
              <w:rPr>
                <w:rFonts w:ascii="Arial" w:hAnsi="Arial" w:cs="Arial"/>
                <w:sz w:val="14"/>
                <w:lang w:val="es-BO"/>
              </w:rPr>
            </w:pPr>
          </w:p>
        </w:tc>
        <w:tc>
          <w:tcPr>
            <w:tcW w:w="759" w:type="dxa"/>
            <w:gridSpan w:val="3"/>
            <w:tcBorders>
              <w:top w:val="single" w:sz="4" w:space="0" w:color="auto"/>
            </w:tcBorders>
            <w:shd w:val="clear" w:color="auto" w:fill="auto"/>
          </w:tcPr>
          <w:p w14:paraId="015F4A7A" w14:textId="77777777" w:rsidR="002A7D60" w:rsidRPr="009956C4" w:rsidRDefault="002A7D60" w:rsidP="00E83D56">
            <w:pPr>
              <w:rPr>
                <w:rFonts w:ascii="Arial" w:hAnsi="Arial" w:cs="Arial"/>
                <w:sz w:val="14"/>
                <w:lang w:val="es-BO"/>
              </w:rPr>
            </w:pPr>
          </w:p>
        </w:tc>
        <w:tc>
          <w:tcPr>
            <w:tcW w:w="253" w:type="dxa"/>
            <w:tcBorders>
              <w:left w:val="nil"/>
              <w:right w:val="single" w:sz="12" w:space="0" w:color="244061" w:themeColor="accent1" w:themeShade="80"/>
            </w:tcBorders>
          </w:tcPr>
          <w:p w14:paraId="3FB8CAB1" w14:textId="77777777" w:rsidR="002A7D60" w:rsidRPr="009956C4" w:rsidRDefault="002A7D60" w:rsidP="00E83D56">
            <w:pPr>
              <w:rPr>
                <w:rFonts w:ascii="Arial" w:hAnsi="Arial" w:cs="Arial"/>
                <w:sz w:val="14"/>
                <w:lang w:val="es-BO"/>
              </w:rPr>
            </w:pPr>
          </w:p>
        </w:tc>
      </w:tr>
      <w:tr w:rsidR="002A7D60" w:rsidRPr="009956C4" w14:paraId="790D6911" w14:textId="77777777" w:rsidTr="002A7D60">
        <w:trPr>
          <w:trHeight w:val="20"/>
          <w:jc w:val="center"/>
        </w:trPr>
        <w:tc>
          <w:tcPr>
            <w:tcW w:w="1265" w:type="dxa"/>
            <w:vMerge w:val="restart"/>
            <w:tcBorders>
              <w:left w:val="single" w:sz="12" w:space="0" w:color="244061" w:themeColor="accent1" w:themeShade="80"/>
              <w:right w:val="single" w:sz="4" w:space="0" w:color="auto"/>
            </w:tcBorders>
            <w:vAlign w:val="center"/>
          </w:tcPr>
          <w:p w14:paraId="78CADF63" w14:textId="77777777" w:rsidR="002A7D60" w:rsidRPr="009956C4" w:rsidRDefault="002A7D60"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45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9E8D918" w14:textId="77777777" w:rsidR="002A7D60" w:rsidRPr="006278F1" w:rsidRDefault="002A7D60" w:rsidP="00E83D56">
            <w:pPr>
              <w:rPr>
                <w:rFonts w:ascii="Arial" w:hAnsi="Arial" w:cs="Arial"/>
                <w:b/>
                <w:bCs/>
                <w:sz w:val="14"/>
                <w:szCs w:val="2"/>
                <w:lang w:val="es-BO"/>
              </w:rPr>
            </w:pPr>
            <w:r w:rsidRPr="006278F1">
              <w:rPr>
                <w:rFonts w:ascii="Arial" w:hAnsi="Arial" w:cs="Arial"/>
                <w:b/>
                <w:bCs/>
                <w:sz w:val="18"/>
                <w:szCs w:val="6"/>
                <w:lang w:val="es-BO"/>
              </w:rPr>
              <w:t>x</w:t>
            </w:r>
          </w:p>
        </w:tc>
        <w:tc>
          <w:tcPr>
            <w:tcW w:w="2804" w:type="dxa"/>
            <w:gridSpan w:val="11"/>
            <w:tcBorders>
              <w:left w:val="single" w:sz="4" w:space="0" w:color="auto"/>
            </w:tcBorders>
          </w:tcPr>
          <w:p w14:paraId="14DD3893" w14:textId="77777777" w:rsidR="002A7D60" w:rsidRPr="009956C4" w:rsidRDefault="002A7D60" w:rsidP="00E83D56">
            <w:pPr>
              <w:rPr>
                <w:rFonts w:ascii="Arial" w:hAnsi="Arial" w:cs="Arial"/>
                <w:sz w:val="14"/>
                <w:szCs w:val="2"/>
                <w:lang w:val="es-BO"/>
              </w:rPr>
            </w:pPr>
            <w:r w:rsidRPr="009956C4">
              <w:rPr>
                <w:rFonts w:ascii="Arial" w:hAnsi="Arial" w:cs="Arial"/>
                <w:sz w:val="14"/>
                <w:lang w:val="es-BO"/>
              </w:rPr>
              <w:t>Precio Evaluado más Bajo</w:t>
            </w:r>
          </w:p>
        </w:tc>
        <w:tc>
          <w:tcPr>
            <w:tcW w:w="255" w:type="dxa"/>
            <w:shd w:val="clear" w:color="auto" w:fill="FFFFFF" w:themeFill="background1"/>
          </w:tcPr>
          <w:p w14:paraId="05D0247D" w14:textId="77777777" w:rsidR="002A7D60" w:rsidRPr="009956C4" w:rsidRDefault="002A7D60" w:rsidP="00E83D56">
            <w:pPr>
              <w:rPr>
                <w:rFonts w:ascii="Arial" w:hAnsi="Arial" w:cs="Arial"/>
                <w:sz w:val="14"/>
                <w:szCs w:val="2"/>
                <w:lang w:val="es-BO"/>
              </w:rPr>
            </w:pPr>
          </w:p>
        </w:tc>
        <w:tc>
          <w:tcPr>
            <w:tcW w:w="253" w:type="dxa"/>
            <w:tcBorders>
              <w:left w:val="nil"/>
              <w:right w:val="single" w:sz="4" w:space="0" w:color="auto"/>
            </w:tcBorders>
          </w:tcPr>
          <w:p w14:paraId="1D149505" w14:textId="77777777" w:rsidR="002A7D60" w:rsidRPr="009956C4" w:rsidRDefault="002A7D60" w:rsidP="00E83D56">
            <w:pPr>
              <w:rPr>
                <w:rFonts w:ascii="Arial" w:hAnsi="Arial" w:cs="Arial"/>
                <w:sz w:val="14"/>
                <w:lang w:val="es-BO"/>
              </w:rPr>
            </w:pPr>
          </w:p>
        </w:tc>
        <w:tc>
          <w:tcPr>
            <w:tcW w:w="25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9A5B0D7" w14:textId="77777777" w:rsidR="002A7D60" w:rsidRPr="009956C4" w:rsidRDefault="002A7D60" w:rsidP="00E83D56">
            <w:pPr>
              <w:rPr>
                <w:rFonts w:ascii="Arial" w:hAnsi="Arial" w:cs="Arial"/>
                <w:sz w:val="14"/>
                <w:lang w:val="es-BO"/>
              </w:rPr>
            </w:pPr>
          </w:p>
        </w:tc>
        <w:tc>
          <w:tcPr>
            <w:tcW w:w="253" w:type="dxa"/>
            <w:tcBorders>
              <w:left w:val="single" w:sz="4" w:space="0" w:color="auto"/>
              <w:right w:val="single" w:sz="4" w:space="0" w:color="auto"/>
            </w:tcBorders>
          </w:tcPr>
          <w:p w14:paraId="4C846CDE" w14:textId="77777777" w:rsidR="002A7D60" w:rsidRPr="009956C4" w:rsidRDefault="002A7D60" w:rsidP="00E83D56">
            <w:pPr>
              <w:rPr>
                <w:rFonts w:ascii="Arial" w:hAnsi="Arial" w:cs="Arial"/>
                <w:sz w:val="14"/>
                <w:lang w:val="es-BO"/>
              </w:rPr>
            </w:pPr>
          </w:p>
        </w:tc>
        <w:tc>
          <w:tcPr>
            <w:tcW w:w="2530" w:type="dxa"/>
            <w:gridSpan w:val="10"/>
            <w:tcBorders>
              <w:left w:val="single" w:sz="4" w:space="0" w:color="auto"/>
            </w:tcBorders>
          </w:tcPr>
          <w:p w14:paraId="247E01A6" w14:textId="2FC8FC51" w:rsidR="002A7D60" w:rsidRPr="009956C4" w:rsidRDefault="002A7D60" w:rsidP="00E83D56">
            <w:pPr>
              <w:rPr>
                <w:rFonts w:ascii="Arial" w:hAnsi="Arial" w:cs="Arial"/>
                <w:sz w:val="14"/>
                <w:szCs w:val="2"/>
                <w:lang w:val="es-BO"/>
              </w:rPr>
            </w:pPr>
            <w:r w:rsidRPr="009956C4">
              <w:rPr>
                <w:rFonts w:ascii="Arial" w:hAnsi="Arial" w:cs="Arial"/>
                <w:sz w:val="14"/>
                <w:lang w:val="es-BO"/>
              </w:rPr>
              <w:t>Calidad Propuesta Técnica y Costo</w:t>
            </w:r>
          </w:p>
        </w:tc>
        <w:tc>
          <w:tcPr>
            <w:tcW w:w="253" w:type="dxa"/>
          </w:tcPr>
          <w:p w14:paraId="1111F31B" w14:textId="77777777" w:rsidR="002A7D60" w:rsidRPr="009956C4" w:rsidRDefault="002A7D60" w:rsidP="00E83D56">
            <w:pPr>
              <w:rPr>
                <w:rFonts w:ascii="Arial" w:hAnsi="Arial" w:cs="Arial"/>
                <w:sz w:val="14"/>
                <w:szCs w:val="2"/>
                <w:lang w:val="es-BO"/>
              </w:rPr>
            </w:pPr>
          </w:p>
        </w:tc>
        <w:tc>
          <w:tcPr>
            <w:tcW w:w="253" w:type="dxa"/>
          </w:tcPr>
          <w:p w14:paraId="78A81651" w14:textId="77777777" w:rsidR="002A7D60" w:rsidRPr="009956C4" w:rsidRDefault="002A7D60" w:rsidP="00E83D56">
            <w:pPr>
              <w:rPr>
                <w:rFonts w:ascii="Arial" w:hAnsi="Arial" w:cs="Arial"/>
                <w:sz w:val="14"/>
                <w:szCs w:val="2"/>
                <w:lang w:val="es-BO"/>
              </w:rPr>
            </w:pPr>
          </w:p>
        </w:tc>
        <w:tc>
          <w:tcPr>
            <w:tcW w:w="253" w:type="dxa"/>
          </w:tcPr>
          <w:p w14:paraId="636D1484" w14:textId="77777777" w:rsidR="002A7D60" w:rsidRPr="009956C4" w:rsidRDefault="002A7D60" w:rsidP="00E83D56">
            <w:pPr>
              <w:rPr>
                <w:rFonts w:ascii="Arial" w:hAnsi="Arial" w:cs="Arial"/>
                <w:sz w:val="14"/>
                <w:szCs w:val="2"/>
                <w:lang w:val="es-BO"/>
              </w:rPr>
            </w:pPr>
          </w:p>
        </w:tc>
        <w:tc>
          <w:tcPr>
            <w:tcW w:w="253" w:type="dxa"/>
          </w:tcPr>
          <w:p w14:paraId="6AB8E5CA" w14:textId="77777777" w:rsidR="002A7D60" w:rsidRPr="009956C4" w:rsidRDefault="002A7D60" w:rsidP="00E83D56">
            <w:pPr>
              <w:rPr>
                <w:rFonts w:ascii="Arial" w:hAnsi="Arial" w:cs="Arial"/>
                <w:sz w:val="14"/>
                <w:szCs w:val="2"/>
                <w:lang w:val="es-BO"/>
              </w:rPr>
            </w:pPr>
          </w:p>
        </w:tc>
        <w:tc>
          <w:tcPr>
            <w:tcW w:w="253" w:type="dxa"/>
          </w:tcPr>
          <w:p w14:paraId="52546E6B" w14:textId="77777777" w:rsidR="002A7D60" w:rsidRPr="009956C4" w:rsidRDefault="002A7D60" w:rsidP="00E83D56">
            <w:pPr>
              <w:rPr>
                <w:rFonts w:ascii="Arial" w:hAnsi="Arial" w:cs="Arial"/>
                <w:sz w:val="14"/>
                <w:szCs w:val="2"/>
                <w:lang w:val="es-BO"/>
              </w:rPr>
            </w:pPr>
          </w:p>
        </w:tc>
        <w:tc>
          <w:tcPr>
            <w:tcW w:w="253" w:type="dxa"/>
          </w:tcPr>
          <w:p w14:paraId="0C1CD844" w14:textId="77777777" w:rsidR="002A7D60" w:rsidRPr="009956C4" w:rsidRDefault="002A7D60" w:rsidP="00E83D56">
            <w:pPr>
              <w:rPr>
                <w:rFonts w:ascii="Arial" w:hAnsi="Arial" w:cs="Arial"/>
                <w:sz w:val="14"/>
                <w:szCs w:val="2"/>
                <w:lang w:val="es-BO"/>
              </w:rPr>
            </w:pPr>
          </w:p>
        </w:tc>
        <w:tc>
          <w:tcPr>
            <w:tcW w:w="253" w:type="dxa"/>
          </w:tcPr>
          <w:p w14:paraId="49A15091" w14:textId="77777777" w:rsidR="002A7D60" w:rsidRPr="009956C4" w:rsidRDefault="002A7D60" w:rsidP="00E83D56">
            <w:pPr>
              <w:rPr>
                <w:rFonts w:ascii="Arial" w:hAnsi="Arial" w:cs="Arial"/>
                <w:sz w:val="14"/>
                <w:szCs w:val="2"/>
                <w:lang w:val="es-BO"/>
              </w:rPr>
            </w:pPr>
          </w:p>
        </w:tc>
        <w:tc>
          <w:tcPr>
            <w:tcW w:w="253" w:type="dxa"/>
          </w:tcPr>
          <w:p w14:paraId="4C9C966E" w14:textId="77777777" w:rsidR="002A7D60" w:rsidRPr="009956C4" w:rsidRDefault="002A7D60" w:rsidP="00E83D56">
            <w:pPr>
              <w:rPr>
                <w:rFonts w:ascii="Arial" w:hAnsi="Arial" w:cs="Arial"/>
                <w:sz w:val="14"/>
                <w:szCs w:val="2"/>
                <w:lang w:val="es-BO"/>
              </w:rPr>
            </w:pPr>
          </w:p>
        </w:tc>
        <w:tc>
          <w:tcPr>
            <w:tcW w:w="253" w:type="dxa"/>
            <w:tcBorders>
              <w:right w:val="single" w:sz="12" w:space="0" w:color="244061" w:themeColor="accent1" w:themeShade="80"/>
            </w:tcBorders>
          </w:tcPr>
          <w:p w14:paraId="2E43C5F1" w14:textId="77777777" w:rsidR="002A7D60" w:rsidRPr="009956C4" w:rsidRDefault="002A7D60" w:rsidP="00E83D56">
            <w:pPr>
              <w:rPr>
                <w:rFonts w:ascii="Arial" w:hAnsi="Arial" w:cs="Arial"/>
                <w:sz w:val="14"/>
                <w:szCs w:val="2"/>
                <w:lang w:val="es-BO"/>
              </w:rPr>
            </w:pPr>
          </w:p>
        </w:tc>
      </w:tr>
      <w:tr w:rsidR="002A7D60" w:rsidRPr="009956C4" w14:paraId="159A04BB" w14:textId="77777777" w:rsidTr="002A7D60">
        <w:trPr>
          <w:trHeight w:val="20"/>
          <w:jc w:val="center"/>
        </w:trPr>
        <w:tc>
          <w:tcPr>
            <w:tcW w:w="1265" w:type="dxa"/>
            <w:vMerge/>
            <w:tcBorders>
              <w:left w:val="single" w:sz="12" w:space="0" w:color="244061" w:themeColor="accent1" w:themeShade="80"/>
            </w:tcBorders>
            <w:vAlign w:val="center"/>
          </w:tcPr>
          <w:p w14:paraId="1284AC10" w14:textId="77777777" w:rsidR="002A7D60" w:rsidRPr="009956C4" w:rsidRDefault="002A7D60" w:rsidP="00E83D56">
            <w:pPr>
              <w:jc w:val="right"/>
              <w:rPr>
                <w:rFonts w:ascii="Arial" w:hAnsi="Arial" w:cs="Arial"/>
                <w:sz w:val="14"/>
                <w:szCs w:val="2"/>
                <w:lang w:val="es-BO"/>
              </w:rPr>
            </w:pPr>
          </w:p>
        </w:tc>
        <w:tc>
          <w:tcPr>
            <w:tcW w:w="451" w:type="dxa"/>
            <w:tcBorders>
              <w:top w:val="single" w:sz="4" w:space="0" w:color="auto"/>
              <w:bottom w:val="single" w:sz="4" w:space="0" w:color="auto"/>
            </w:tcBorders>
          </w:tcPr>
          <w:p w14:paraId="06C99119" w14:textId="77777777" w:rsidR="002A7D60" w:rsidRPr="009956C4" w:rsidRDefault="002A7D60" w:rsidP="00E83D56">
            <w:pPr>
              <w:rPr>
                <w:rFonts w:ascii="Arial" w:hAnsi="Arial" w:cs="Arial"/>
                <w:sz w:val="6"/>
                <w:szCs w:val="8"/>
                <w:lang w:val="es-BO"/>
              </w:rPr>
            </w:pPr>
          </w:p>
        </w:tc>
        <w:tc>
          <w:tcPr>
            <w:tcW w:w="956" w:type="dxa"/>
          </w:tcPr>
          <w:p w14:paraId="7DD010CB" w14:textId="77777777" w:rsidR="002A7D60" w:rsidRPr="009956C4" w:rsidRDefault="002A7D60" w:rsidP="00E83D56">
            <w:pPr>
              <w:rPr>
                <w:rFonts w:ascii="Arial" w:hAnsi="Arial" w:cs="Arial"/>
                <w:sz w:val="6"/>
                <w:szCs w:val="8"/>
                <w:lang w:val="es-BO"/>
              </w:rPr>
            </w:pPr>
          </w:p>
        </w:tc>
        <w:tc>
          <w:tcPr>
            <w:tcW w:w="258" w:type="dxa"/>
          </w:tcPr>
          <w:p w14:paraId="32213C19" w14:textId="77777777" w:rsidR="002A7D60" w:rsidRPr="009956C4" w:rsidRDefault="002A7D60" w:rsidP="00E83D56">
            <w:pPr>
              <w:rPr>
                <w:rFonts w:ascii="Arial" w:hAnsi="Arial" w:cs="Arial"/>
                <w:sz w:val="6"/>
                <w:szCs w:val="8"/>
                <w:lang w:val="es-BO"/>
              </w:rPr>
            </w:pPr>
          </w:p>
        </w:tc>
        <w:tc>
          <w:tcPr>
            <w:tcW w:w="252" w:type="dxa"/>
          </w:tcPr>
          <w:p w14:paraId="400B6AC4" w14:textId="77777777" w:rsidR="002A7D60" w:rsidRPr="009956C4" w:rsidRDefault="002A7D60" w:rsidP="00E83D56">
            <w:pPr>
              <w:rPr>
                <w:rFonts w:ascii="Arial" w:hAnsi="Arial" w:cs="Arial"/>
                <w:sz w:val="6"/>
                <w:szCs w:val="8"/>
                <w:lang w:val="es-BO"/>
              </w:rPr>
            </w:pPr>
          </w:p>
        </w:tc>
        <w:tc>
          <w:tcPr>
            <w:tcW w:w="255" w:type="dxa"/>
          </w:tcPr>
          <w:p w14:paraId="110BB952" w14:textId="77777777" w:rsidR="002A7D60" w:rsidRPr="009956C4" w:rsidRDefault="002A7D60" w:rsidP="00E83D56">
            <w:pPr>
              <w:rPr>
                <w:rFonts w:ascii="Arial" w:hAnsi="Arial" w:cs="Arial"/>
                <w:sz w:val="6"/>
                <w:szCs w:val="8"/>
                <w:lang w:val="es-BO"/>
              </w:rPr>
            </w:pPr>
          </w:p>
        </w:tc>
        <w:tc>
          <w:tcPr>
            <w:tcW w:w="254" w:type="dxa"/>
          </w:tcPr>
          <w:p w14:paraId="09D149A5" w14:textId="77777777" w:rsidR="002A7D60" w:rsidRPr="009956C4" w:rsidRDefault="002A7D60" w:rsidP="00E83D56">
            <w:pPr>
              <w:rPr>
                <w:rFonts w:ascii="Arial" w:hAnsi="Arial" w:cs="Arial"/>
                <w:sz w:val="6"/>
                <w:szCs w:val="8"/>
                <w:lang w:val="es-BO"/>
              </w:rPr>
            </w:pPr>
          </w:p>
        </w:tc>
        <w:tc>
          <w:tcPr>
            <w:tcW w:w="287" w:type="dxa"/>
            <w:gridSpan w:val="2"/>
          </w:tcPr>
          <w:p w14:paraId="3D030407" w14:textId="77777777" w:rsidR="002A7D60" w:rsidRPr="009956C4" w:rsidRDefault="002A7D60" w:rsidP="00E83D56">
            <w:pPr>
              <w:rPr>
                <w:rFonts w:ascii="Arial" w:hAnsi="Arial" w:cs="Arial"/>
                <w:sz w:val="6"/>
                <w:szCs w:val="8"/>
                <w:lang w:val="es-BO"/>
              </w:rPr>
            </w:pPr>
          </w:p>
        </w:tc>
        <w:tc>
          <w:tcPr>
            <w:tcW w:w="287" w:type="dxa"/>
            <w:gridSpan w:val="2"/>
          </w:tcPr>
          <w:p w14:paraId="37BE4627" w14:textId="77777777" w:rsidR="002A7D60" w:rsidRPr="009956C4" w:rsidRDefault="002A7D60" w:rsidP="00E83D56">
            <w:pPr>
              <w:rPr>
                <w:rFonts w:ascii="Arial" w:hAnsi="Arial" w:cs="Arial"/>
                <w:sz w:val="6"/>
                <w:szCs w:val="8"/>
                <w:lang w:val="es-BO"/>
              </w:rPr>
            </w:pPr>
          </w:p>
        </w:tc>
        <w:tc>
          <w:tcPr>
            <w:tcW w:w="255" w:type="dxa"/>
            <w:gridSpan w:val="2"/>
          </w:tcPr>
          <w:p w14:paraId="19961632" w14:textId="77777777" w:rsidR="002A7D60" w:rsidRPr="009956C4" w:rsidRDefault="002A7D60" w:rsidP="00E83D56">
            <w:pPr>
              <w:rPr>
                <w:rFonts w:ascii="Arial" w:hAnsi="Arial" w:cs="Arial"/>
                <w:sz w:val="6"/>
                <w:szCs w:val="8"/>
                <w:lang w:val="es-BO"/>
              </w:rPr>
            </w:pPr>
          </w:p>
        </w:tc>
        <w:tc>
          <w:tcPr>
            <w:tcW w:w="255" w:type="dxa"/>
          </w:tcPr>
          <w:p w14:paraId="2DDE2F57" w14:textId="77777777" w:rsidR="002A7D60" w:rsidRPr="009956C4" w:rsidRDefault="002A7D60" w:rsidP="00E83D56">
            <w:pPr>
              <w:rPr>
                <w:rFonts w:ascii="Arial" w:hAnsi="Arial" w:cs="Arial"/>
                <w:sz w:val="6"/>
                <w:szCs w:val="8"/>
                <w:lang w:val="es-BO"/>
              </w:rPr>
            </w:pPr>
          </w:p>
        </w:tc>
        <w:tc>
          <w:tcPr>
            <w:tcW w:w="253" w:type="dxa"/>
          </w:tcPr>
          <w:p w14:paraId="3FCAF8C5" w14:textId="77777777" w:rsidR="002A7D60" w:rsidRPr="009956C4" w:rsidRDefault="002A7D60" w:rsidP="00E83D56">
            <w:pPr>
              <w:rPr>
                <w:rFonts w:ascii="Arial" w:hAnsi="Arial" w:cs="Arial"/>
                <w:sz w:val="6"/>
                <w:szCs w:val="8"/>
                <w:lang w:val="es-BO"/>
              </w:rPr>
            </w:pPr>
          </w:p>
        </w:tc>
        <w:tc>
          <w:tcPr>
            <w:tcW w:w="253" w:type="dxa"/>
          </w:tcPr>
          <w:p w14:paraId="68B66113" w14:textId="77777777" w:rsidR="002A7D60" w:rsidRPr="009956C4" w:rsidRDefault="002A7D60" w:rsidP="00E83D56">
            <w:pPr>
              <w:rPr>
                <w:rFonts w:ascii="Arial" w:hAnsi="Arial" w:cs="Arial"/>
                <w:sz w:val="6"/>
                <w:szCs w:val="8"/>
                <w:lang w:val="es-BO"/>
              </w:rPr>
            </w:pPr>
          </w:p>
        </w:tc>
        <w:tc>
          <w:tcPr>
            <w:tcW w:w="253" w:type="dxa"/>
          </w:tcPr>
          <w:p w14:paraId="37B708FE" w14:textId="77777777" w:rsidR="002A7D60" w:rsidRPr="009956C4" w:rsidRDefault="002A7D60" w:rsidP="00E83D56">
            <w:pPr>
              <w:rPr>
                <w:rFonts w:ascii="Arial" w:hAnsi="Arial" w:cs="Arial"/>
                <w:sz w:val="6"/>
                <w:szCs w:val="8"/>
                <w:lang w:val="es-BO"/>
              </w:rPr>
            </w:pPr>
          </w:p>
        </w:tc>
        <w:tc>
          <w:tcPr>
            <w:tcW w:w="253" w:type="dxa"/>
          </w:tcPr>
          <w:p w14:paraId="3EB8C2B4" w14:textId="77777777" w:rsidR="002A7D60" w:rsidRPr="009956C4" w:rsidRDefault="002A7D60" w:rsidP="00E83D56">
            <w:pPr>
              <w:rPr>
                <w:rFonts w:ascii="Arial" w:hAnsi="Arial" w:cs="Arial"/>
                <w:sz w:val="6"/>
                <w:szCs w:val="8"/>
                <w:lang w:val="es-BO"/>
              </w:rPr>
            </w:pPr>
          </w:p>
        </w:tc>
        <w:tc>
          <w:tcPr>
            <w:tcW w:w="253" w:type="dxa"/>
          </w:tcPr>
          <w:p w14:paraId="03E0D21E" w14:textId="0F515865" w:rsidR="002A7D60" w:rsidRPr="009956C4" w:rsidRDefault="002A7D60" w:rsidP="00E83D56">
            <w:pPr>
              <w:rPr>
                <w:rFonts w:ascii="Arial" w:hAnsi="Arial" w:cs="Arial"/>
                <w:sz w:val="6"/>
                <w:szCs w:val="8"/>
                <w:lang w:val="es-BO"/>
              </w:rPr>
            </w:pPr>
          </w:p>
        </w:tc>
        <w:tc>
          <w:tcPr>
            <w:tcW w:w="253" w:type="dxa"/>
          </w:tcPr>
          <w:p w14:paraId="62E97435" w14:textId="77777777" w:rsidR="002A7D60" w:rsidRPr="009956C4" w:rsidRDefault="002A7D60" w:rsidP="00E83D56">
            <w:pPr>
              <w:rPr>
                <w:rFonts w:ascii="Arial" w:hAnsi="Arial" w:cs="Arial"/>
                <w:sz w:val="6"/>
                <w:szCs w:val="8"/>
                <w:lang w:val="es-BO"/>
              </w:rPr>
            </w:pPr>
          </w:p>
        </w:tc>
        <w:tc>
          <w:tcPr>
            <w:tcW w:w="253" w:type="dxa"/>
          </w:tcPr>
          <w:p w14:paraId="311BEEA5" w14:textId="77777777" w:rsidR="002A7D60" w:rsidRPr="009956C4" w:rsidRDefault="002A7D60" w:rsidP="00E83D56">
            <w:pPr>
              <w:rPr>
                <w:rFonts w:ascii="Arial" w:hAnsi="Arial" w:cs="Arial"/>
                <w:sz w:val="6"/>
                <w:szCs w:val="8"/>
                <w:lang w:val="es-BO"/>
              </w:rPr>
            </w:pPr>
          </w:p>
        </w:tc>
        <w:tc>
          <w:tcPr>
            <w:tcW w:w="253" w:type="dxa"/>
          </w:tcPr>
          <w:p w14:paraId="179EFE2B" w14:textId="77777777" w:rsidR="002A7D60" w:rsidRPr="009956C4" w:rsidRDefault="002A7D60" w:rsidP="00E83D56">
            <w:pPr>
              <w:rPr>
                <w:rFonts w:ascii="Arial" w:hAnsi="Arial" w:cs="Arial"/>
                <w:sz w:val="6"/>
                <w:szCs w:val="8"/>
                <w:lang w:val="es-BO"/>
              </w:rPr>
            </w:pPr>
          </w:p>
        </w:tc>
        <w:tc>
          <w:tcPr>
            <w:tcW w:w="253" w:type="dxa"/>
          </w:tcPr>
          <w:p w14:paraId="49898360" w14:textId="77777777" w:rsidR="002A7D60" w:rsidRPr="009956C4" w:rsidRDefault="002A7D60" w:rsidP="00E83D56">
            <w:pPr>
              <w:rPr>
                <w:rFonts w:ascii="Arial" w:hAnsi="Arial" w:cs="Arial"/>
                <w:sz w:val="6"/>
                <w:szCs w:val="8"/>
                <w:lang w:val="es-BO"/>
              </w:rPr>
            </w:pPr>
          </w:p>
        </w:tc>
        <w:tc>
          <w:tcPr>
            <w:tcW w:w="253" w:type="dxa"/>
          </w:tcPr>
          <w:p w14:paraId="3B81C5DA" w14:textId="77777777" w:rsidR="002A7D60" w:rsidRPr="009956C4" w:rsidRDefault="002A7D60" w:rsidP="00E83D56">
            <w:pPr>
              <w:rPr>
                <w:rFonts w:ascii="Arial" w:hAnsi="Arial" w:cs="Arial"/>
                <w:sz w:val="6"/>
                <w:szCs w:val="8"/>
                <w:lang w:val="es-BO"/>
              </w:rPr>
            </w:pPr>
          </w:p>
        </w:tc>
        <w:tc>
          <w:tcPr>
            <w:tcW w:w="253" w:type="dxa"/>
          </w:tcPr>
          <w:p w14:paraId="7C901D13" w14:textId="77777777" w:rsidR="002A7D60" w:rsidRPr="009956C4" w:rsidRDefault="002A7D60" w:rsidP="00E83D56">
            <w:pPr>
              <w:rPr>
                <w:rFonts w:ascii="Arial" w:hAnsi="Arial" w:cs="Arial"/>
                <w:sz w:val="6"/>
                <w:szCs w:val="8"/>
                <w:lang w:val="es-BO"/>
              </w:rPr>
            </w:pPr>
          </w:p>
        </w:tc>
        <w:tc>
          <w:tcPr>
            <w:tcW w:w="253" w:type="dxa"/>
          </w:tcPr>
          <w:p w14:paraId="3FB85CC9" w14:textId="77777777" w:rsidR="002A7D60" w:rsidRPr="009956C4" w:rsidRDefault="002A7D60" w:rsidP="00E83D56">
            <w:pPr>
              <w:rPr>
                <w:rFonts w:ascii="Arial" w:hAnsi="Arial" w:cs="Arial"/>
                <w:sz w:val="6"/>
                <w:szCs w:val="8"/>
                <w:lang w:val="es-BO"/>
              </w:rPr>
            </w:pPr>
          </w:p>
        </w:tc>
        <w:tc>
          <w:tcPr>
            <w:tcW w:w="253" w:type="dxa"/>
          </w:tcPr>
          <w:p w14:paraId="1ECC60AA" w14:textId="77777777" w:rsidR="002A7D60" w:rsidRPr="009956C4" w:rsidRDefault="002A7D60" w:rsidP="00E83D56">
            <w:pPr>
              <w:rPr>
                <w:rFonts w:ascii="Arial" w:hAnsi="Arial" w:cs="Arial"/>
                <w:sz w:val="6"/>
                <w:szCs w:val="8"/>
                <w:lang w:val="es-BO"/>
              </w:rPr>
            </w:pPr>
          </w:p>
        </w:tc>
        <w:tc>
          <w:tcPr>
            <w:tcW w:w="253" w:type="dxa"/>
          </w:tcPr>
          <w:p w14:paraId="21A524D7" w14:textId="77777777" w:rsidR="002A7D60" w:rsidRPr="009956C4" w:rsidRDefault="002A7D60" w:rsidP="00E83D56">
            <w:pPr>
              <w:rPr>
                <w:rFonts w:ascii="Arial" w:hAnsi="Arial" w:cs="Arial"/>
                <w:sz w:val="6"/>
                <w:szCs w:val="8"/>
                <w:lang w:val="es-BO"/>
              </w:rPr>
            </w:pPr>
          </w:p>
        </w:tc>
        <w:tc>
          <w:tcPr>
            <w:tcW w:w="253" w:type="dxa"/>
          </w:tcPr>
          <w:p w14:paraId="5782FFBB" w14:textId="77777777" w:rsidR="002A7D60" w:rsidRPr="009956C4" w:rsidRDefault="002A7D60" w:rsidP="00E83D56">
            <w:pPr>
              <w:rPr>
                <w:rFonts w:ascii="Arial" w:hAnsi="Arial" w:cs="Arial"/>
                <w:sz w:val="6"/>
                <w:szCs w:val="8"/>
                <w:lang w:val="es-BO"/>
              </w:rPr>
            </w:pPr>
          </w:p>
        </w:tc>
        <w:tc>
          <w:tcPr>
            <w:tcW w:w="253" w:type="dxa"/>
          </w:tcPr>
          <w:p w14:paraId="5799888A" w14:textId="77777777" w:rsidR="002A7D60" w:rsidRPr="009956C4" w:rsidRDefault="002A7D60" w:rsidP="00E83D56">
            <w:pPr>
              <w:rPr>
                <w:rFonts w:ascii="Arial" w:hAnsi="Arial" w:cs="Arial"/>
                <w:sz w:val="6"/>
                <w:szCs w:val="8"/>
                <w:lang w:val="es-BO"/>
              </w:rPr>
            </w:pPr>
          </w:p>
        </w:tc>
        <w:tc>
          <w:tcPr>
            <w:tcW w:w="253" w:type="dxa"/>
          </w:tcPr>
          <w:p w14:paraId="38180DA5" w14:textId="77777777" w:rsidR="002A7D60" w:rsidRPr="009956C4" w:rsidRDefault="002A7D60" w:rsidP="00E83D56">
            <w:pPr>
              <w:rPr>
                <w:rFonts w:ascii="Arial" w:hAnsi="Arial" w:cs="Arial"/>
                <w:sz w:val="6"/>
                <w:szCs w:val="8"/>
                <w:lang w:val="es-BO"/>
              </w:rPr>
            </w:pPr>
          </w:p>
        </w:tc>
        <w:tc>
          <w:tcPr>
            <w:tcW w:w="253" w:type="dxa"/>
          </w:tcPr>
          <w:p w14:paraId="0DD041EB" w14:textId="77777777" w:rsidR="002A7D60" w:rsidRPr="009956C4" w:rsidRDefault="002A7D60" w:rsidP="00E83D56">
            <w:pPr>
              <w:rPr>
                <w:rFonts w:ascii="Arial" w:hAnsi="Arial" w:cs="Arial"/>
                <w:sz w:val="6"/>
                <w:szCs w:val="8"/>
                <w:lang w:val="es-BO"/>
              </w:rPr>
            </w:pPr>
          </w:p>
        </w:tc>
        <w:tc>
          <w:tcPr>
            <w:tcW w:w="253" w:type="dxa"/>
          </w:tcPr>
          <w:p w14:paraId="097D9916" w14:textId="77777777" w:rsidR="002A7D60" w:rsidRPr="009956C4" w:rsidRDefault="002A7D60" w:rsidP="00E83D56">
            <w:pPr>
              <w:rPr>
                <w:rFonts w:ascii="Arial" w:hAnsi="Arial" w:cs="Arial"/>
                <w:sz w:val="6"/>
                <w:szCs w:val="8"/>
                <w:lang w:val="es-BO"/>
              </w:rPr>
            </w:pPr>
          </w:p>
        </w:tc>
        <w:tc>
          <w:tcPr>
            <w:tcW w:w="253" w:type="dxa"/>
          </w:tcPr>
          <w:p w14:paraId="326683C3" w14:textId="77777777" w:rsidR="002A7D60" w:rsidRPr="009956C4" w:rsidRDefault="002A7D60" w:rsidP="00E83D56">
            <w:pPr>
              <w:rPr>
                <w:rFonts w:ascii="Arial" w:hAnsi="Arial" w:cs="Arial"/>
                <w:sz w:val="6"/>
                <w:szCs w:val="8"/>
                <w:lang w:val="es-BO"/>
              </w:rPr>
            </w:pPr>
          </w:p>
        </w:tc>
        <w:tc>
          <w:tcPr>
            <w:tcW w:w="253" w:type="dxa"/>
          </w:tcPr>
          <w:p w14:paraId="21D98E1C" w14:textId="77777777" w:rsidR="002A7D60" w:rsidRPr="009956C4" w:rsidRDefault="002A7D60" w:rsidP="00E83D56">
            <w:pPr>
              <w:rPr>
                <w:rFonts w:ascii="Arial" w:hAnsi="Arial" w:cs="Arial"/>
                <w:sz w:val="6"/>
                <w:szCs w:val="8"/>
                <w:lang w:val="es-BO"/>
              </w:rPr>
            </w:pPr>
          </w:p>
        </w:tc>
        <w:tc>
          <w:tcPr>
            <w:tcW w:w="253" w:type="dxa"/>
            <w:tcBorders>
              <w:right w:val="single" w:sz="12" w:space="0" w:color="244061" w:themeColor="accent1" w:themeShade="80"/>
            </w:tcBorders>
          </w:tcPr>
          <w:p w14:paraId="322D797A" w14:textId="77777777" w:rsidR="002A7D60" w:rsidRPr="009956C4" w:rsidRDefault="002A7D60" w:rsidP="00E83D56">
            <w:pPr>
              <w:rPr>
                <w:rFonts w:ascii="Arial" w:hAnsi="Arial" w:cs="Arial"/>
                <w:sz w:val="6"/>
                <w:szCs w:val="8"/>
                <w:lang w:val="es-BO"/>
              </w:rPr>
            </w:pPr>
          </w:p>
        </w:tc>
      </w:tr>
      <w:tr w:rsidR="002A7D60" w:rsidRPr="009956C4" w14:paraId="30078A37" w14:textId="77777777" w:rsidTr="002A7D60">
        <w:trPr>
          <w:trHeight w:val="20"/>
          <w:jc w:val="center"/>
        </w:trPr>
        <w:tc>
          <w:tcPr>
            <w:tcW w:w="1265" w:type="dxa"/>
            <w:vMerge/>
            <w:tcBorders>
              <w:left w:val="single" w:sz="12" w:space="0" w:color="244061" w:themeColor="accent1" w:themeShade="80"/>
              <w:right w:val="single" w:sz="4" w:space="0" w:color="auto"/>
            </w:tcBorders>
            <w:vAlign w:val="center"/>
          </w:tcPr>
          <w:p w14:paraId="50B43161" w14:textId="77777777" w:rsidR="002A7D60" w:rsidRPr="009956C4" w:rsidRDefault="002A7D60" w:rsidP="00E83D56">
            <w:pPr>
              <w:jc w:val="right"/>
              <w:rPr>
                <w:rFonts w:ascii="Arial" w:hAnsi="Arial" w:cs="Arial"/>
                <w:sz w:val="14"/>
                <w:szCs w:val="2"/>
                <w:lang w:val="es-BO"/>
              </w:rPr>
            </w:pPr>
          </w:p>
        </w:tc>
        <w:tc>
          <w:tcPr>
            <w:tcW w:w="45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D73FF7" w14:textId="77777777" w:rsidR="002A7D60" w:rsidRPr="009956C4" w:rsidRDefault="002A7D60" w:rsidP="00E83D56">
            <w:pPr>
              <w:rPr>
                <w:rFonts w:ascii="Arial" w:hAnsi="Arial" w:cs="Arial"/>
                <w:sz w:val="14"/>
                <w:szCs w:val="2"/>
                <w:lang w:val="es-BO"/>
              </w:rPr>
            </w:pPr>
          </w:p>
        </w:tc>
        <w:tc>
          <w:tcPr>
            <w:tcW w:w="2804" w:type="dxa"/>
            <w:gridSpan w:val="11"/>
            <w:tcBorders>
              <w:left w:val="single" w:sz="4" w:space="0" w:color="auto"/>
            </w:tcBorders>
          </w:tcPr>
          <w:p w14:paraId="7BBDA584" w14:textId="77777777" w:rsidR="002A7D60" w:rsidRPr="009956C4" w:rsidRDefault="002A7D60" w:rsidP="00E83D56">
            <w:pPr>
              <w:rPr>
                <w:rFonts w:ascii="Arial" w:hAnsi="Arial" w:cs="Arial"/>
                <w:sz w:val="14"/>
                <w:szCs w:val="2"/>
                <w:lang w:val="es-BO"/>
              </w:rPr>
            </w:pPr>
            <w:r w:rsidRPr="009956C4">
              <w:rPr>
                <w:rFonts w:ascii="Arial" w:hAnsi="Arial" w:cs="Arial"/>
                <w:sz w:val="14"/>
                <w:lang w:val="es-BO"/>
              </w:rPr>
              <w:t>Calidad</w:t>
            </w:r>
          </w:p>
        </w:tc>
        <w:tc>
          <w:tcPr>
            <w:tcW w:w="255" w:type="dxa"/>
          </w:tcPr>
          <w:p w14:paraId="3583C166" w14:textId="77777777" w:rsidR="002A7D60" w:rsidRPr="009956C4" w:rsidRDefault="002A7D60" w:rsidP="00E83D56">
            <w:pPr>
              <w:rPr>
                <w:rFonts w:ascii="Arial" w:hAnsi="Arial" w:cs="Arial"/>
                <w:sz w:val="14"/>
                <w:szCs w:val="2"/>
                <w:lang w:val="es-BO"/>
              </w:rPr>
            </w:pPr>
          </w:p>
        </w:tc>
        <w:tc>
          <w:tcPr>
            <w:tcW w:w="253" w:type="dxa"/>
          </w:tcPr>
          <w:p w14:paraId="1A9F370E" w14:textId="77777777" w:rsidR="002A7D60" w:rsidRPr="009956C4" w:rsidRDefault="002A7D60" w:rsidP="00E83D56">
            <w:pPr>
              <w:rPr>
                <w:rFonts w:ascii="Arial" w:hAnsi="Arial" w:cs="Arial"/>
                <w:sz w:val="14"/>
                <w:szCs w:val="2"/>
                <w:lang w:val="es-BO"/>
              </w:rPr>
            </w:pPr>
          </w:p>
        </w:tc>
        <w:tc>
          <w:tcPr>
            <w:tcW w:w="253" w:type="dxa"/>
          </w:tcPr>
          <w:p w14:paraId="690FD51F" w14:textId="77777777" w:rsidR="002A7D60" w:rsidRPr="009956C4" w:rsidRDefault="002A7D60" w:rsidP="00E83D56">
            <w:pPr>
              <w:rPr>
                <w:rFonts w:ascii="Arial" w:hAnsi="Arial" w:cs="Arial"/>
                <w:sz w:val="14"/>
                <w:szCs w:val="2"/>
                <w:lang w:val="es-BO"/>
              </w:rPr>
            </w:pPr>
          </w:p>
        </w:tc>
        <w:tc>
          <w:tcPr>
            <w:tcW w:w="253" w:type="dxa"/>
          </w:tcPr>
          <w:p w14:paraId="1F6FF994" w14:textId="77777777" w:rsidR="002A7D60" w:rsidRPr="009956C4" w:rsidRDefault="002A7D60" w:rsidP="00E83D56">
            <w:pPr>
              <w:rPr>
                <w:rFonts w:ascii="Arial" w:hAnsi="Arial" w:cs="Arial"/>
                <w:sz w:val="14"/>
                <w:szCs w:val="2"/>
                <w:lang w:val="es-BO"/>
              </w:rPr>
            </w:pPr>
          </w:p>
        </w:tc>
        <w:tc>
          <w:tcPr>
            <w:tcW w:w="253" w:type="dxa"/>
          </w:tcPr>
          <w:p w14:paraId="4623E25D" w14:textId="77777777" w:rsidR="002A7D60" w:rsidRPr="009956C4" w:rsidRDefault="002A7D60" w:rsidP="00E83D56">
            <w:pPr>
              <w:rPr>
                <w:rFonts w:ascii="Arial" w:hAnsi="Arial" w:cs="Arial"/>
                <w:sz w:val="14"/>
                <w:szCs w:val="2"/>
                <w:lang w:val="es-BO"/>
              </w:rPr>
            </w:pPr>
          </w:p>
        </w:tc>
        <w:tc>
          <w:tcPr>
            <w:tcW w:w="253" w:type="dxa"/>
          </w:tcPr>
          <w:p w14:paraId="25C66B26" w14:textId="51124D14" w:rsidR="002A7D60" w:rsidRPr="009956C4" w:rsidRDefault="002A7D60" w:rsidP="00E83D56">
            <w:pPr>
              <w:rPr>
                <w:rFonts w:ascii="Arial" w:hAnsi="Arial" w:cs="Arial"/>
                <w:sz w:val="14"/>
                <w:szCs w:val="2"/>
                <w:lang w:val="es-BO"/>
              </w:rPr>
            </w:pPr>
          </w:p>
        </w:tc>
        <w:tc>
          <w:tcPr>
            <w:tcW w:w="253" w:type="dxa"/>
          </w:tcPr>
          <w:p w14:paraId="4809561D" w14:textId="77777777" w:rsidR="002A7D60" w:rsidRPr="009956C4" w:rsidRDefault="002A7D60" w:rsidP="00E83D56">
            <w:pPr>
              <w:rPr>
                <w:rFonts w:ascii="Arial" w:hAnsi="Arial" w:cs="Arial"/>
                <w:sz w:val="14"/>
                <w:szCs w:val="2"/>
                <w:lang w:val="es-BO"/>
              </w:rPr>
            </w:pPr>
          </w:p>
        </w:tc>
        <w:tc>
          <w:tcPr>
            <w:tcW w:w="253" w:type="dxa"/>
          </w:tcPr>
          <w:p w14:paraId="2939710D" w14:textId="77777777" w:rsidR="002A7D60" w:rsidRPr="009956C4" w:rsidRDefault="002A7D60" w:rsidP="00E83D56">
            <w:pPr>
              <w:rPr>
                <w:rFonts w:ascii="Arial" w:hAnsi="Arial" w:cs="Arial"/>
                <w:sz w:val="14"/>
                <w:szCs w:val="2"/>
                <w:lang w:val="es-BO"/>
              </w:rPr>
            </w:pPr>
          </w:p>
        </w:tc>
        <w:tc>
          <w:tcPr>
            <w:tcW w:w="253" w:type="dxa"/>
          </w:tcPr>
          <w:p w14:paraId="1BB2C363" w14:textId="77777777" w:rsidR="002A7D60" w:rsidRPr="009956C4" w:rsidRDefault="002A7D60" w:rsidP="00E83D56">
            <w:pPr>
              <w:rPr>
                <w:rFonts w:ascii="Arial" w:hAnsi="Arial" w:cs="Arial"/>
                <w:sz w:val="14"/>
                <w:szCs w:val="2"/>
                <w:lang w:val="es-BO"/>
              </w:rPr>
            </w:pPr>
          </w:p>
        </w:tc>
        <w:tc>
          <w:tcPr>
            <w:tcW w:w="253" w:type="dxa"/>
          </w:tcPr>
          <w:p w14:paraId="33FE6144" w14:textId="77777777" w:rsidR="002A7D60" w:rsidRPr="009956C4" w:rsidRDefault="002A7D60" w:rsidP="00E83D56">
            <w:pPr>
              <w:rPr>
                <w:rFonts w:ascii="Arial" w:hAnsi="Arial" w:cs="Arial"/>
                <w:sz w:val="14"/>
                <w:szCs w:val="2"/>
                <w:lang w:val="es-BO"/>
              </w:rPr>
            </w:pPr>
          </w:p>
        </w:tc>
        <w:tc>
          <w:tcPr>
            <w:tcW w:w="253" w:type="dxa"/>
          </w:tcPr>
          <w:p w14:paraId="40E63F4D" w14:textId="77777777" w:rsidR="002A7D60" w:rsidRPr="009956C4" w:rsidRDefault="002A7D60" w:rsidP="00E83D56">
            <w:pPr>
              <w:rPr>
                <w:rFonts w:ascii="Arial" w:hAnsi="Arial" w:cs="Arial"/>
                <w:sz w:val="14"/>
                <w:szCs w:val="2"/>
                <w:lang w:val="es-BO"/>
              </w:rPr>
            </w:pPr>
          </w:p>
        </w:tc>
        <w:tc>
          <w:tcPr>
            <w:tcW w:w="253" w:type="dxa"/>
          </w:tcPr>
          <w:p w14:paraId="5C173F64" w14:textId="77777777" w:rsidR="002A7D60" w:rsidRPr="009956C4" w:rsidRDefault="002A7D60" w:rsidP="00E83D56">
            <w:pPr>
              <w:rPr>
                <w:rFonts w:ascii="Arial" w:hAnsi="Arial" w:cs="Arial"/>
                <w:sz w:val="14"/>
                <w:szCs w:val="2"/>
                <w:lang w:val="es-BO"/>
              </w:rPr>
            </w:pPr>
          </w:p>
        </w:tc>
        <w:tc>
          <w:tcPr>
            <w:tcW w:w="253" w:type="dxa"/>
          </w:tcPr>
          <w:p w14:paraId="02E7D80B" w14:textId="77777777" w:rsidR="002A7D60" w:rsidRPr="009956C4" w:rsidRDefault="002A7D60" w:rsidP="00E83D56">
            <w:pPr>
              <w:rPr>
                <w:rFonts w:ascii="Arial" w:hAnsi="Arial" w:cs="Arial"/>
                <w:sz w:val="14"/>
                <w:szCs w:val="2"/>
                <w:lang w:val="es-BO"/>
              </w:rPr>
            </w:pPr>
          </w:p>
        </w:tc>
        <w:tc>
          <w:tcPr>
            <w:tcW w:w="253" w:type="dxa"/>
          </w:tcPr>
          <w:p w14:paraId="1357C304" w14:textId="77777777" w:rsidR="002A7D60" w:rsidRPr="009956C4" w:rsidRDefault="002A7D60" w:rsidP="00E83D56">
            <w:pPr>
              <w:rPr>
                <w:rFonts w:ascii="Arial" w:hAnsi="Arial" w:cs="Arial"/>
                <w:sz w:val="14"/>
                <w:szCs w:val="2"/>
                <w:lang w:val="es-BO"/>
              </w:rPr>
            </w:pPr>
          </w:p>
        </w:tc>
        <w:tc>
          <w:tcPr>
            <w:tcW w:w="253" w:type="dxa"/>
          </w:tcPr>
          <w:p w14:paraId="28E11998" w14:textId="77777777" w:rsidR="002A7D60" w:rsidRPr="009956C4" w:rsidRDefault="002A7D60" w:rsidP="00E83D56">
            <w:pPr>
              <w:rPr>
                <w:rFonts w:ascii="Arial" w:hAnsi="Arial" w:cs="Arial"/>
                <w:sz w:val="14"/>
                <w:szCs w:val="2"/>
                <w:lang w:val="es-BO"/>
              </w:rPr>
            </w:pPr>
          </w:p>
        </w:tc>
        <w:tc>
          <w:tcPr>
            <w:tcW w:w="253" w:type="dxa"/>
          </w:tcPr>
          <w:p w14:paraId="5E9F9BFB" w14:textId="77777777" w:rsidR="002A7D60" w:rsidRPr="009956C4" w:rsidRDefault="002A7D60" w:rsidP="00E83D56">
            <w:pPr>
              <w:rPr>
                <w:rFonts w:ascii="Arial" w:hAnsi="Arial" w:cs="Arial"/>
                <w:sz w:val="14"/>
                <w:szCs w:val="2"/>
                <w:lang w:val="es-BO"/>
              </w:rPr>
            </w:pPr>
          </w:p>
        </w:tc>
        <w:tc>
          <w:tcPr>
            <w:tcW w:w="253" w:type="dxa"/>
          </w:tcPr>
          <w:p w14:paraId="2C2FDC21" w14:textId="77777777" w:rsidR="002A7D60" w:rsidRPr="009956C4" w:rsidRDefault="002A7D60" w:rsidP="00E83D56">
            <w:pPr>
              <w:rPr>
                <w:rFonts w:ascii="Arial" w:hAnsi="Arial" w:cs="Arial"/>
                <w:sz w:val="14"/>
                <w:szCs w:val="2"/>
                <w:lang w:val="es-BO"/>
              </w:rPr>
            </w:pPr>
          </w:p>
        </w:tc>
        <w:tc>
          <w:tcPr>
            <w:tcW w:w="253" w:type="dxa"/>
          </w:tcPr>
          <w:p w14:paraId="431C9FB3" w14:textId="77777777" w:rsidR="002A7D60" w:rsidRPr="009956C4" w:rsidRDefault="002A7D60" w:rsidP="00E83D56">
            <w:pPr>
              <w:rPr>
                <w:rFonts w:ascii="Arial" w:hAnsi="Arial" w:cs="Arial"/>
                <w:sz w:val="14"/>
                <w:szCs w:val="2"/>
                <w:lang w:val="es-BO"/>
              </w:rPr>
            </w:pPr>
          </w:p>
        </w:tc>
        <w:tc>
          <w:tcPr>
            <w:tcW w:w="253" w:type="dxa"/>
          </w:tcPr>
          <w:p w14:paraId="3C277B55" w14:textId="77777777" w:rsidR="002A7D60" w:rsidRPr="009956C4" w:rsidRDefault="002A7D60" w:rsidP="00E83D56">
            <w:pPr>
              <w:rPr>
                <w:rFonts w:ascii="Arial" w:hAnsi="Arial" w:cs="Arial"/>
                <w:sz w:val="14"/>
                <w:szCs w:val="2"/>
                <w:lang w:val="es-BO"/>
              </w:rPr>
            </w:pPr>
          </w:p>
        </w:tc>
        <w:tc>
          <w:tcPr>
            <w:tcW w:w="253" w:type="dxa"/>
          </w:tcPr>
          <w:p w14:paraId="51B33588" w14:textId="77777777" w:rsidR="002A7D60" w:rsidRPr="009956C4" w:rsidRDefault="002A7D60" w:rsidP="00E83D56">
            <w:pPr>
              <w:rPr>
                <w:rFonts w:ascii="Arial" w:hAnsi="Arial" w:cs="Arial"/>
                <w:sz w:val="14"/>
                <w:szCs w:val="2"/>
                <w:lang w:val="es-BO"/>
              </w:rPr>
            </w:pPr>
          </w:p>
        </w:tc>
        <w:tc>
          <w:tcPr>
            <w:tcW w:w="253" w:type="dxa"/>
          </w:tcPr>
          <w:p w14:paraId="63199173" w14:textId="77777777" w:rsidR="002A7D60" w:rsidRPr="009956C4" w:rsidRDefault="002A7D60" w:rsidP="00E83D56">
            <w:pPr>
              <w:rPr>
                <w:rFonts w:ascii="Arial" w:hAnsi="Arial" w:cs="Arial"/>
                <w:sz w:val="14"/>
                <w:szCs w:val="2"/>
                <w:lang w:val="es-BO"/>
              </w:rPr>
            </w:pPr>
          </w:p>
        </w:tc>
        <w:tc>
          <w:tcPr>
            <w:tcW w:w="253" w:type="dxa"/>
          </w:tcPr>
          <w:p w14:paraId="66EDC9F5" w14:textId="77777777" w:rsidR="002A7D60" w:rsidRPr="009956C4" w:rsidRDefault="002A7D60" w:rsidP="00E83D56">
            <w:pPr>
              <w:rPr>
                <w:rFonts w:ascii="Arial" w:hAnsi="Arial" w:cs="Arial"/>
                <w:sz w:val="14"/>
                <w:szCs w:val="2"/>
                <w:lang w:val="es-BO"/>
              </w:rPr>
            </w:pPr>
          </w:p>
        </w:tc>
        <w:tc>
          <w:tcPr>
            <w:tcW w:w="253" w:type="dxa"/>
            <w:tcBorders>
              <w:right w:val="single" w:sz="12" w:space="0" w:color="244061" w:themeColor="accent1" w:themeShade="80"/>
            </w:tcBorders>
          </w:tcPr>
          <w:p w14:paraId="4B69AC65" w14:textId="77777777" w:rsidR="002A7D60" w:rsidRPr="009956C4" w:rsidRDefault="002A7D60" w:rsidP="00E83D56">
            <w:pPr>
              <w:rPr>
                <w:rFonts w:ascii="Arial" w:hAnsi="Arial" w:cs="Arial"/>
                <w:sz w:val="14"/>
                <w:szCs w:val="2"/>
                <w:lang w:val="es-BO"/>
              </w:rPr>
            </w:pPr>
          </w:p>
        </w:tc>
      </w:tr>
      <w:tr w:rsidR="002A7D60" w:rsidRPr="009956C4" w14:paraId="6A9ACF52" w14:textId="77777777" w:rsidTr="002A7D60">
        <w:trPr>
          <w:trHeight w:val="20"/>
          <w:jc w:val="center"/>
        </w:trPr>
        <w:tc>
          <w:tcPr>
            <w:tcW w:w="1265" w:type="dxa"/>
            <w:tcBorders>
              <w:left w:val="single" w:sz="12" w:space="0" w:color="244061" w:themeColor="accent1" w:themeShade="80"/>
            </w:tcBorders>
            <w:vAlign w:val="center"/>
          </w:tcPr>
          <w:p w14:paraId="2C4E2C8F" w14:textId="77777777" w:rsidR="002A7D60" w:rsidRPr="009956C4" w:rsidRDefault="002A7D60" w:rsidP="00E83D56">
            <w:pPr>
              <w:jc w:val="right"/>
              <w:rPr>
                <w:rFonts w:ascii="Arial" w:hAnsi="Arial" w:cs="Arial"/>
                <w:sz w:val="14"/>
                <w:lang w:val="es-BO"/>
              </w:rPr>
            </w:pPr>
          </w:p>
        </w:tc>
        <w:tc>
          <w:tcPr>
            <w:tcW w:w="451" w:type="dxa"/>
            <w:shd w:val="clear" w:color="auto" w:fill="auto"/>
          </w:tcPr>
          <w:p w14:paraId="4E1035DA" w14:textId="77777777" w:rsidR="002A7D60" w:rsidRPr="009956C4" w:rsidRDefault="002A7D60" w:rsidP="00E83D56">
            <w:pPr>
              <w:rPr>
                <w:rFonts w:ascii="Arial" w:hAnsi="Arial" w:cs="Arial"/>
                <w:sz w:val="14"/>
                <w:lang w:val="es-BO"/>
              </w:rPr>
            </w:pPr>
          </w:p>
        </w:tc>
        <w:tc>
          <w:tcPr>
            <w:tcW w:w="956" w:type="dxa"/>
            <w:shd w:val="clear" w:color="auto" w:fill="auto"/>
          </w:tcPr>
          <w:p w14:paraId="5EEEC61C" w14:textId="77777777" w:rsidR="002A7D60" w:rsidRPr="009956C4" w:rsidRDefault="002A7D60" w:rsidP="00E83D56">
            <w:pPr>
              <w:rPr>
                <w:rFonts w:ascii="Arial" w:hAnsi="Arial" w:cs="Arial"/>
                <w:sz w:val="14"/>
                <w:lang w:val="es-BO"/>
              </w:rPr>
            </w:pPr>
          </w:p>
        </w:tc>
        <w:tc>
          <w:tcPr>
            <w:tcW w:w="258" w:type="dxa"/>
            <w:shd w:val="clear" w:color="auto" w:fill="auto"/>
          </w:tcPr>
          <w:p w14:paraId="0932F8D1" w14:textId="77777777" w:rsidR="002A7D60" w:rsidRPr="009956C4" w:rsidRDefault="002A7D60" w:rsidP="00E83D56">
            <w:pPr>
              <w:rPr>
                <w:rFonts w:ascii="Arial" w:hAnsi="Arial" w:cs="Arial"/>
                <w:sz w:val="14"/>
                <w:lang w:val="es-BO"/>
              </w:rPr>
            </w:pPr>
          </w:p>
        </w:tc>
        <w:tc>
          <w:tcPr>
            <w:tcW w:w="252" w:type="dxa"/>
            <w:shd w:val="clear" w:color="auto" w:fill="auto"/>
          </w:tcPr>
          <w:p w14:paraId="038018D6" w14:textId="77777777" w:rsidR="002A7D60" w:rsidRPr="009956C4" w:rsidRDefault="002A7D60" w:rsidP="00E83D56">
            <w:pPr>
              <w:rPr>
                <w:rFonts w:ascii="Arial" w:hAnsi="Arial" w:cs="Arial"/>
                <w:sz w:val="14"/>
                <w:lang w:val="es-BO"/>
              </w:rPr>
            </w:pPr>
          </w:p>
        </w:tc>
        <w:tc>
          <w:tcPr>
            <w:tcW w:w="255" w:type="dxa"/>
            <w:shd w:val="clear" w:color="auto" w:fill="auto"/>
          </w:tcPr>
          <w:p w14:paraId="644571FA" w14:textId="77777777" w:rsidR="002A7D60" w:rsidRPr="009956C4" w:rsidRDefault="002A7D60" w:rsidP="00E83D56">
            <w:pPr>
              <w:rPr>
                <w:rFonts w:ascii="Arial" w:hAnsi="Arial" w:cs="Arial"/>
                <w:sz w:val="14"/>
                <w:lang w:val="es-BO"/>
              </w:rPr>
            </w:pPr>
          </w:p>
        </w:tc>
        <w:tc>
          <w:tcPr>
            <w:tcW w:w="254" w:type="dxa"/>
            <w:shd w:val="clear" w:color="auto" w:fill="auto"/>
          </w:tcPr>
          <w:p w14:paraId="5732726A" w14:textId="77777777" w:rsidR="002A7D60" w:rsidRPr="009956C4" w:rsidRDefault="002A7D60" w:rsidP="00E83D56">
            <w:pPr>
              <w:rPr>
                <w:rFonts w:ascii="Arial" w:hAnsi="Arial" w:cs="Arial"/>
                <w:sz w:val="14"/>
                <w:lang w:val="es-BO"/>
              </w:rPr>
            </w:pPr>
          </w:p>
        </w:tc>
        <w:tc>
          <w:tcPr>
            <w:tcW w:w="287" w:type="dxa"/>
            <w:gridSpan w:val="2"/>
            <w:shd w:val="clear" w:color="auto" w:fill="auto"/>
          </w:tcPr>
          <w:p w14:paraId="455C2A3E" w14:textId="77777777" w:rsidR="002A7D60" w:rsidRPr="009956C4" w:rsidRDefault="002A7D60" w:rsidP="00E83D56">
            <w:pPr>
              <w:rPr>
                <w:rFonts w:ascii="Arial" w:hAnsi="Arial" w:cs="Arial"/>
                <w:sz w:val="14"/>
                <w:lang w:val="es-BO"/>
              </w:rPr>
            </w:pPr>
          </w:p>
        </w:tc>
        <w:tc>
          <w:tcPr>
            <w:tcW w:w="287" w:type="dxa"/>
            <w:gridSpan w:val="2"/>
            <w:shd w:val="clear" w:color="auto" w:fill="auto"/>
          </w:tcPr>
          <w:p w14:paraId="7BCD6F47" w14:textId="77777777" w:rsidR="002A7D60" w:rsidRPr="009956C4" w:rsidRDefault="002A7D60" w:rsidP="00E83D56">
            <w:pPr>
              <w:rPr>
                <w:rFonts w:ascii="Arial" w:hAnsi="Arial" w:cs="Arial"/>
                <w:sz w:val="14"/>
                <w:lang w:val="es-BO"/>
              </w:rPr>
            </w:pPr>
          </w:p>
        </w:tc>
        <w:tc>
          <w:tcPr>
            <w:tcW w:w="255" w:type="dxa"/>
            <w:gridSpan w:val="2"/>
            <w:shd w:val="clear" w:color="auto" w:fill="auto"/>
          </w:tcPr>
          <w:p w14:paraId="1332E012" w14:textId="77777777" w:rsidR="002A7D60" w:rsidRPr="009956C4" w:rsidRDefault="002A7D60" w:rsidP="00E83D56">
            <w:pPr>
              <w:rPr>
                <w:rFonts w:ascii="Arial" w:hAnsi="Arial" w:cs="Arial"/>
                <w:sz w:val="14"/>
                <w:lang w:val="es-BO"/>
              </w:rPr>
            </w:pPr>
          </w:p>
        </w:tc>
        <w:tc>
          <w:tcPr>
            <w:tcW w:w="255" w:type="dxa"/>
            <w:shd w:val="clear" w:color="auto" w:fill="auto"/>
          </w:tcPr>
          <w:p w14:paraId="21CACDF6" w14:textId="77777777" w:rsidR="002A7D60" w:rsidRPr="009956C4" w:rsidRDefault="002A7D60" w:rsidP="00E83D56">
            <w:pPr>
              <w:rPr>
                <w:rFonts w:ascii="Arial" w:hAnsi="Arial" w:cs="Arial"/>
                <w:sz w:val="14"/>
                <w:lang w:val="es-BO"/>
              </w:rPr>
            </w:pPr>
          </w:p>
        </w:tc>
        <w:tc>
          <w:tcPr>
            <w:tcW w:w="253" w:type="dxa"/>
            <w:shd w:val="clear" w:color="auto" w:fill="auto"/>
          </w:tcPr>
          <w:p w14:paraId="7C4C0B6A" w14:textId="77777777" w:rsidR="002A7D60" w:rsidRPr="009956C4" w:rsidRDefault="002A7D60" w:rsidP="00E83D56">
            <w:pPr>
              <w:rPr>
                <w:rFonts w:ascii="Arial" w:hAnsi="Arial" w:cs="Arial"/>
                <w:sz w:val="14"/>
                <w:lang w:val="es-BO"/>
              </w:rPr>
            </w:pPr>
          </w:p>
        </w:tc>
        <w:tc>
          <w:tcPr>
            <w:tcW w:w="253" w:type="dxa"/>
            <w:shd w:val="clear" w:color="auto" w:fill="auto"/>
          </w:tcPr>
          <w:p w14:paraId="0C5ED26E" w14:textId="77777777" w:rsidR="002A7D60" w:rsidRPr="009956C4" w:rsidRDefault="002A7D60" w:rsidP="00E83D56">
            <w:pPr>
              <w:rPr>
                <w:rFonts w:ascii="Arial" w:hAnsi="Arial" w:cs="Arial"/>
                <w:sz w:val="14"/>
                <w:lang w:val="es-BO"/>
              </w:rPr>
            </w:pPr>
          </w:p>
        </w:tc>
        <w:tc>
          <w:tcPr>
            <w:tcW w:w="253" w:type="dxa"/>
            <w:shd w:val="clear" w:color="auto" w:fill="auto"/>
          </w:tcPr>
          <w:p w14:paraId="2CBB6F3F" w14:textId="77777777" w:rsidR="002A7D60" w:rsidRPr="009956C4" w:rsidRDefault="002A7D60" w:rsidP="00E83D56">
            <w:pPr>
              <w:rPr>
                <w:rFonts w:ascii="Arial" w:hAnsi="Arial" w:cs="Arial"/>
                <w:sz w:val="14"/>
                <w:lang w:val="es-BO"/>
              </w:rPr>
            </w:pPr>
          </w:p>
        </w:tc>
        <w:tc>
          <w:tcPr>
            <w:tcW w:w="253" w:type="dxa"/>
          </w:tcPr>
          <w:p w14:paraId="1CE73559" w14:textId="77777777" w:rsidR="002A7D60" w:rsidRPr="009956C4" w:rsidRDefault="002A7D60" w:rsidP="00E83D56">
            <w:pPr>
              <w:rPr>
                <w:rFonts w:ascii="Arial" w:hAnsi="Arial" w:cs="Arial"/>
                <w:sz w:val="14"/>
                <w:lang w:val="es-BO"/>
              </w:rPr>
            </w:pPr>
          </w:p>
        </w:tc>
        <w:tc>
          <w:tcPr>
            <w:tcW w:w="253" w:type="dxa"/>
            <w:shd w:val="clear" w:color="auto" w:fill="auto"/>
          </w:tcPr>
          <w:p w14:paraId="2DA7A0F3" w14:textId="69AFEB6A" w:rsidR="002A7D60" w:rsidRPr="009956C4" w:rsidRDefault="002A7D60" w:rsidP="00E83D56">
            <w:pPr>
              <w:rPr>
                <w:rFonts w:ascii="Arial" w:hAnsi="Arial" w:cs="Arial"/>
                <w:sz w:val="14"/>
                <w:lang w:val="es-BO"/>
              </w:rPr>
            </w:pPr>
          </w:p>
        </w:tc>
        <w:tc>
          <w:tcPr>
            <w:tcW w:w="253" w:type="dxa"/>
            <w:tcBorders>
              <w:bottom w:val="single" w:sz="4" w:space="0" w:color="auto"/>
            </w:tcBorders>
          </w:tcPr>
          <w:p w14:paraId="12D654AF" w14:textId="77777777" w:rsidR="002A7D60" w:rsidRPr="009956C4" w:rsidRDefault="002A7D60" w:rsidP="00E83D56">
            <w:pPr>
              <w:rPr>
                <w:rFonts w:ascii="Arial" w:hAnsi="Arial" w:cs="Arial"/>
                <w:sz w:val="14"/>
                <w:lang w:val="es-BO"/>
              </w:rPr>
            </w:pPr>
          </w:p>
        </w:tc>
        <w:tc>
          <w:tcPr>
            <w:tcW w:w="253" w:type="dxa"/>
            <w:shd w:val="clear" w:color="auto" w:fill="auto"/>
          </w:tcPr>
          <w:p w14:paraId="437B7F36" w14:textId="77777777" w:rsidR="002A7D60" w:rsidRPr="009956C4" w:rsidRDefault="002A7D60" w:rsidP="00E83D56">
            <w:pPr>
              <w:rPr>
                <w:rFonts w:ascii="Arial" w:hAnsi="Arial" w:cs="Arial"/>
                <w:sz w:val="14"/>
                <w:lang w:val="es-BO"/>
              </w:rPr>
            </w:pPr>
          </w:p>
        </w:tc>
        <w:tc>
          <w:tcPr>
            <w:tcW w:w="253" w:type="dxa"/>
          </w:tcPr>
          <w:p w14:paraId="73CC18F3" w14:textId="77777777" w:rsidR="002A7D60" w:rsidRPr="009956C4" w:rsidRDefault="002A7D60" w:rsidP="00E83D56">
            <w:pPr>
              <w:rPr>
                <w:rFonts w:ascii="Arial" w:hAnsi="Arial" w:cs="Arial"/>
                <w:sz w:val="14"/>
                <w:lang w:val="es-BO"/>
              </w:rPr>
            </w:pPr>
          </w:p>
        </w:tc>
        <w:tc>
          <w:tcPr>
            <w:tcW w:w="253" w:type="dxa"/>
            <w:shd w:val="clear" w:color="auto" w:fill="auto"/>
          </w:tcPr>
          <w:p w14:paraId="77E6166A" w14:textId="77777777" w:rsidR="002A7D60" w:rsidRPr="009956C4" w:rsidRDefault="002A7D60" w:rsidP="00E83D56">
            <w:pPr>
              <w:rPr>
                <w:rFonts w:ascii="Arial" w:hAnsi="Arial" w:cs="Arial"/>
                <w:sz w:val="14"/>
                <w:lang w:val="es-BO"/>
              </w:rPr>
            </w:pPr>
          </w:p>
        </w:tc>
        <w:tc>
          <w:tcPr>
            <w:tcW w:w="253" w:type="dxa"/>
            <w:shd w:val="clear" w:color="auto" w:fill="auto"/>
          </w:tcPr>
          <w:p w14:paraId="50F6CF53" w14:textId="77777777" w:rsidR="002A7D60" w:rsidRPr="009956C4" w:rsidRDefault="002A7D60" w:rsidP="00E83D56">
            <w:pPr>
              <w:rPr>
                <w:rFonts w:ascii="Arial" w:hAnsi="Arial" w:cs="Arial"/>
                <w:sz w:val="14"/>
                <w:lang w:val="es-BO"/>
              </w:rPr>
            </w:pPr>
          </w:p>
        </w:tc>
        <w:tc>
          <w:tcPr>
            <w:tcW w:w="253" w:type="dxa"/>
            <w:shd w:val="clear" w:color="auto" w:fill="auto"/>
          </w:tcPr>
          <w:p w14:paraId="277C95DF" w14:textId="77777777" w:rsidR="002A7D60" w:rsidRPr="009956C4" w:rsidRDefault="002A7D60" w:rsidP="00E83D56">
            <w:pPr>
              <w:rPr>
                <w:rFonts w:ascii="Arial" w:hAnsi="Arial" w:cs="Arial"/>
                <w:sz w:val="14"/>
                <w:lang w:val="es-BO"/>
              </w:rPr>
            </w:pPr>
          </w:p>
        </w:tc>
        <w:tc>
          <w:tcPr>
            <w:tcW w:w="253" w:type="dxa"/>
            <w:shd w:val="clear" w:color="auto" w:fill="auto"/>
          </w:tcPr>
          <w:p w14:paraId="718E4302" w14:textId="77777777" w:rsidR="002A7D60" w:rsidRPr="009956C4" w:rsidRDefault="002A7D60" w:rsidP="00E83D56">
            <w:pPr>
              <w:rPr>
                <w:rFonts w:ascii="Arial" w:hAnsi="Arial" w:cs="Arial"/>
                <w:sz w:val="14"/>
                <w:lang w:val="es-BO"/>
              </w:rPr>
            </w:pPr>
          </w:p>
        </w:tc>
        <w:tc>
          <w:tcPr>
            <w:tcW w:w="253" w:type="dxa"/>
            <w:shd w:val="clear" w:color="auto" w:fill="auto"/>
          </w:tcPr>
          <w:p w14:paraId="79AD8A00" w14:textId="77777777" w:rsidR="002A7D60" w:rsidRPr="009956C4" w:rsidRDefault="002A7D60" w:rsidP="00E83D56">
            <w:pPr>
              <w:rPr>
                <w:rFonts w:ascii="Arial" w:hAnsi="Arial" w:cs="Arial"/>
                <w:sz w:val="14"/>
                <w:lang w:val="es-BO"/>
              </w:rPr>
            </w:pPr>
          </w:p>
        </w:tc>
        <w:tc>
          <w:tcPr>
            <w:tcW w:w="253" w:type="dxa"/>
            <w:shd w:val="clear" w:color="auto" w:fill="auto"/>
          </w:tcPr>
          <w:p w14:paraId="11941FF5" w14:textId="77777777" w:rsidR="002A7D60" w:rsidRPr="009956C4" w:rsidRDefault="002A7D60" w:rsidP="00E83D56">
            <w:pPr>
              <w:rPr>
                <w:rFonts w:ascii="Arial" w:hAnsi="Arial" w:cs="Arial"/>
                <w:sz w:val="14"/>
                <w:lang w:val="es-BO"/>
              </w:rPr>
            </w:pPr>
          </w:p>
        </w:tc>
        <w:tc>
          <w:tcPr>
            <w:tcW w:w="253" w:type="dxa"/>
            <w:shd w:val="clear" w:color="auto" w:fill="auto"/>
          </w:tcPr>
          <w:p w14:paraId="7A9ABA84" w14:textId="77777777" w:rsidR="002A7D60" w:rsidRPr="009956C4" w:rsidRDefault="002A7D60" w:rsidP="00E83D56">
            <w:pPr>
              <w:rPr>
                <w:rFonts w:ascii="Arial" w:hAnsi="Arial" w:cs="Arial"/>
                <w:sz w:val="14"/>
                <w:lang w:val="es-BO"/>
              </w:rPr>
            </w:pPr>
          </w:p>
        </w:tc>
        <w:tc>
          <w:tcPr>
            <w:tcW w:w="759" w:type="dxa"/>
            <w:gridSpan w:val="3"/>
            <w:shd w:val="clear" w:color="auto" w:fill="auto"/>
          </w:tcPr>
          <w:p w14:paraId="1CF242DB" w14:textId="77777777" w:rsidR="002A7D60" w:rsidRPr="009956C4" w:rsidRDefault="002A7D60" w:rsidP="00E83D56">
            <w:pPr>
              <w:jc w:val="right"/>
              <w:rPr>
                <w:rFonts w:ascii="Arial" w:hAnsi="Arial" w:cs="Arial"/>
                <w:sz w:val="14"/>
                <w:lang w:val="es-BO"/>
              </w:rPr>
            </w:pPr>
          </w:p>
        </w:tc>
        <w:tc>
          <w:tcPr>
            <w:tcW w:w="759" w:type="dxa"/>
            <w:gridSpan w:val="3"/>
            <w:shd w:val="clear" w:color="auto" w:fill="auto"/>
          </w:tcPr>
          <w:p w14:paraId="14FB8A6D" w14:textId="77777777" w:rsidR="002A7D60" w:rsidRPr="009956C4" w:rsidRDefault="002A7D60" w:rsidP="00E83D56">
            <w:pPr>
              <w:rPr>
                <w:rFonts w:ascii="Arial" w:hAnsi="Arial" w:cs="Arial"/>
                <w:sz w:val="14"/>
                <w:lang w:val="es-BO"/>
              </w:rPr>
            </w:pPr>
          </w:p>
        </w:tc>
        <w:tc>
          <w:tcPr>
            <w:tcW w:w="253" w:type="dxa"/>
            <w:tcBorders>
              <w:left w:val="nil"/>
              <w:right w:val="single" w:sz="12" w:space="0" w:color="244061" w:themeColor="accent1" w:themeShade="80"/>
            </w:tcBorders>
          </w:tcPr>
          <w:p w14:paraId="10FA3A49" w14:textId="77777777" w:rsidR="002A7D60" w:rsidRPr="009956C4" w:rsidRDefault="002A7D60" w:rsidP="00E83D56">
            <w:pPr>
              <w:rPr>
                <w:rFonts w:ascii="Arial" w:hAnsi="Arial" w:cs="Arial"/>
                <w:sz w:val="14"/>
                <w:lang w:val="es-BO"/>
              </w:rPr>
            </w:pPr>
          </w:p>
        </w:tc>
      </w:tr>
      <w:tr w:rsidR="002A7D60" w:rsidRPr="009956C4" w14:paraId="77E5AF37" w14:textId="77777777" w:rsidTr="002A7D60">
        <w:trPr>
          <w:jc w:val="center"/>
        </w:trPr>
        <w:tc>
          <w:tcPr>
            <w:tcW w:w="1265" w:type="dxa"/>
            <w:tcBorders>
              <w:left w:val="single" w:sz="12" w:space="0" w:color="244061" w:themeColor="accent1" w:themeShade="80"/>
              <w:right w:val="single" w:sz="4" w:space="0" w:color="auto"/>
            </w:tcBorders>
            <w:shd w:val="clear" w:color="auto" w:fill="auto"/>
            <w:vAlign w:val="center"/>
          </w:tcPr>
          <w:p w14:paraId="50105D99" w14:textId="77777777" w:rsidR="002A7D60" w:rsidRPr="009956C4" w:rsidRDefault="002A7D60" w:rsidP="00E83D56">
            <w:pPr>
              <w:jc w:val="right"/>
              <w:rPr>
                <w:rFonts w:ascii="Arial" w:hAnsi="Arial" w:cs="Arial"/>
                <w:sz w:val="14"/>
                <w:lang w:val="es-BO"/>
              </w:rPr>
            </w:pPr>
            <w:r w:rsidRPr="009956C4">
              <w:rPr>
                <w:rFonts w:ascii="Arial" w:hAnsi="Arial" w:cs="Arial"/>
                <w:sz w:val="14"/>
                <w:lang w:val="es-BO"/>
              </w:rPr>
              <w:t>Forma de Adjudicación</w:t>
            </w:r>
          </w:p>
        </w:tc>
        <w:tc>
          <w:tcPr>
            <w:tcW w:w="45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E38423" w14:textId="77777777" w:rsidR="002A7D60" w:rsidRPr="009956C4" w:rsidRDefault="002A7D60" w:rsidP="00E83D56">
            <w:pPr>
              <w:rPr>
                <w:rFonts w:ascii="Arial" w:hAnsi="Arial" w:cs="Arial"/>
                <w:sz w:val="14"/>
                <w:lang w:val="es-BO"/>
              </w:rPr>
            </w:pPr>
          </w:p>
        </w:tc>
        <w:tc>
          <w:tcPr>
            <w:tcW w:w="1975" w:type="dxa"/>
            <w:gridSpan w:val="5"/>
            <w:tcBorders>
              <w:left w:val="single" w:sz="4" w:space="0" w:color="auto"/>
              <w:right w:val="single" w:sz="4" w:space="0" w:color="auto"/>
            </w:tcBorders>
            <w:shd w:val="clear" w:color="auto" w:fill="auto"/>
          </w:tcPr>
          <w:p w14:paraId="1950E61E" w14:textId="77777777" w:rsidR="002A7D60" w:rsidRPr="009956C4" w:rsidRDefault="002A7D60" w:rsidP="00E83D56">
            <w:pPr>
              <w:rPr>
                <w:rFonts w:ascii="Arial" w:hAnsi="Arial" w:cs="Arial"/>
                <w:sz w:val="14"/>
                <w:lang w:val="es-BO"/>
              </w:rPr>
            </w:pPr>
            <w:r w:rsidRPr="009956C4">
              <w:rPr>
                <w:rFonts w:ascii="Arial" w:hAnsi="Arial" w:cs="Arial"/>
                <w:sz w:val="14"/>
                <w:lang w:val="es-BO"/>
              </w:rPr>
              <w:t>Por el Total</w:t>
            </w:r>
          </w:p>
        </w:tc>
        <w:tc>
          <w:tcPr>
            <w:tcW w:w="28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F98D79A" w14:textId="77777777" w:rsidR="002A7D60" w:rsidRPr="006278F1" w:rsidRDefault="002A7D60" w:rsidP="00E83D56">
            <w:pPr>
              <w:rPr>
                <w:rFonts w:ascii="Arial" w:hAnsi="Arial" w:cs="Arial"/>
                <w:b/>
                <w:bCs/>
                <w:sz w:val="14"/>
                <w:lang w:val="es-BO"/>
              </w:rPr>
            </w:pPr>
            <w:r w:rsidRPr="006278F1">
              <w:rPr>
                <w:rFonts w:ascii="Arial" w:hAnsi="Arial" w:cs="Arial"/>
                <w:b/>
                <w:bCs/>
                <w:sz w:val="20"/>
                <w:szCs w:val="22"/>
                <w:lang w:val="es-BO"/>
              </w:rPr>
              <w:t>x</w:t>
            </w:r>
          </w:p>
        </w:tc>
        <w:tc>
          <w:tcPr>
            <w:tcW w:w="1303" w:type="dxa"/>
            <w:gridSpan w:val="7"/>
            <w:tcBorders>
              <w:left w:val="single" w:sz="4" w:space="0" w:color="auto"/>
            </w:tcBorders>
            <w:shd w:val="clear" w:color="auto" w:fill="auto"/>
          </w:tcPr>
          <w:p w14:paraId="35940C75" w14:textId="77777777" w:rsidR="002A7D60" w:rsidRPr="009956C4" w:rsidRDefault="002A7D60" w:rsidP="00E83D56">
            <w:pPr>
              <w:rPr>
                <w:rFonts w:ascii="Arial" w:hAnsi="Arial" w:cs="Arial"/>
                <w:sz w:val="14"/>
                <w:lang w:val="es-BO"/>
              </w:rPr>
            </w:pPr>
            <w:r w:rsidRPr="009956C4">
              <w:rPr>
                <w:rFonts w:ascii="Arial" w:hAnsi="Arial" w:cs="Arial"/>
                <w:sz w:val="14"/>
                <w:lang w:val="es-BO"/>
              </w:rPr>
              <w:t>Por Ítems</w:t>
            </w:r>
          </w:p>
        </w:tc>
        <w:tc>
          <w:tcPr>
            <w:tcW w:w="253" w:type="dxa"/>
            <w:shd w:val="clear" w:color="auto" w:fill="FFFFFF" w:themeFill="background1"/>
          </w:tcPr>
          <w:p w14:paraId="0BAEB25C" w14:textId="77777777" w:rsidR="002A7D60" w:rsidRPr="009956C4" w:rsidRDefault="002A7D60" w:rsidP="00E83D56">
            <w:pPr>
              <w:rPr>
                <w:rFonts w:ascii="Arial" w:hAnsi="Arial" w:cs="Arial"/>
                <w:sz w:val="14"/>
                <w:lang w:val="es-BO"/>
              </w:rPr>
            </w:pPr>
          </w:p>
        </w:tc>
        <w:tc>
          <w:tcPr>
            <w:tcW w:w="253" w:type="dxa"/>
            <w:tcBorders>
              <w:right w:val="nil"/>
            </w:tcBorders>
          </w:tcPr>
          <w:p w14:paraId="445242D0" w14:textId="77777777" w:rsidR="002A7D60" w:rsidRPr="009956C4" w:rsidRDefault="002A7D60" w:rsidP="00E83D56">
            <w:pPr>
              <w:rPr>
                <w:rFonts w:ascii="Arial" w:hAnsi="Arial" w:cs="Arial"/>
                <w:sz w:val="14"/>
                <w:lang w:val="es-BO"/>
              </w:rPr>
            </w:pPr>
          </w:p>
        </w:tc>
        <w:tc>
          <w:tcPr>
            <w:tcW w:w="253" w:type="dxa"/>
            <w:tcBorders>
              <w:left w:val="nil"/>
              <w:right w:val="single" w:sz="4" w:space="0" w:color="auto"/>
            </w:tcBorders>
          </w:tcPr>
          <w:p w14:paraId="47FD1C55" w14:textId="6CF66A20" w:rsidR="002A7D60" w:rsidRPr="009956C4" w:rsidRDefault="002A7D60" w:rsidP="00E83D56">
            <w:pPr>
              <w:rPr>
                <w:rFonts w:ascii="Arial" w:hAnsi="Arial" w:cs="Arial"/>
                <w:sz w:val="14"/>
                <w:lang w:val="es-BO"/>
              </w:rPr>
            </w:pPr>
          </w:p>
        </w:tc>
        <w:tc>
          <w:tcPr>
            <w:tcW w:w="25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434C976" w14:textId="77777777" w:rsidR="002A7D60" w:rsidRPr="009956C4" w:rsidRDefault="002A7D60" w:rsidP="00E83D56">
            <w:pPr>
              <w:rPr>
                <w:rFonts w:ascii="Arial" w:hAnsi="Arial" w:cs="Arial"/>
                <w:sz w:val="14"/>
                <w:lang w:val="es-BO"/>
              </w:rPr>
            </w:pPr>
          </w:p>
        </w:tc>
        <w:tc>
          <w:tcPr>
            <w:tcW w:w="1518" w:type="dxa"/>
            <w:gridSpan w:val="6"/>
            <w:tcBorders>
              <w:left w:val="single" w:sz="4" w:space="0" w:color="auto"/>
            </w:tcBorders>
            <w:shd w:val="clear" w:color="auto" w:fill="auto"/>
          </w:tcPr>
          <w:p w14:paraId="082192E1" w14:textId="7AEC8005" w:rsidR="002A7D60" w:rsidRPr="009956C4" w:rsidRDefault="002A7D60" w:rsidP="00E83D56">
            <w:pPr>
              <w:rPr>
                <w:rFonts w:ascii="Arial" w:hAnsi="Arial" w:cs="Arial"/>
                <w:sz w:val="14"/>
                <w:lang w:val="es-BO"/>
              </w:rPr>
            </w:pPr>
            <w:r w:rsidRPr="009956C4">
              <w:rPr>
                <w:rFonts w:ascii="Arial" w:hAnsi="Arial" w:cs="Arial"/>
                <w:sz w:val="14"/>
                <w:lang w:val="es-BO"/>
              </w:rPr>
              <w:t>Por Lotes</w:t>
            </w:r>
            <w:r w:rsidR="006278F1">
              <w:rPr>
                <w:rFonts w:ascii="Arial" w:hAnsi="Arial" w:cs="Arial"/>
                <w:sz w:val="14"/>
                <w:lang w:val="es-BO"/>
              </w:rPr>
              <w:t xml:space="preserve"> </w:t>
            </w:r>
          </w:p>
        </w:tc>
        <w:tc>
          <w:tcPr>
            <w:tcW w:w="253" w:type="dxa"/>
            <w:tcBorders>
              <w:left w:val="nil"/>
            </w:tcBorders>
            <w:shd w:val="clear" w:color="auto" w:fill="auto"/>
          </w:tcPr>
          <w:p w14:paraId="0B0C8181" w14:textId="77777777" w:rsidR="002A7D60" w:rsidRPr="009956C4" w:rsidRDefault="002A7D60" w:rsidP="00E83D56">
            <w:pPr>
              <w:rPr>
                <w:rFonts w:ascii="Arial" w:hAnsi="Arial" w:cs="Arial"/>
                <w:sz w:val="14"/>
                <w:lang w:val="es-BO"/>
              </w:rPr>
            </w:pPr>
          </w:p>
        </w:tc>
        <w:tc>
          <w:tcPr>
            <w:tcW w:w="253" w:type="dxa"/>
            <w:tcBorders>
              <w:left w:val="nil"/>
            </w:tcBorders>
            <w:shd w:val="clear" w:color="auto" w:fill="auto"/>
          </w:tcPr>
          <w:p w14:paraId="79D0FB71" w14:textId="77777777" w:rsidR="002A7D60" w:rsidRPr="009956C4" w:rsidRDefault="002A7D60" w:rsidP="00E83D56">
            <w:pPr>
              <w:rPr>
                <w:rFonts w:ascii="Arial" w:hAnsi="Arial" w:cs="Arial"/>
                <w:sz w:val="14"/>
                <w:lang w:val="es-BO"/>
              </w:rPr>
            </w:pPr>
          </w:p>
        </w:tc>
        <w:tc>
          <w:tcPr>
            <w:tcW w:w="253" w:type="dxa"/>
            <w:tcBorders>
              <w:left w:val="nil"/>
            </w:tcBorders>
            <w:shd w:val="clear" w:color="auto" w:fill="auto"/>
          </w:tcPr>
          <w:p w14:paraId="614B0620" w14:textId="77777777" w:rsidR="002A7D60" w:rsidRPr="009956C4" w:rsidRDefault="002A7D60" w:rsidP="00E83D56">
            <w:pPr>
              <w:rPr>
                <w:rFonts w:ascii="Arial" w:hAnsi="Arial" w:cs="Arial"/>
                <w:sz w:val="14"/>
                <w:lang w:val="es-BO"/>
              </w:rPr>
            </w:pPr>
          </w:p>
        </w:tc>
        <w:tc>
          <w:tcPr>
            <w:tcW w:w="253" w:type="dxa"/>
          </w:tcPr>
          <w:p w14:paraId="1636DF01" w14:textId="77777777" w:rsidR="002A7D60" w:rsidRPr="009956C4" w:rsidRDefault="002A7D60" w:rsidP="00E83D56">
            <w:pPr>
              <w:rPr>
                <w:rFonts w:ascii="Arial" w:hAnsi="Arial" w:cs="Arial"/>
                <w:sz w:val="14"/>
                <w:lang w:val="es-BO"/>
              </w:rPr>
            </w:pPr>
          </w:p>
        </w:tc>
        <w:tc>
          <w:tcPr>
            <w:tcW w:w="253" w:type="dxa"/>
            <w:tcBorders>
              <w:left w:val="nil"/>
            </w:tcBorders>
          </w:tcPr>
          <w:p w14:paraId="5215F9FC" w14:textId="77777777" w:rsidR="002A7D60" w:rsidRPr="009956C4" w:rsidRDefault="002A7D60" w:rsidP="00E83D56">
            <w:pPr>
              <w:rPr>
                <w:rFonts w:ascii="Arial" w:hAnsi="Arial" w:cs="Arial"/>
                <w:sz w:val="14"/>
                <w:lang w:val="es-BO"/>
              </w:rPr>
            </w:pPr>
          </w:p>
        </w:tc>
        <w:tc>
          <w:tcPr>
            <w:tcW w:w="253" w:type="dxa"/>
          </w:tcPr>
          <w:p w14:paraId="30242379" w14:textId="77777777" w:rsidR="002A7D60" w:rsidRPr="009956C4" w:rsidRDefault="002A7D60" w:rsidP="00E83D56">
            <w:pPr>
              <w:rPr>
                <w:rFonts w:ascii="Arial" w:hAnsi="Arial" w:cs="Arial"/>
                <w:sz w:val="14"/>
                <w:lang w:val="es-BO"/>
              </w:rPr>
            </w:pPr>
          </w:p>
        </w:tc>
        <w:tc>
          <w:tcPr>
            <w:tcW w:w="253" w:type="dxa"/>
          </w:tcPr>
          <w:p w14:paraId="75719426" w14:textId="77777777" w:rsidR="002A7D60" w:rsidRPr="009956C4" w:rsidRDefault="002A7D60" w:rsidP="00E83D56">
            <w:pPr>
              <w:rPr>
                <w:rFonts w:ascii="Arial" w:hAnsi="Arial" w:cs="Arial"/>
                <w:sz w:val="14"/>
                <w:lang w:val="es-BO"/>
              </w:rPr>
            </w:pPr>
          </w:p>
        </w:tc>
        <w:tc>
          <w:tcPr>
            <w:tcW w:w="253" w:type="dxa"/>
          </w:tcPr>
          <w:p w14:paraId="214D62AD" w14:textId="77777777" w:rsidR="002A7D60" w:rsidRPr="009956C4" w:rsidRDefault="002A7D60" w:rsidP="00E83D56">
            <w:pPr>
              <w:rPr>
                <w:rFonts w:ascii="Arial" w:hAnsi="Arial" w:cs="Arial"/>
                <w:sz w:val="14"/>
                <w:lang w:val="es-BO"/>
              </w:rPr>
            </w:pPr>
          </w:p>
        </w:tc>
        <w:tc>
          <w:tcPr>
            <w:tcW w:w="253" w:type="dxa"/>
          </w:tcPr>
          <w:p w14:paraId="30CF5DD7" w14:textId="77777777" w:rsidR="002A7D60" w:rsidRPr="009956C4" w:rsidRDefault="002A7D60" w:rsidP="00E83D56">
            <w:pPr>
              <w:rPr>
                <w:rFonts w:ascii="Arial" w:hAnsi="Arial" w:cs="Arial"/>
                <w:sz w:val="14"/>
                <w:lang w:val="es-BO"/>
              </w:rPr>
            </w:pPr>
          </w:p>
        </w:tc>
        <w:tc>
          <w:tcPr>
            <w:tcW w:w="253" w:type="dxa"/>
            <w:tcBorders>
              <w:right w:val="single" w:sz="12" w:space="0" w:color="244061" w:themeColor="accent1" w:themeShade="80"/>
            </w:tcBorders>
          </w:tcPr>
          <w:p w14:paraId="1E4FD687" w14:textId="77777777" w:rsidR="002A7D60" w:rsidRPr="009956C4" w:rsidRDefault="002A7D60" w:rsidP="00E83D56">
            <w:pPr>
              <w:rPr>
                <w:rFonts w:ascii="Arial" w:hAnsi="Arial" w:cs="Arial"/>
                <w:sz w:val="14"/>
                <w:lang w:val="es-BO"/>
              </w:rPr>
            </w:pPr>
          </w:p>
        </w:tc>
      </w:tr>
      <w:tr w:rsidR="002A7D60" w:rsidRPr="009956C4" w14:paraId="1076EA53" w14:textId="77777777" w:rsidTr="002A7D60">
        <w:trPr>
          <w:trHeight w:val="276"/>
          <w:jc w:val="center"/>
        </w:trPr>
        <w:tc>
          <w:tcPr>
            <w:tcW w:w="1265" w:type="dxa"/>
            <w:tcBorders>
              <w:left w:val="single" w:sz="12" w:space="0" w:color="244061" w:themeColor="accent1" w:themeShade="80"/>
            </w:tcBorders>
            <w:vAlign w:val="center"/>
          </w:tcPr>
          <w:p w14:paraId="417FB755" w14:textId="77777777" w:rsidR="002A7D60" w:rsidRPr="009956C4" w:rsidRDefault="002A7D60" w:rsidP="00E83D56">
            <w:pPr>
              <w:jc w:val="right"/>
              <w:rPr>
                <w:rFonts w:ascii="Arial" w:hAnsi="Arial" w:cs="Arial"/>
                <w:sz w:val="14"/>
                <w:lang w:val="es-BO"/>
              </w:rPr>
            </w:pPr>
          </w:p>
        </w:tc>
        <w:tc>
          <w:tcPr>
            <w:tcW w:w="451" w:type="dxa"/>
            <w:tcBorders>
              <w:bottom w:val="single" w:sz="4" w:space="0" w:color="auto"/>
            </w:tcBorders>
            <w:shd w:val="clear" w:color="auto" w:fill="auto"/>
          </w:tcPr>
          <w:p w14:paraId="5BA91683" w14:textId="77777777" w:rsidR="002A7D60" w:rsidRPr="009956C4" w:rsidRDefault="002A7D60" w:rsidP="00E83D56">
            <w:pPr>
              <w:rPr>
                <w:rFonts w:ascii="Arial" w:hAnsi="Arial" w:cs="Arial"/>
                <w:sz w:val="14"/>
                <w:lang w:val="es-BO"/>
              </w:rPr>
            </w:pPr>
          </w:p>
        </w:tc>
        <w:tc>
          <w:tcPr>
            <w:tcW w:w="956" w:type="dxa"/>
            <w:tcBorders>
              <w:bottom w:val="single" w:sz="4" w:space="0" w:color="auto"/>
            </w:tcBorders>
            <w:shd w:val="clear" w:color="auto" w:fill="auto"/>
          </w:tcPr>
          <w:p w14:paraId="00D1893E" w14:textId="77777777" w:rsidR="002A7D60" w:rsidRPr="009956C4" w:rsidRDefault="002A7D60" w:rsidP="00E83D56">
            <w:pPr>
              <w:rPr>
                <w:rFonts w:ascii="Arial" w:hAnsi="Arial" w:cs="Arial"/>
                <w:sz w:val="14"/>
                <w:lang w:val="es-BO"/>
              </w:rPr>
            </w:pPr>
          </w:p>
        </w:tc>
        <w:tc>
          <w:tcPr>
            <w:tcW w:w="258" w:type="dxa"/>
            <w:tcBorders>
              <w:bottom w:val="single" w:sz="4" w:space="0" w:color="auto"/>
            </w:tcBorders>
            <w:shd w:val="clear" w:color="auto" w:fill="auto"/>
          </w:tcPr>
          <w:p w14:paraId="018AC759" w14:textId="77777777" w:rsidR="002A7D60" w:rsidRPr="009956C4" w:rsidRDefault="002A7D60" w:rsidP="00E83D56">
            <w:pPr>
              <w:rPr>
                <w:rFonts w:ascii="Arial" w:hAnsi="Arial" w:cs="Arial"/>
                <w:sz w:val="14"/>
                <w:lang w:val="es-BO"/>
              </w:rPr>
            </w:pPr>
          </w:p>
        </w:tc>
        <w:tc>
          <w:tcPr>
            <w:tcW w:w="252" w:type="dxa"/>
            <w:tcBorders>
              <w:bottom w:val="single" w:sz="4" w:space="0" w:color="auto"/>
            </w:tcBorders>
            <w:shd w:val="clear" w:color="auto" w:fill="auto"/>
          </w:tcPr>
          <w:p w14:paraId="440E612C" w14:textId="77777777" w:rsidR="002A7D60" w:rsidRPr="009956C4" w:rsidRDefault="002A7D60" w:rsidP="00E83D56">
            <w:pPr>
              <w:rPr>
                <w:rFonts w:ascii="Arial" w:hAnsi="Arial" w:cs="Arial"/>
                <w:sz w:val="14"/>
                <w:lang w:val="es-BO"/>
              </w:rPr>
            </w:pPr>
          </w:p>
        </w:tc>
        <w:tc>
          <w:tcPr>
            <w:tcW w:w="255" w:type="dxa"/>
            <w:tcBorders>
              <w:bottom w:val="single" w:sz="4" w:space="0" w:color="auto"/>
            </w:tcBorders>
            <w:shd w:val="clear" w:color="auto" w:fill="auto"/>
          </w:tcPr>
          <w:p w14:paraId="76B2B107" w14:textId="77777777" w:rsidR="002A7D60" w:rsidRPr="009956C4" w:rsidRDefault="002A7D60" w:rsidP="00E83D56">
            <w:pPr>
              <w:rPr>
                <w:rFonts w:ascii="Arial" w:hAnsi="Arial" w:cs="Arial"/>
                <w:sz w:val="14"/>
                <w:lang w:val="es-BO"/>
              </w:rPr>
            </w:pPr>
          </w:p>
        </w:tc>
        <w:tc>
          <w:tcPr>
            <w:tcW w:w="254" w:type="dxa"/>
            <w:tcBorders>
              <w:bottom w:val="single" w:sz="4" w:space="0" w:color="auto"/>
            </w:tcBorders>
            <w:shd w:val="clear" w:color="auto" w:fill="auto"/>
          </w:tcPr>
          <w:p w14:paraId="403E5B8B" w14:textId="77777777" w:rsidR="002A7D60" w:rsidRPr="009956C4" w:rsidRDefault="002A7D60" w:rsidP="00E83D56">
            <w:pPr>
              <w:rPr>
                <w:rFonts w:ascii="Arial" w:hAnsi="Arial" w:cs="Arial"/>
                <w:sz w:val="14"/>
                <w:lang w:val="es-BO"/>
              </w:rPr>
            </w:pPr>
          </w:p>
        </w:tc>
        <w:tc>
          <w:tcPr>
            <w:tcW w:w="287" w:type="dxa"/>
            <w:gridSpan w:val="2"/>
            <w:tcBorders>
              <w:bottom w:val="single" w:sz="4" w:space="0" w:color="auto"/>
            </w:tcBorders>
            <w:shd w:val="clear" w:color="auto" w:fill="auto"/>
          </w:tcPr>
          <w:p w14:paraId="334AC308" w14:textId="77777777" w:rsidR="002A7D60" w:rsidRPr="009956C4" w:rsidRDefault="002A7D60" w:rsidP="00E83D56">
            <w:pPr>
              <w:rPr>
                <w:rFonts w:ascii="Arial" w:hAnsi="Arial" w:cs="Arial"/>
                <w:sz w:val="14"/>
                <w:lang w:val="es-BO"/>
              </w:rPr>
            </w:pPr>
          </w:p>
        </w:tc>
        <w:tc>
          <w:tcPr>
            <w:tcW w:w="287" w:type="dxa"/>
            <w:gridSpan w:val="2"/>
            <w:tcBorders>
              <w:bottom w:val="single" w:sz="4" w:space="0" w:color="auto"/>
            </w:tcBorders>
            <w:shd w:val="clear" w:color="auto" w:fill="auto"/>
          </w:tcPr>
          <w:p w14:paraId="5628D416" w14:textId="77777777" w:rsidR="002A7D60" w:rsidRPr="009956C4" w:rsidRDefault="002A7D60" w:rsidP="00E83D56">
            <w:pPr>
              <w:rPr>
                <w:rFonts w:ascii="Arial" w:hAnsi="Arial" w:cs="Arial"/>
                <w:sz w:val="14"/>
                <w:lang w:val="es-BO"/>
              </w:rPr>
            </w:pPr>
          </w:p>
        </w:tc>
        <w:tc>
          <w:tcPr>
            <w:tcW w:w="255" w:type="dxa"/>
            <w:gridSpan w:val="2"/>
            <w:tcBorders>
              <w:bottom w:val="single" w:sz="4" w:space="0" w:color="auto"/>
            </w:tcBorders>
            <w:shd w:val="clear" w:color="auto" w:fill="auto"/>
          </w:tcPr>
          <w:p w14:paraId="775D2316" w14:textId="77777777" w:rsidR="002A7D60" w:rsidRPr="009956C4" w:rsidRDefault="002A7D60" w:rsidP="00E83D56">
            <w:pPr>
              <w:rPr>
                <w:rFonts w:ascii="Arial" w:hAnsi="Arial" w:cs="Arial"/>
                <w:sz w:val="14"/>
                <w:lang w:val="es-BO"/>
              </w:rPr>
            </w:pPr>
          </w:p>
        </w:tc>
        <w:tc>
          <w:tcPr>
            <w:tcW w:w="255" w:type="dxa"/>
            <w:tcBorders>
              <w:bottom w:val="single" w:sz="4" w:space="0" w:color="auto"/>
            </w:tcBorders>
            <w:shd w:val="clear" w:color="auto" w:fill="auto"/>
          </w:tcPr>
          <w:p w14:paraId="4B17EDB1"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70066BF3"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41684283"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57CC7188" w14:textId="77777777" w:rsidR="002A7D60" w:rsidRPr="009956C4" w:rsidRDefault="002A7D60" w:rsidP="00E83D56">
            <w:pPr>
              <w:rPr>
                <w:rFonts w:ascii="Arial" w:hAnsi="Arial" w:cs="Arial"/>
                <w:sz w:val="14"/>
                <w:lang w:val="es-BO"/>
              </w:rPr>
            </w:pPr>
          </w:p>
        </w:tc>
        <w:tc>
          <w:tcPr>
            <w:tcW w:w="253" w:type="dxa"/>
            <w:tcBorders>
              <w:bottom w:val="single" w:sz="4" w:space="0" w:color="auto"/>
            </w:tcBorders>
          </w:tcPr>
          <w:p w14:paraId="20A65E67"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592C555B" w14:textId="22DA02B3" w:rsidR="002A7D60" w:rsidRPr="009956C4" w:rsidRDefault="002A7D60" w:rsidP="00E83D56">
            <w:pPr>
              <w:rPr>
                <w:rFonts w:ascii="Arial" w:hAnsi="Arial" w:cs="Arial"/>
                <w:sz w:val="14"/>
                <w:lang w:val="es-BO"/>
              </w:rPr>
            </w:pPr>
          </w:p>
        </w:tc>
        <w:tc>
          <w:tcPr>
            <w:tcW w:w="253" w:type="dxa"/>
            <w:tcBorders>
              <w:bottom w:val="single" w:sz="4" w:space="0" w:color="auto"/>
            </w:tcBorders>
          </w:tcPr>
          <w:p w14:paraId="14D373EE"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0F132C35" w14:textId="77777777" w:rsidR="002A7D60" w:rsidRPr="009956C4" w:rsidRDefault="002A7D60" w:rsidP="00E83D56">
            <w:pPr>
              <w:rPr>
                <w:rFonts w:ascii="Arial" w:hAnsi="Arial" w:cs="Arial"/>
                <w:sz w:val="14"/>
                <w:lang w:val="es-BO"/>
              </w:rPr>
            </w:pPr>
          </w:p>
        </w:tc>
        <w:tc>
          <w:tcPr>
            <w:tcW w:w="253" w:type="dxa"/>
            <w:tcBorders>
              <w:bottom w:val="single" w:sz="4" w:space="0" w:color="auto"/>
            </w:tcBorders>
          </w:tcPr>
          <w:p w14:paraId="6D93B050"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55DFDCB4"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0822D81C"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3BC9612B"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37A194E6"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4CDA1312"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651A795F"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43AF1790" w14:textId="77777777" w:rsidR="002A7D60" w:rsidRPr="009956C4" w:rsidRDefault="002A7D60" w:rsidP="00E83D56">
            <w:pPr>
              <w:rPr>
                <w:rFonts w:ascii="Arial" w:hAnsi="Arial" w:cs="Arial"/>
                <w:sz w:val="14"/>
                <w:lang w:val="es-BO"/>
              </w:rPr>
            </w:pPr>
          </w:p>
        </w:tc>
        <w:tc>
          <w:tcPr>
            <w:tcW w:w="759" w:type="dxa"/>
            <w:gridSpan w:val="3"/>
            <w:tcBorders>
              <w:bottom w:val="single" w:sz="4" w:space="0" w:color="auto"/>
            </w:tcBorders>
            <w:shd w:val="clear" w:color="auto" w:fill="auto"/>
          </w:tcPr>
          <w:p w14:paraId="2F27D84A" w14:textId="77777777" w:rsidR="002A7D60" w:rsidRPr="009956C4" w:rsidRDefault="002A7D60" w:rsidP="00E83D56">
            <w:pPr>
              <w:jc w:val="right"/>
              <w:rPr>
                <w:rFonts w:ascii="Arial" w:hAnsi="Arial" w:cs="Arial"/>
                <w:sz w:val="14"/>
                <w:lang w:val="es-BO"/>
              </w:rPr>
            </w:pPr>
          </w:p>
        </w:tc>
        <w:tc>
          <w:tcPr>
            <w:tcW w:w="759" w:type="dxa"/>
            <w:gridSpan w:val="3"/>
            <w:tcBorders>
              <w:bottom w:val="single" w:sz="4" w:space="0" w:color="auto"/>
            </w:tcBorders>
            <w:shd w:val="clear" w:color="auto" w:fill="auto"/>
          </w:tcPr>
          <w:p w14:paraId="26A154B8" w14:textId="77777777" w:rsidR="002A7D60" w:rsidRPr="009956C4" w:rsidRDefault="002A7D60" w:rsidP="00E83D56">
            <w:pPr>
              <w:rPr>
                <w:rFonts w:ascii="Arial" w:hAnsi="Arial" w:cs="Arial"/>
                <w:sz w:val="14"/>
                <w:lang w:val="es-BO"/>
              </w:rPr>
            </w:pPr>
          </w:p>
        </w:tc>
        <w:tc>
          <w:tcPr>
            <w:tcW w:w="253" w:type="dxa"/>
            <w:tcBorders>
              <w:left w:val="nil"/>
              <w:right w:val="single" w:sz="12" w:space="0" w:color="244061" w:themeColor="accent1" w:themeShade="80"/>
            </w:tcBorders>
          </w:tcPr>
          <w:p w14:paraId="163BD569" w14:textId="77777777" w:rsidR="002A7D60" w:rsidRPr="009956C4" w:rsidRDefault="002A7D60" w:rsidP="00E83D56">
            <w:pPr>
              <w:rPr>
                <w:rFonts w:ascii="Arial" w:hAnsi="Arial" w:cs="Arial"/>
                <w:sz w:val="14"/>
                <w:lang w:val="es-BO"/>
              </w:rPr>
            </w:pPr>
          </w:p>
        </w:tc>
      </w:tr>
      <w:tr w:rsidR="002A7D60" w:rsidRPr="009956C4" w14:paraId="0C252926" w14:textId="77777777" w:rsidTr="005214DB">
        <w:trPr>
          <w:jc w:val="center"/>
        </w:trPr>
        <w:tc>
          <w:tcPr>
            <w:tcW w:w="1265" w:type="dxa"/>
            <w:vMerge w:val="restart"/>
            <w:tcBorders>
              <w:left w:val="single" w:sz="12" w:space="0" w:color="244061" w:themeColor="accent1" w:themeShade="80"/>
              <w:right w:val="single" w:sz="4" w:space="0" w:color="auto"/>
            </w:tcBorders>
            <w:vAlign w:val="center"/>
          </w:tcPr>
          <w:p w14:paraId="3D082913" w14:textId="77777777" w:rsidR="002A7D60" w:rsidRPr="009956C4" w:rsidRDefault="002A7D60" w:rsidP="00E83D56">
            <w:pPr>
              <w:jc w:val="right"/>
              <w:rPr>
                <w:rFonts w:ascii="Arial" w:hAnsi="Arial" w:cs="Arial"/>
                <w:sz w:val="14"/>
                <w:lang w:val="es-BO"/>
              </w:rPr>
            </w:pPr>
            <w:r w:rsidRPr="009956C4">
              <w:rPr>
                <w:rFonts w:ascii="Arial" w:hAnsi="Arial" w:cs="Arial"/>
                <w:sz w:val="14"/>
                <w:lang w:val="es-BO"/>
              </w:rPr>
              <w:t>Precio Referencial</w:t>
            </w:r>
          </w:p>
        </w:tc>
        <w:tc>
          <w:tcPr>
            <w:tcW w:w="8823" w:type="dxa"/>
            <w:gridSpan w:val="34"/>
            <w:vMerge w:val="restart"/>
            <w:tcBorders>
              <w:left w:val="single" w:sz="4" w:space="0" w:color="auto"/>
              <w:right w:val="single" w:sz="4" w:space="0" w:color="auto"/>
            </w:tcBorders>
            <w:shd w:val="clear" w:color="auto" w:fill="DBE5F1" w:themeFill="accent1" w:themeFillTint="33"/>
          </w:tcPr>
          <w:p w14:paraId="7D1C9D35" w14:textId="07446F7E" w:rsidR="002A7D60" w:rsidRPr="009956C4" w:rsidRDefault="002A7D60" w:rsidP="001E1C68">
            <w:pPr>
              <w:jc w:val="both"/>
              <w:rPr>
                <w:rFonts w:ascii="Arial" w:hAnsi="Arial" w:cs="Arial"/>
                <w:b/>
                <w:sz w:val="14"/>
                <w:lang w:val="es-BO"/>
              </w:rPr>
            </w:pPr>
            <w:r>
              <w:rPr>
                <w:rFonts w:ascii="Arial" w:hAnsi="Arial" w:cs="Arial"/>
                <w:b/>
                <w:sz w:val="14"/>
                <w:lang w:val="es-BO"/>
              </w:rPr>
              <w:t>Bs</w:t>
            </w:r>
            <w:r w:rsidR="00634AB1">
              <w:rPr>
                <w:rFonts w:ascii="Arial" w:hAnsi="Arial" w:cs="Arial"/>
                <w:b/>
                <w:sz w:val="14"/>
                <w:lang w:val="es-BO"/>
              </w:rPr>
              <w:t>95</w:t>
            </w:r>
            <w:r>
              <w:rPr>
                <w:rFonts w:ascii="Arial" w:hAnsi="Arial" w:cs="Arial"/>
                <w:b/>
                <w:sz w:val="14"/>
                <w:lang w:val="es-BO"/>
              </w:rPr>
              <w:t>.</w:t>
            </w:r>
            <w:r w:rsidR="00634AB1">
              <w:rPr>
                <w:rFonts w:ascii="Arial" w:hAnsi="Arial" w:cs="Arial"/>
                <w:b/>
                <w:sz w:val="14"/>
                <w:lang w:val="es-BO"/>
              </w:rPr>
              <w:t>247</w:t>
            </w:r>
            <w:r>
              <w:rPr>
                <w:rFonts w:ascii="Arial" w:hAnsi="Arial" w:cs="Arial"/>
                <w:b/>
                <w:sz w:val="14"/>
                <w:lang w:val="es-BO"/>
              </w:rPr>
              <w:t>,</w:t>
            </w:r>
            <w:r w:rsidR="00634AB1">
              <w:rPr>
                <w:rFonts w:ascii="Arial" w:hAnsi="Arial" w:cs="Arial"/>
                <w:b/>
                <w:sz w:val="14"/>
                <w:lang w:val="es-BO"/>
              </w:rPr>
              <w:t>6</w:t>
            </w:r>
            <w:r>
              <w:rPr>
                <w:rFonts w:ascii="Arial" w:hAnsi="Arial" w:cs="Arial"/>
                <w:b/>
                <w:sz w:val="14"/>
                <w:lang w:val="es-BO"/>
              </w:rPr>
              <w:t>0 (</w:t>
            </w:r>
            <w:r w:rsidR="00634AB1">
              <w:rPr>
                <w:rFonts w:ascii="Arial" w:hAnsi="Arial" w:cs="Arial"/>
                <w:b/>
                <w:sz w:val="14"/>
                <w:lang w:val="es-BO"/>
              </w:rPr>
              <w:t>Noventa y Cinco Mil Doscientos Cuarenta y Siete</w:t>
            </w:r>
            <w:r>
              <w:rPr>
                <w:rFonts w:ascii="Arial" w:hAnsi="Arial" w:cs="Arial"/>
                <w:b/>
                <w:sz w:val="14"/>
                <w:lang w:val="es-BO"/>
              </w:rPr>
              <w:t xml:space="preserve"> </w:t>
            </w:r>
            <w:r w:rsidR="00634AB1">
              <w:rPr>
                <w:rFonts w:ascii="Arial" w:hAnsi="Arial" w:cs="Arial"/>
                <w:b/>
                <w:sz w:val="14"/>
                <w:lang w:val="es-BO"/>
              </w:rPr>
              <w:t>6</w:t>
            </w:r>
            <w:r>
              <w:rPr>
                <w:rFonts w:ascii="Arial" w:hAnsi="Arial" w:cs="Arial"/>
                <w:b/>
                <w:sz w:val="14"/>
                <w:lang w:val="es-BO"/>
              </w:rPr>
              <w:t>0/100 Bolivianos)</w:t>
            </w:r>
          </w:p>
        </w:tc>
        <w:tc>
          <w:tcPr>
            <w:tcW w:w="253" w:type="dxa"/>
            <w:tcBorders>
              <w:left w:val="single" w:sz="4" w:space="0" w:color="auto"/>
              <w:right w:val="single" w:sz="12" w:space="0" w:color="244061" w:themeColor="accent1" w:themeShade="80"/>
            </w:tcBorders>
          </w:tcPr>
          <w:p w14:paraId="4DC7FC41" w14:textId="77777777" w:rsidR="002A7D60" w:rsidRPr="009956C4" w:rsidRDefault="002A7D60" w:rsidP="00E83D56">
            <w:pPr>
              <w:rPr>
                <w:rFonts w:ascii="Arial" w:hAnsi="Arial" w:cs="Arial"/>
                <w:sz w:val="14"/>
                <w:lang w:val="es-BO"/>
              </w:rPr>
            </w:pPr>
          </w:p>
        </w:tc>
      </w:tr>
      <w:tr w:rsidR="002A7D60" w:rsidRPr="009956C4" w14:paraId="7C29DC71" w14:textId="77777777" w:rsidTr="005214DB">
        <w:trPr>
          <w:jc w:val="center"/>
        </w:trPr>
        <w:tc>
          <w:tcPr>
            <w:tcW w:w="1265" w:type="dxa"/>
            <w:vMerge/>
            <w:tcBorders>
              <w:left w:val="single" w:sz="12" w:space="0" w:color="244061" w:themeColor="accent1" w:themeShade="80"/>
              <w:right w:val="single" w:sz="4" w:space="0" w:color="auto"/>
            </w:tcBorders>
            <w:vAlign w:val="center"/>
          </w:tcPr>
          <w:p w14:paraId="08A860FD" w14:textId="77777777" w:rsidR="002A7D60" w:rsidRPr="009956C4" w:rsidRDefault="002A7D60" w:rsidP="00E83D56">
            <w:pPr>
              <w:jc w:val="right"/>
              <w:rPr>
                <w:rFonts w:ascii="Arial" w:hAnsi="Arial" w:cs="Arial"/>
                <w:sz w:val="14"/>
                <w:lang w:val="es-BO"/>
              </w:rPr>
            </w:pPr>
          </w:p>
        </w:tc>
        <w:tc>
          <w:tcPr>
            <w:tcW w:w="8823" w:type="dxa"/>
            <w:gridSpan w:val="34"/>
            <w:vMerge/>
            <w:tcBorders>
              <w:left w:val="single" w:sz="4" w:space="0" w:color="auto"/>
              <w:right w:val="single" w:sz="4" w:space="0" w:color="auto"/>
            </w:tcBorders>
            <w:shd w:val="clear" w:color="auto" w:fill="DBE5F1" w:themeFill="accent1" w:themeFillTint="33"/>
          </w:tcPr>
          <w:p w14:paraId="3E9D76A5" w14:textId="36154706" w:rsidR="002A7D60" w:rsidRPr="009956C4" w:rsidRDefault="002A7D60" w:rsidP="00E83D56">
            <w:pPr>
              <w:rPr>
                <w:rFonts w:ascii="Arial" w:hAnsi="Arial" w:cs="Arial"/>
                <w:sz w:val="14"/>
                <w:lang w:val="es-BO"/>
              </w:rPr>
            </w:pPr>
          </w:p>
        </w:tc>
        <w:tc>
          <w:tcPr>
            <w:tcW w:w="253" w:type="dxa"/>
            <w:tcBorders>
              <w:left w:val="single" w:sz="4" w:space="0" w:color="auto"/>
              <w:right w:val="single" w:sz="12" w:space="0" w:color="244061" w:themeColor="accent1" w:themeShade="80"/>
            </w:tcBorders>
          </w:tcPr>
          <w:p w14:paraId="39DD5C47" w14:textId="77777777" w:rsidR="002A7D60" w:rsidRPr="009956C4" w:rsidRDefault="002A7D60" w:rsidP="00E83D56">
            <w:pPr>
              <w:rPr>
                <w:rFonts w:ascii="Arial" w:hAnsi="Arial" w:cs="Arial"/>
                <w:sz w:val="14"/>
                <w:lang w:val="es-BO"/>
              </w:rPr>
            </w:pPr>
          </w:p>
        </w:tc>
      </w:tr>
      <w:tr w:rsidR="002A7D60" w:rsidRPr="009956C4" w14:paraId="2D8D19A8" w14:textId="77777777" w:rsidTr="002A7D60">
        <w:trPr>
          <w:jc w:val="center"/>
        </w:trPr>
        <w:tc>
          <w:tcPr>
            <w:tcW w:w="1265" w:type="dxa"/>
            <w:tcBorders>
              <w:left w:val="single" w:sz="12" w:space="0" w:color="244061" w:themeColor="accent1" w:themeShade="80"/>
            </w:tcBorders>
            <w:vAlign w:val="center"/>
          </w:tcPr>
          <w:p w14:paraId="6CFAD448" w14:textId="77777777" w:rsidR="002A7D60" w:rsidRPr="009956C4" w:rsidRDefault="002A7D60" w:rsidP="00E83D56">
            <w:pPr>
              <w:jc w:val="right"/>
              <w:rPr>
                <w:rFonts w:ascii="Arial" w:hAnsi="Arial" w:cs="Arial"/>
                <w:sz w:val="14"/>
                <w:lang w:val="es-BO"/>
              </w:rPr>
            </w:pPr>
          </w:p>
        </w:tc>
        <w:tc>
          <w:tcPr>
            <w:tcW w:w="451" w:type="dxa"/>
            <w:tcBorders>
              <w:top w:val="single" w:sz="4" w:space="0" w:color="auto"/>
            </w:tcBorders>
            <w:shd w:val="clear" w:color="auto" w:fill="auto"/>
          </w:tcPr>
          <w:p w14:paraId="6DAECA76" w14:textId="77777777" w:rsidR="002A7D60" w:rsidRPr="009956C4" w:rsidRDefault="002A7D60" w:rsidP="00E83D56">
            <w:pPr>
              <w:rPr>
                <w:rFonts w:ascii="Arial" w:hAnsi="Arial" w:cs="Arial"/>
                <w:sz w:val="14"/>
                <w:lang w:val="es-BO"/>
              </w:rPr>
            </w:pPr>
          </w:p>
        </w:tc>
        <w:tc>
          <w:tcPr>
            <w:tcW w:w="956" w:type="dxa"/>
            <w:tcBorders>
              <w:top w:val="single" w:sz="4" w:space="0" w:color="auto"/>
            </w:tcBorders>
            <w:shd w:val="clear" w:color="auto" w:fill="auto"/>
          </w:tcPr>
          <w:p w14:paraId="6599F7E4" w14:textId="77777777" w:rsidR="002A7D60" w:rsidRPr="009956C4" w:rsidRDefault="002A7D60" w:rsidP="00E83D56">
            <w:pPr>
              <w:rPr>
                <w:rFonts w:ascii="Arial" w:hAnsi="Arial" w:cs="Arial"/>
                <w:sz w:val="14"/>
                <w:lang w:val="es-BO"/>
              </w:rPr>
            </w:pPr>
          </w:p>
        </w:tc>
        <w:tc>
          <w:tcPr>
            <w:tcW w:w="258" w:type="dxa"/>
            <w:tcBorders>
              <w:top w:val="single" w:sz="4" w:space="0" w:color="auto"/>
            </w:tcBorders>
            <w:shd w:val="clear" w:color="auto" w:fill="auto"/>
          </w:tcPr>
          <w:p w14:paraId="5EC7DCBD" w14:textId="77777777" w:rsidR="002A7D60" w:rsidRPr="009956C4" w:rsidRDefault="002A7D60" w:rsidP="00E83D56">
            <w:pPr>
              <w:rPr>
                <w:rFonts w:ascii="Arial" w:hAnsi="Arial" w:cs="Arial"/>
                <w:sz w:val="14"/>
                <w:lang w:val="es-BO"/>
              </w:rPr>
            </w:pPr>
          </w:p>
        </w:tc>
        <w:tc>
          <w:tcPr>
            <w:tcW w:w="252" w:type="dxa"/>
            <w:tcBorders>
              <w:top w:val="single" w:sz="4" w:space="0" w:color="auto"/>
            </w:tcBorders>
            <w:shd w:val="clear" w:color="auto" w:fill="auto"/>
          </w:tcPr>
          <w:p w14:paraId="346C229E" w14:textId="77777777" w:rsidR="002A7D60" w:rsidRPr="009956C4" w:rsidRDefault="002A7D60" w:rsidP="00E83D56">
            <w:pPr>
              <w:rPr>
                <w:rFonts w:ascii="Arial" w:hAnsi="Arial" w:cs="Arial"/>
                <w:sz w:val="14"/>
                <w:lang w:val="es-BO"/>
              </w:rPr>
            </w:pPr>
          </w:p>
        </w:tc>
        <w:tc>
          <w:tcPr>
            <w:tcW w:w="255" w:type="dxa"/>
            <w:tcBorders>
              <w:top w:val="single" w:sz="4" w:space="0" w:color="auto"/>
            </w:tcBorders>
            <w:shd w:val="clear" w:color="auto" w:fill="auto"/>
          </w:tcPr>
          <w:p w14:paraId="3378C6B7" w14:textId="77777777" w:rsidR="002A7D60" w:rsidRPr="009956C4" w:rsidRDefault="002A7D60" w:rsidP="00E83D56">
            <w:pPr>
              <w:rPr>
                <w:rFonts w:ascii="Arial" w:hAnsi="Arial" w:cs="Arial"/>
                <w:sz w:val="14"/>
                <w:lang w:val="es-BO"/>
              </w:rPr>
            </w:pPr>
          </w:p>
        </w:tc>
        <w:tc>
          <w:tcPr>
            <w:tcW w:w="254" w:type="dxa"/>
            <w:tcBorders>
              <w:top w:val="single" w:sz="4" w:space="0" w:color="auto"/>
            </w:tcBorders>
            <w:shd w:val="clear" w:color="auto" w:fill="auto"/>
          </w:tcPr>
          <w:p w14:paraId="3B6C209D" w14:textId="77777777" w:rsidR="002A7D60" w:rsidRPr="009956C4" w:rsidRDefault="002A7D60" w:rsidP="00E83D56">
            <w:pPr>
              <w:rPr>
                <w:rFonts w:ascii="Arial" w:hAnsi="Arial" w:cs="Arial"/>
                <w:sz w:val="14"/>
                <w:lang w:val="es-BO"/>
              </w:rPr>
            </w:pPr>
          </w:p>
        </w:tc>
        <w:tc>
          <w:tcPr>
            <w:tcW w:w="287" w:type="dxa"/>
            <w:gridSpan w:val="2"/>
            <w:tcBorders>
              <w:top w:val="single" w:sz="4" w:space="0" w:color="auto"/>
            </w:tcBorders>
            <w:shd w:val="clear" w:color="auto" w:fill="auto"/>
          </w:tcPr>
          <w:p w14:paraId="3E2C0179" w14:textId="77777777" w:rsidR="002A7D60" w:rsidRPr="009956C4" w:rsidRDefault="002A7D60" w:rsidP="00E83D56">
            <w:pPr>
              <w:rPr>
                <w:rFonts w:ascii="Arial" w:hAnsi="Arial" w:cs="Arial"/>
                <w:sz w:val="14"/>
                <w:lang w:val="es-BO"/>
              </w:rPr>
            </w:pPr>
          </w:p>
        </w:tc>
        <w:tc>
          <w:tcPr>
            <w:tcW w:w="287" w:type="dxa"/>
            <w:gridSpan w:val="2"/>
            <w:tcBorders>
              <w:top w:val="single" w:sz="4" w:space="0" w:color="auto"/>
            </w:tcBorders>
            <w:shd w:val="clear" w:color="auto" w:fill="auto"/>
          </w:tcPr>
          <w:p w14:paraId="39416203" w14:textId="77777777" w:rsidR="002A7D60" w:rsidRPr="009956C4" w:rsidRDefault="002A7D60" w:rsidP="00E83D56">
            <w:pPr>
              <w:rPr>
                <w:rFonts w:ascii="Arial" w:hAnsi="Arial" w:cs="Arial"/>
                <w:sz w:val="14"/>
                <w:lang w:val="es-BO"/>
              </w:rPr>
            </w:pPr>
          </w:p>
        </w:tc>
        <w:tc>
          <w:tcPr>
            <w:tcW w:w="255" w:type="dxa"/>
            <w:gridSpan w:val="2"/>
            <w:tcBorders>
              <w:top w:val="single" w:sz="4" w:space="0" w:color="auto"/>
            </w:tcBorders>
            <w:shd w:val="clear" w:color="auto" w:fill="auto"/>
          </w:tcPr>
          <w:p w14:paraId="1C59EBE0" w14:textId="77777777" w:rsidR="002A7D60" w:rsidRPr="009956C4" w:rsidRDefault="002A7D60" w:rsidP="00E83D56">
            <w:pPr>
              <w:rPr>
                <w:rFonts w:ascii="Arial" w:hAnsi="Arial" w:cs="Arial"/>
                <w:sz w:val="14"/>
                <w:lang w:val="es-BO"/>
              </w:rPr>
            </w:pPr>
          </w:p>
        </w:tc>
        <w:tc>
          <w:tcPr>
            <w:tcW w:w="255" w:type="dxa"/>
            <w:tcBorders>
              <w:top w:val="single" w:sz="4" w:space="0" w:color="auto"/>
            </w:tcBorders>
            <w:shd w:val="clear" w:color="auto" w:fill="auto"/>
          </w:tcPr>
          <w:p w14:paraId="40BAC199"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57A1E086"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782F5BA1"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4BDB1F5B" w14:textId="77777777" w:rsidR="002A7D60" w:rsidRPr="009956C4" w:rsidRDefault="002A7D60" w:rsidP="00E83D56">
            <w:pPr>
              <w:rPr>
                <w:rFonts w:ascii="Arial" w:hAnsi="Arial" w:cs="Arial"/>
                <w:sz w:val="14"/>
                <w:lang w:val="es-BO"/>
              </w:rPr>
            </w:pPr>
          </w:p>
        </w:tc>
        <w:tc>
          <w:tcPr>
            <w:tcW w:w="253" w:type="dxa"/>
            <w:tcBorders>
              <w:top w:val="single" w:sz="4" w:space="0" w:color="auto"/>
            </w:tcBorders>
          </w:tcPr>
          <w:p w14:paraId="14D4A279"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304EC73E" w14:textId="1EB4B01A" w:rsidR="002A7D60" w:rsidRPr="009956C4" w:rsidRDefault="002A7D60" w:rsidP="00E83D56">
            <w:pPr>
              <w:rPr>
                <w:rFonts w:ascii="Arial" w:hAnsi="Arial" w:cs="Arial"/>
                <w:sz w:val="14"/>
                <w:lang w:val="es-BO"/>
              </w:rPr>
            </w:pPr>
          </w:p>
        </w:tc>
        <w:tc>
          <w:tcPr>
            <w:tcW w:w="253" w:type="dxa"/>
            <w:tcBorders>
              <w:top w:val="single" w:sz="4" w:space="0" w:color="auto"/>
            </w:tcBorders>
          </w:tcPr>
          <w:p w14:paraId="593E5F8D"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48E48FBF" w14:textId="77777777" w:rsidR="002A7D60" w:rsidRPr="009956C4" w:rsidRDefault="002A7D60" w:rsidP="00E83D56">
            <w:pPr>
              <w:rPr>
                <w:rFonts w:ascii="Arial" w:hAnsi="Arial" w:cs="Arial"/>
                <w:sz w:val="14"/>
                <w:lang w:val="es-BO"/>
              </w:rPr>
            </w:pPr>
          </w:p>
        </w:tc>
        <w:tc>
          <w:tcPr>
            <w:tcW w:w="253" w:type="dxa"/>
            <w:tcBorders>
              <w:top w:val="single" w:sz="4" w:space="0" w:color="auto"/>
            </w:tcBorders>
          </w:tcPr>
          <w:p w14:paraId="036B5EF8"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4926F5A2"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76AA21C3"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77DE34D7"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229E17D0"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26045C35"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10522856"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3AE21EDE" w14:textId="77777777" w:rsidR="002A7D60" w:rsidRPr="009956C4" w:rsidRDefault="002A7D60" w:rsidP="00E83D56">
            <w:pPr>
              <w:rPr>
                <w:rFonts w:ascii="Arial" w:hAnsi="Arial" w:cs="Arial"/>
                <w:sz w:val="14"/>
                <w:lang w:val="es-BO"/>
              </w:rPr>
            </w:pPr>
          </w:p>
        </w:tc>
        <w:tc>
          <w:tcPr>
            <w:tcW w:w="759" w:type="dxa"/>
            <w:gridSpan w:val="3"/>
            <w:tcBorders>
              <w:top w:val="single" w:sz="4" w:space="0" w:color="auto"/>
            </w:tcBorders>
            <w:shd w:val="clear" w:color="auto" w:fill="auto"/>
          </w:tcPr>
          <w:p w14:paraId="0FC70A43" w14:textId="77777777" w:rsidR="002A7D60" w:rsidRPr="009956C4" w:rsidRDefault="002A7D60" w:rsidP="00E83D56">
            <w:pPr>
              <w:jc w:val="right"/>
              <w:rPr>
                <w:rFonts w:ascii="Arial" w:hAnsi="Arial" w:cs="Arial"/>
                <w:sz w:val="14"/>
                <w:lang w:val="es-BO"/>
              </w:rPr>
            </w:pPr>
          </w:p>
        </w:tc>
        <w:tc>
          <w:tcPr>
            <w:tcW w:w="759" w:type="dxa"/>
            <w:gridSpan w:val="3"/>
            <w:tcBorders>
              <w:top w:val="single" w:sz="4" w:space="0" w:color="auto"/>
            </w:tcBorders>
            <w:shd w:val="clear" w:color="auto" w:fill="auto"/>
          </w:tcPr>
          <w:p w14:paraId="61E1571F" w14:textId="77777777" w:rsidR="002A7D60" w:rsidRPr="009956C4" w:rsidRDefault="002A7D60" w:rsidP="00E83D56">
            <w:pPr>
              <w:rPr>
                <w:rFonts w:ascii="Arial" w:hAnsi="Arial" w:cs="Arial"/>
                <w:sz w:val="14"/>
                <w:lang w:val="es-BO"/>
              </w:rPr>
            </w:pPr>
          </w:p>
        </w:tc>
        <w:tc>
          <w:tcPr>
            <w:tcW w:w="253" w:type="dxa"/>
            <w:tcBorders>
              <w:left w:val="nil"/>
              <w:right w:val="single" w:sz="12" w:space="0" w:color="244061" w:themeColor="accent1" w:themeShade="80"/>
            </w:tcBorders>
          </w:tcPr>
          <w:p w14:paraId="1CD8359A" w14:textId="77777777" w:rsidR="002A7D60" w:rsidRPr="009956C4" w:rsidRDefault="002A7D60" w:rsidP="00E83D56">
            <w:pPr>
              <w:rPr>
                <w:rFonts w:ascii="Arial" w:hAnsi="Arial" w:cs="Arial"/>
                <w:sz w:val="14"/>
                <w:lang w:val="es-BO"/>
              </w:rPr>
            </w:pPr>
          </w:p>
        </w:tc>
      </w:tr>
      <w:tr w:rsidR="002A7D60" w:rsidRPr="009956C4" w14:paraId="06BE3DBE" w14:textId="77777777" w:rsidTr="002A7D60">
        <w:trPr>
          <w:trHeight w:val="240"/>
          <w:jc w:val="center"/>
        </w:trPr>
        <w:tc>
          <w:tcPr>
            <w:tcW w:w="1265" w:type="dxa"/>
            <w:tcBorders>
              <w:left w:val="single" w:sz="12" w:space="0" w:color="244061" w:themeColor="accent1" w:themeShade="80"/>
              <w:right w:val="single" w:sz="4" w:space="0" w:color="auto"/>
            </w:tcBorders>
            <w:vAlign w:val="center"/>
          </w:tcPr>
          <w:p w14:paraId="191E0B2A" w14:textId="77777777" w:rsidR="002A7D60" w:rsidRPr="009956C4" w:rsidRDefault="002A7D60" w:rsidP="00E83D56">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45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9F0886" w14:textId="6775F0B7" w:rsidR="002A7D60" w:rsidRPr="009956C4" w:rsidRDefault="002A7D60" w:rsidP="00E83D56">
            <w:pPr>
              <w:rPr>
                <w:rFonts w:ascii="Arial" w:hAnsi="Arial" w:cs="Arial"/>
                <w:sz w:val="14"/>
                <w:szCs w:val="2"/>
                <w:lang w:val="es-BO"/>
              </w:rPr>
            </w:pPr>
          </w:p>
        </w:tc>
        <w:tc>
          <w:tcPr>
            <w:tcW w:w="1721" w:type="dxa"/>
            <w:gridSpan w:val="4"/>
            <w:tcBorders>
              <w:left w:val="single" w:sz="4" w:space="0" w:color="auto"/>
            </w:tcBorders>
            <w:vAlign w:val="center"/>
          </w:tcPr>
          <w:p w14:paraId="6016D458" w14:textId="77777777" w:rsidR="002A7D60" w:rsidRPr="009956C4" w:rsidRDefault="002A7D60" w:rsidP="00E83D56">
            <w:pPr>
              <w:jc w:val="both"/>
              <w:rPr>
                <w:rFonts w:ascii="Arial" w:hAnsi="Arial" w:cs="Arial"/>
                <w:sz w:val="14"/>
                <w:szCs w:val="2"/>
                <w:lang w:val="es-BO"/>
              </w:rPr>
            </w:pPr>
            <w:r w:rsidRPr="009956C4">
              <w:rPr>
                <w:rFonts w:ascii="Arial" w:hAnsi="Arial" w:cs="Arial"/>
                <w:sz w:val="14"/>
                <w:lang w:val="es-BO"/>
              </w:rPr>
              <w:t>Contrato</w:t>
            </w:r>
          </w:p>
        </w:tc>
        <w:tc>
          <w:tcPr>
            <w:tcW w:w="254" w:type="dxa"/>
            <w:shd w:val="clear" w:color="auto" w:fill="FFFFFF" w:themeFill="background1"/>
            <w:vAlign w:val="center"/>
          </w:tcPr>
          <w:p w14:paraId="66DD21BD" w14:textId="77777777" w:rsidR="002A7D60" w:rsidRPr="009956C4" w:rsidRDefault="002A7D60" w:rsidP="00E83D56">
            <w:pPr>
              <w:rPr>
                <w:rFonts w:ascii="Arial" w:hAnsi="Arial" w:cs="Arial"/>
                <w:sz w:val="14"/>
                <w:szCs w:val="2"/>
                <w:lang w:val="es-BO"/>
              </w:rPr>
            </w:pPr>
          </w:p>
        </w:tc>
        <w:tc>
          <w:tcPr>
            <w:tcW w:w="279" w:type="dxa"/>
            <w:tcBorders>
              <w:left w:val="nil"/>
              <w:right w:val="single" w:sz="4" w:space="0" w:color="auto"/>
            </w:tcBorders>
          </w:tcPr>
          <w:p w14:paraId="4C642D78" w14:textId="77777777" w:rsidR="002A7D60" w:rsidRPr="009956C4" w:rsidRDefault="002A7D60" w:rsidP="001E1C68">
            <w:pPr>
              <w:rPr>
                <w:rFonts w:ascii="Arial" w:hAnsi="Arial" w:cs="Arial"/>
                <w:sz w:val="14"/>
                <w:szCs w:val="2"/>
                <w:lang w:val="es-BO"/>
              </w:rPr>
            </w:pPr>
          </w:p>
        </w:tc>
        <w:tc>
          <w:tcPr>
            <w:tcW w:w="28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313E51" w14:textId="32A0824F" w:rsidR="002A7D60" w:rsidRPr="006278F1" w:rsidRDefault="00634AB1" w:rsidP="001E1C68">
            <w:pPr>
              <w:rPr>
                <w:rFonts w:ascii="Arial" w:hAnsi="Arial" w:cs="Arial"/>
                <w:b/>
                <w:bCs/>
                <w:sz w:val="14"/>
                <w:szCs w:val="2"/>
                <w:lang w:val="es-BO"/>
              </w:rPr>
            </w:pPr>
            <w:r w:rsidRPr="006278F1">
              <w:rPr>
                <w:rFonts w:ascii="Arial" w:hAnsi="Arial" w:cs="Arial"/>
                <w:b/>
                <w:bCs/>
                <w:sz w:val="22"/>
                <w:szCs w:val="10"/>
                <w:lang w:val="es-BO"/>
              </w:rPr>
              <w:t>x</w:t>
            </w:r>
          </w:p>
        </w:tc>
        <w:tc>
          <w:tcPr>
            <w:tcW w:w="253" w:type="dxa"/>
            <w:gridSpan w:val="2"/>
            <w:tcBorders>
              <w:left w:val="single" w:sz="4" w:space="0" w:color="auto"/>
              <w:right w:val="single" w:sz="4" w:space="0" w:color="auto"/>
            </w:tcBorders>
          </w:tcPr>
          <w:p w14:paraId="41A956E3" w14:textId="77777777" w:rsidR="002A7D60" w:rsidRPr="009956C4" w:rsidRDefault="002A7D60" w:rsidP="001E1C68">
            <w:pPr>
              <w:rPr>
                <w:rFonts w:ascii="Arial" w:hAnsi="Arial" w:cs="Arial"/>
                <w:sz w:val="14"/>
                <w:szCs w:val="2"/>
                <w:lang w:val="es-BO"/>
              </w:rPr>
            </w:pPr>
          </w:p>
        </w:tc>
        <w:tc>
          <w:tcPr>
            <w:tcW w:w="4061" w:type="dxa"/>
            <w:gridSpan w:val="17"/>
            <w:tcBorders>
              <w:left w:val="single" w:sz="4" w:space="0" w:color="auto"/>
            </w:tcBorders>
            <w:vAlign w:val="center"/>
          </w:tcPr>
          <w:p w14:paraId="0E308E95" w14:textId="3C69CB4E" w:rsidR="002A7D60" w:rsidRPr="009956C4" w:rsidRDefault="002A7D60" w:rsidP="001E1C68">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53" w:type="dxa"/>
          </w:tcPr>
          <w:p w14:paraId="77DAA5D8" w14:textId="77777777" w:rsidR="002A7D60" w:rsidRPr="009956C4" w:rsidRDefault="002A7D60" w:rsidP="00E83D56">
            <w:pPr>
              <w:rPr>
                <w:rFonts w:ascii="Arial" w:hAnsi="Arial" w:cs="Arial"/>
                <w:sz w:val="14"/>
                <w:szCs w:val="2"/>
                <w:lang w:val="es-BO"/>
              </w:rPr>
            </w:pPr>
          </w:p>
        </w:tc>
        <w:tc>
          <w:tcPr>
            <w:tcW w:w="253" w:type="dxa"/>
          </w:tcPr>
          <w:p w14:paraId="1A1946C2" w14:textId="77777777" w:rsidR="002A7D60" w:rsidRPr="009956C4" w:rsidRDefault="002A7D60" w:rsidP="00E83D56">
            <w:pPr>
              <w:rPr>
                <w:rFonts w:ascii="Arial" w:hAnsi="Arial" w:cs="Arial"/>
                <w:sz w:val="14"/>
                <w:szCs w:val="2"/>
                <w:lang w:val="es-BO"/>
              </w:rPr>
            </w:pPr>
          </w:p>
        </w:tc>
        <w:tc>
          <w:tcPr>
            <w:tcW w:w="253" w:type="dxa"/>
          </w:tcPr>
          <w:p w14:paraId="56BC3A8C" w14:textId="77777777" w:rsidR="002A7D60" w:rsidRPr="009956C4" w:rsidRDefault="002A7D60" w:rsidP="00E83D56">
            <w:pPr>
              <w:rPr>
                <w:rFonts w:ascii="Arial" w:hAnsi="Arial" w:cs="Arial"/>
                <w:sz w:val="14"/>
                <w:szCs w:val="2"/>
                <w:lang w:val="es-BO"/>
              </w:rPr>
            </w:pPr>
          </w:p>
        </w:tc>
        <w:tc>
          <w:tcPr>
            <w:tcW w:w="253" w:type="dxa"/>
          </w:tcPr>
          <w:p w14:paraId="0E1EDDEF" w14:textId="77777777" w:rsidR="002A7D60" w:rsidRPr="009956C4" w:rsidRDefault="002A7D60" w:rsidP="00E83D56">
            <w:pPr>
              <w:rPr>
                <w:rFonts w:ascii="Arial" w:hAnsi="Arial" w:cs="Arial"/>
                <w:sz w:val="14"/>
                <w:szCs w:val="2"/>
                <w:lang w:val="es-BO"/>
              </w:rPr>
            </w:pPr>
          </w:p>
        </w:tc>
        <w:tc>
          <w:tcPr>
            <w:tcW w:w="253" w:type="dxa"/>
          </w:tcPr>
          <w:p w14:paraId="5134E1D4" w14:textId="77777777" w:rsidR="002A7D60" w:rsidRPr="009956C4" w:rsidRDefault="002A7D60" w:rsidP="00E83D56">
            <w:pPr>
              <w:rPr>
                <w:rFonts w:ascii="Arial" w:hAnsi="Arial" w:cs="Arial"/>
                <w:sz w:val="14"/>
                <w:szCs w:val="2"/>
                <w:lang w:val="es-BO"/>
              </w:rPr>
            </w:pPr>
          </w:p>
        </w:tc>
        <w:tc>
          <w:tcPr>
            <w:tcW w:w="253" w:type="dxa"/>
          </w:tcPr>
          <w:p w14:paraId="74C87135" w14:textId="77777777" w:rsidR="002A7D60" w:rsidRPr="009956C4" w:rsidRDefault="002A7D60" w:rsidP="00E83D56">
            <w:pPr>
              <w:rPr>
                <w:rFonts w:ascii="Arial" w:hAnsi="Arial" w:cs="Arial"/>
                <w:sz w:val="14"/>
                <w:szCs w:val="2"/>
                <w:lang w:val="es-BO"/>
              </w:rPr>
            </w:pPr>
          </w:p>
        </w:tc>
        <w:tc>
          <w:tcPr>
            <w:tcW w:w="253" w:type="dxa"/>
            <w:tcBorders>
              <w:right w:val="single" w:sz="12" w:space="0" w:color="244061" w:themeColor="accent1" w:themeShade="80"/>
            </w:tcBorders>
          </w:tcPr>
          <w:p w14:paraId="48ABED5F" w14:textId="77777777" w:rsidR="002A7D60" w:rsidRPr="009956C4" w:rsidRDefault="002A7D60" w:rsidP="00E83D56">
            <w:pPr>
              <w:rPr>
                <w:rFonts w:ascii="Arial" w:hAnsi="Arial" w:cs="Arial"/>
                <w:sz w:val="14"/>
                <w:szCs w:val="2"/>
                <w:lang w:val="es-BO"/>
              </w:rPr>
            </w:pPr>
          </w:p>
        </w:tc>
      </w:tr>
      <w:tr w:rsidR="002A7D60" w:rsidRPr="009956C4" w14:paraId="26067366" w14:textId="77777777" w:rsidTr="002A7D60">
        <w:trPr>
          <w:jc w:val="center"/>
        </w:trPr>
        <w:tc>
          <w:tcPr>
            <w:tcW w:w="1265" w:type="dxa"/>
            <w:tcBorders>
              <w:left w:val="single" w:sz="12" w:space="0" w:color="244061" w:themeColor="accent1" w:themeShade="80"/>
            </w:tcBorders>
            <w:vAlign w:val="center"/>
          </w:tcPr>
          <w:p w14:paraId="4B534889" w14:textId="77777777" w:rsidR="002A7D60" w:rsidRPr="009956C4" w:rsidRDefault="002A7D60" w:rsidP="00E83D56">
            <w:pPr>
              <w:jc w:val="right"/>
              <w:rPr>
                <w:rFonts w:ascii="Arial" w:hAnsi="Arial" w:cs="Arial"/>
                <w:sz w:val="14"/>
                <w:lang w:val="es-BO"/>
              </w:rPr>
            </w:pPr>
          </w:p>
        </w:tc>
        <w:tc>
          <w:tcPr>
            <w:tcW w:w="451" w:type="dxa"/>
            <w:tcBorders>
              <w:bottom w:val="single" w:sz="4" w:space="0" w:color="auto"/>
            </w:tcBorders>
            <w:shd w:val="clear" w:color="auto" w:fill="auto"/>
          </w:tcPr>
          <w:p w14:paraId="5512978B" w14:textId="77777777" w:rsidR="002A7D60" w:rsidRPr="009956C4" w:rsidRDefault="002A7D60" w:rsidP="00E83D56">
            <w:pPr>
              <w:rPr>
                <w:rFonts w:ascii="Arial" w:hAnsi="Arial" w:cs="Arial"/>
                <w:sz w:val="14"/>
                <w:lang w:val="es-BO"/>
              </w:rPr>
            </w:pPr>
          </w:p>
        </w:tc>
        <w:tc>
          <w:tcPr>
            <w:tcW w:w="956" w:type="dxa"/>
            <w:tcBorders>
              <w:bottom w:val="single" w:sz="4" w:space="0" w:color="auto"/>
            </w:tcBorders>
            <w:shd w:val="clear" w:color="auto" w:fill="auto"/>
          </w:tcPr>
          <w:p w14:paraId="454C9F4A" w14:textId="77777777" w:rsidR="002A7D60" w:rsidRPr="009956C4" w:rsidRDefault="002A7D60" w:rsidP="00E83D56">
            <w:pPr>
              <w:rPr>
                <w:rFonts w:ascii="Arial" w:hAnsi="Arial" w:cs="Arial"/>
                <w:sz w:val="14"/>
                <w:lang w:val="es-BO"/>
              </w:rPr>
            </w:pPr>
          </w:p>
        </w:tc>
        <w:tc>
          <w:tcPr>
            <w:tcW w:w="258" w:type="dxa"/>
            <w:tcBorders>
              <w:bottom w:val="single" w:sz="4" w:space="0" w:color="auto"/>
            </w:tcBorders>
            <w:shd w:val="clear" w:color="auto" w:fill="auto"/>
          </w:tcPr>
          <w:p w14:paraId="2787B406" w14:textId="77777777" w:rsidR="002A7D60" w:rsidRPr="009956C4" w:rsidRDefault="002A7D60" w:rsidP="00E83D56">
            <w:pPr>
              <w:rPr>
                <w:rFonts w:ascii="Arial" w:hAnsi="Arial" w:cs="Arial"/>
                <w:sz w:val="14"/>
                <w:lang w:val="es-BO"/>
              </w:rPr>
            </w:pPr>
          </w:p>
        </w:tc>
        <w:tc>
          <w:tcPr>
            <w:tcW w:w="252" w:type="dxa"/>
            <w:tcBorders>
              <w:bottom w:val="single" w:sz="4" w:space="0" w:color="auto"/>
            </w:tcBorders>
            <w:shd w:val="clear" w:color="auto" w:fill="auto"/>
          </w:tcPr>
          <w:p w14:paraId="1C12115D" w14:textId="77777777" w:rsidR="002A7D60" w:rsidRPr="009956C4" w:rsidRDefault="002A7D60" w:rsidP="00E83D56">
            <w:pPr>
              <w:rPr>
                <w:rFonts w:ascii="Arial" w:hAnsi="Arial" w:cs="Arial"/>
                <w:sz w:val="14"/>
                <w:lang w:val="es-BO"/>
              </w:rPr>
            </w:pPr>
          </w:p>
        </w:tc>
        <w:tc>
          <w:tcPr>
            <w:tcW w:w="255" w:type="dxa"/>
            <w:tcBorders>
              <w:bottom w:val="single" w:sz="4" w:space="0" w:color="auto"/>
            </w:tcBorders>
            <w:shd w:val="clear" w:color="auto" w:fill="auto"/>
          </w:tcPr>
          <w:p w14:paraId="7C30E5B0" w14:textId="77777777" w:rsidR="002A7D60" w:rsidRPr="009956C4" w:rsidRDefault="002A7D60" w:rsidP="00E83D56">
            <w:pPr>
              <w:rPr>
                <w:rFonts w:ascii="Arial" w:hAnsi="Arial" w:cs="Arial"/>
                <w:sz w:val="14"/>
                <w:lang w:val="es-BO"/>
              </w:rPr>
            </w:pPr>
          </w:p>
        </w:tc>
        <w:tc>
          <w:tcPr>
            <w:tcW w:w="254" w:type="dxa"/>
            <w:tcBorders>
              <w:bottom w:val="single" w:sz="4" w:space="0" w:color="auto"/>
            </w:tcBorders>
            <w:shd w:val="clear" w:color="auto" w:fill="auto"/>
          </w:tcPr>
          <w:p w14:paraId="7AE88705" w14:textId="77777777" w:rsidR="002A7D60" w:rsidRPr="009956C4" w:rsidRDefault="002A7D60" w:rsidP="00E83D56">
            <w:pPr>
              <w:rPr>
                <w:rFonts w:ascii="Arial" w:hAnsi="Arial" w:cs="Arial"/>
                <w:sz w:val="14"/>
                <w:lang w:val="es-BO"/>
              </w:rPr>
            </w:pPr>
          </w:p>
        </w:tc>
        <w:tc>
          <w:tcPr>
            <w:tcW w:w="287" w:type="dxa"/>
            <w:gridSpan w:val="2"/>
            <w:tcBorders>
              <w:bottom w:val="single" w:sz="4" w:space="0" w:color="auto"/>
            </w:tcBorders>
            <w:shd w:val="clear" w:color="auto" w:fill="auto"/>
          </w:tcPr>
          <w:p w14:paraId="4590D535" w14:textId="77777777" w:rsidR="002A7D60" w:rsidRPr="009956C4" w:rsidRDefault="002A7D60" w:rsidP="00E83D56">
            <w:pPr>
              <w:rPr>
                <w:rFonts w:ascii="Arial" w:hAnsi="Arial" w:cs="Arial"/>
                <w:sz w:val="14"/>
                <w:lang w:val="es-BO"/>
              </w:rPr>
            </w:pPr>
          </w:p>
        </w:tc>
        <w:tc>
          <w:tcPr>
            <w:tcW w:w="287" w:type="dxa"/>
            <w:gridSpan w:val="2"/>
            <w:tcBorders>
              <w:bottom w:val="single" w:sz="4" w:space="0" w:color="auto"/>
            </w:tcBorders>
            <w:shd w:val="clear" w:color="auto" w:fill="auto"/>
          </w:tcPr>
          <w:p w14:paraId="60503EF9" w14:textId="77777777" w:rsidR="002A7D60" w:rsidRPr="009956C4" w:rsidRDefault="002A7D60" w:rsidP="00E83D56">
            <w:pPr>
              <w:rPr>
                <w:rFonts w:ascii="Arial" w:hAnsi="Arial" w:cs="Arial"/>
                <w:sz w:val="14"/>
                <w:lang w:val="es-BO"/>
              </w:rPr>
            </w:pPr>
          </w:p>
        </w:tc>
        <w:tc>
          <w:tcPr>
            <w:tcW w:w="255" w:type="dxa"/>
            <w:gridSpan w:val="2"/>
            <w:tcBorders>
              <w:bottom w:val="single" w:sz="4" w:space="0" w:color="auto"/>
            </w:tcBorders>
            <w:shd w:val="clear" w:color="auto" w:fill="auto"/>
          </w:tcPr>
          <w:p w14:paraId="018CC5CE" w14:textId="77777777" w:rsidR="002A7D60" w:rsidRPr="009956C4" w:rsidRDefault="002A7D60" w:rsidP="00E83D56">
            <w:pPr>
              <w:rPr>
                <w:rFonts w:ascii="Arial" w:hAnsi="Arial" w:cs="Arial"/>
                <w:sz w:val="14"/>
                <w:lang w:val="es-BO"/>
              </w:rPr>
            </w:pPr>
          </w:p>
        </w:tc>
        <w:tc>
          <w:tcPr>
            <w:tcW w:w="255" w:type="dxa"/>
            <w:tcBorders>
              <w:bottom w:val="single" w:sz="4" w:space="0" w:color="auto"/>
            </w:tcBorders>
            <w:shd w:val="clear" w:color="auto" w:fill="auto"/>
          </w:tcPr>
          <w:p w14:paraId="108D202B"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1117CB2C"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58DA02C7"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3EA97FCC" w14:textId="77777777" w:rsidR="002A7D60" w:rsidRPr="009956C4" w:rsidRDefault="002A7D60" w:rsidP="00E83D56">
            <w:pPr>
              <w:rPr>
                <w:rFonts w:ascii="Arial" w:hAnsi="Arial" w:cs="Arial"/>
                <w:sz w:val="14"/>
                <w:lang w:val="es-BO"/>
              </w:rPr>
            </w:pPr>
          </w:p>
        </w:tc>
        <w:tc>
          <w:tcPr>
            <w:tcW w:w="253" w:type="dxa"/>
            <w:tcBorders>
              <w:bottom w:val="single" w:sz="4" w:space="0" w:color="auto"/>
            </w:tcBorders>
          </w:tcPr>
          <w:p w14:paraId="2CADEC33"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07987BB2" w14:textId="18771D5B" w:rsidR="002A7D60" w:rsidRPr="009956C4" w:rsidRDefault="002A7D60" w:rsidP="00E83D56">
            <w:pPr>
              <w:rPr>
                <w:rFonts w:ascii="Arial" w:hAnsi="Arial" w:cs="Arial"/>
                <w:sz w:val="14"/>
                <w:lang w:val="es-BO"/>
              </w:rPr>
            </w:pPr>
          </w:p>
        </w:tc>
        <w:tc>
          <w:tcPr>
            <w:tcW w:w="253" w:type="dxa"/>
            <w:tcBorders>
              <w:bottom w:val="single" w:sz="4" w:space="0" w:color="auto"/>
            </w:tcBorders>
          </w:tcPr>
          <w:p w14:paraId="7FCE132F"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1FC2E2C5" w14:textId="77777777" w:rsidR="002A7D60" w:rsidRPr="009956C4" w:rsidRDefault="002A7D60" w:rsidP="00E83D56">
            <w:pPr>
              <w:rPr>
                <w:rFonts w:ascii="Arial" w:hAnsi="Arial" w:cs="Arial"/>
                <w:sz w:val="14"/>
                <w:lang w:val="es-BO"/>
              </w:rPr>
            </w:pPr>
          </w:p>
        </w:tc>
        <w:tc>
          <w:tcPr>
            <w:tcW w:w="253" w:type="dxa"/>
            <w:tcBorders>
              <w:bottom w:val="single" w:sz="4" w:space="0" w:color="auto"/>
            </w:tcBorders>
          </w:tcPr>
          <w:p w14:paraId="12825A3D"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2DCC9241"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1C139504"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36488648"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17544B1B"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17D20136"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6E852325"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04A23AEE" w14:textId="77777777" w:rsidR="002A7D60" w:rsidRPr="009956C4" w:rsidRDefault="002A7D60" w:rsidP="00E83D56">
            <w:pPr>
              <w:rPr>
                <w:rFonts w:ascii="Arial" w:hAnsi="Arial" w:cs="Arial"/>
                <w:sz w:val="14"/>
                <w:lang w:val="es-BO"/>
              </w:rPr>
            </w:pPr>
          </w:p>
        </w:tc>
        <w:tc>
          <w:tcPr>
            <w:tcW w:w="759" w:type="dxa"/>
            <w:gridSpan w:val="3"/>
            <w:tcBorders>
              <w:bottom w:val="single" w:sz="4" w:space="0" w:color="auto"/>
            </w:tcBorders>
            <w:shd w:val="clear" w:color="auto" w:fill="auto"/>
          </w:tcPr>
          <w:p w14:paraId="5EBB72EF" w14:textId="77777777" w:rsidR="002A7D60" w:rsidRPr="009956C4" w:rsidRDefault="002A7D60" w:rsidP="00E83D56">
            <w:pPr>
              <w:jc w:val="right"/>
              <w:rPr>
                <w:rFonts w:ascii="Arial" w:hAnsi="Arial" w:cs="Arial"/>
                <w:sz w:val="14"/>
                <w:lang w:val="es-BO"/>
              </w:rPr>
            </w:pPr>
          </w:p>
        </w:tc>
        <w:tc>
          <w:tcPr>
            <w:tcW w:w="759" w:type="dxa"/>
            <w:gridSpan w:val="3"/>
            <w:tcBorders>
              <w:bottom w:val="single" w:sz="4" w:space="0" w:color="auto"/>
            </w:tcBorders>
            <w:shd w:val="clear" w:color="auto" w:fill="auto"/>
          </w:tcPr>
          <w:p w14:paraId="583516AF" w14:textId="77777777" w:rsidR="002A7D60" w:rsidRPr="009956C4" w:rsidRDefault="002A7D60" w:rsidP="00E83D56">
            <w:pPr>
              <w:rPr>
                <w:rFonts w:ascii="Arial" w:hAnsi="Arial" w:cs="Arial"/>
                <w:sz w:val="14"/>
                <w:lang w:val="es-BO"/>
              </w:rPr>
            </w:pPr>
          </w:p>
        </w:tc>
        <w:tc>
          <w:tcPr>
            <w:tcW w:w="253" w:type="dxa"/>
            <w:tcBorders>
              <w:left w:val="nil"/>
              <w:right w:val="single" w:sz="12" w:space="0" w:color="244061" w:themeColor="accent1" w:themeShade="80"/>
            </w:tcBorders>
          </w:tcPr>
          <w:p w14:paraId="07B42BF1" w14:textId="77777777" w:rsidR="002A7D60" w:rsidRPr="009956C4" w:rsidRDefault="002A7D60" w:rsidP="00E83D56">
            <w:pPr>
              <w:rPr>
                <w:rFonts w:ascii="Arial" w:hAnsi="Arial" w:cs="Arial"/>
                <w:sz w:val="14"/>
                <w:lang w:val="es-BO"/>
              </w:rPr>
            </w:pPr>
          </w:p>
        </w:tc>
      </w:tr>
      <w:tr w:rsidR="002A7D60" w:rsidRPr="009956C4" w14:paraId="194E7105" w14:textId="77777777" w:rsidTr="003B7075">
        <w:trPr>
          <w:jc w:val="center"/>
        </w:trPr>
        <w:tc>
          <w:tcPr>
            <w:tcW w:w="1265" w:type="dxa"/>
            <w:vMerge w:val="restart"/>
            <w:tcBorders>
              <w:left w:val="single" w:sz="12" w:space="0" w:color="244061" w:themeColor="accent1" w:themeShade="80"/>
              <w:right w:val="single" w:sz="4" w:space="0" w:color="auto"/>
            </w:tcBorders>
            <w:vAlign w:val="center"/>
          </w:tcPr>
          <w:p w14:paraId="6085E865" w14:textId="49E5C5B7" w:rsidR="002A7D60" w:rsidRPr="009C403E" w:rsidRDefault="002A7D60" w:rsidP="009C403E">
            <w:pPr>
              <w:jc w:val="right"/>
              <w:rPr>
                <w:rFonts w:ascii="Arial" w:hAnsi="Arial" w:cs="Arial"/>
                <w:b/>
                <w:sz w:val="12"/>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823" w:type="dxa"/>
            <w:gridSpan w:val="34"/>
            <w:vMerge w:val="restart"/>
            <w:tcBorders>
              <w:left w:val="single" w:sz="4" w:space="0" w:color="auto"/>
              <w:right w:val="single" w:sz="4" w:space="0" w:color="auto"/>
            </w:tcBorders>
            <w:shd w:val="clear" w:color="auto" w:fill="DBE5F1" w:themeFill="accent1" w:themeFillTint="33"/>
          </w:tcPr>
          <w:p w14:paraId="0C314A74" w14:textId="30A51AA2" w:rsidR="002A7D60" w:rsidRPr="009956C4" w:rsidRDefault="002A7D60" w:rsidP="00867686">
            <w:pPr>
              <w:jc w:val="both"/>
              <w:rPr>
                <w:rFonts w:ascii="Arial" w:hAnsi="Arial" w:cs="Arial"/>
                <w:b/>
                <w:i/>
                <w:sz w:val="14"/>
                <w:lang w:val="es-BO"/>
              </w:rPr>
            </w:pPr>
            <w:r>
              <w:rPr>
                <w:rFonts w:ascii="Arial" w:hAnsi="Arial" w:cs="Arial"/>
                <w:b/>
                <w:i/>
                <w:sz w:val="14"/>
                <w:lang w:val="es-BO"/>
              </w:rPr>
              <w:t xml:space="preserve">El plazo de entrega es de </w:t>
            </w:r>
            <w:r w:rsidR="00634AB1">
              <w:rPr>
                <w:rFonts w:ascii="Arial" w:hAnsi="Arial" w:cs="Arial"/>
                <w:b/>
                <w:i/>
                <w:sz w:val="14"/>
                <w:lang w:val="es-BO"/>
              </w:rPr>
              <w:t>Quince (15)</w:t>
            </w:r>
            <w:r>
              <w:rPr>
                <w:rFonts w:ascii="Arial" w:hAnsi="Arial" w:cs="Arial"/>
                <w:b/>
                <w:i/>
                <w:sz w:val="14"/>
                <w:lang w:val="es-BO"/>
              </w:rPr>
              <w:t xml:space="preserve"> días calendario a partir del día siguiente hábil a la fi</w:t>
            </w:r>
            <w:r w:rsidR="00634AB1">
              <w:rPr>
                <w:rFonts w:ascii="Arial" w:hAnsi="Arial" w:cs="Arial"/>
                <w:b/>
                <w:i/>
                <w:sz w:val="14"/>
                <w:lang w:val="es-BO"/>
              </w:rPr>
              <w:t>rma de la Orden de Compra</w:t>
            </w:r>
          </w:p>
        </w:tc>
        <w:tc>
          <w:tcPr>
            <w:tcW w:w="253" w:type="dxa"/>
            <w:tcBorders>
              <w:left w:val="single" w:sz="4" w:space="0" w:color="auto"/>
              <w:right w:val="single" w:sz="12" w:space="0" w:color="244061" w:themeColor="accent1" w:themeShade="80"/>
            </w:tcBorders>
          </w:tcPr>
          <w:p w14:paraId="5A01FCDC" w14:textId="77777777" w:rsidR="002A7D60" w:rsidRPr="009956C4" w:rsidRDefault="002A7D60" w:rsidP="00E83D56">
            <w:pPr>
              <w:rPr>
                <w:rFonts w:ascii="Arial" w:hAnsi="Arial" w:cs="Arial"/>
                <w:sz w:val="14"/>
                <w:lang w:val="es-BO"/>
              </w:rPr>
            </w:pPr>
          </w:p>
        </w:tc>
      </w:tr>
      <w:tr w:rsidR="002A7D60" w:rsidRPr="009956C4" w14:paraId="5A664578" w14:textId="77777777" w:rsidTr="003B7075">
        <w:trPr>
          <w:jc w:val="center"/>
        </w:trPr>
        <w:tc>
          <w:tcPr>
            <w:tcW w:w="1265" w:type="dxa"/>
            <w:vMerge/>
            <w:tcBorders>
              <w:left w:val="single" w:sz="12" w:space="0" w:color="244061" w:themeColor="accent1" w:themeShade="80"/>
              <w:right w:val="single" w:sz="4" w:space="0" w:color="auto"/>
            </w:tcBorders>
            <w:vAlign w:val="center"/>
          </w:tcPr>
          <w:p w14:paraId="71529246" w14:textId="77777777" w:rsidR="002A7D60" w:rsidRPr="009956C4" w:rsidRDefault="002A7D60" w:rsidP="00E83D56">
            <w:pPr>
              <w:jc w:val="right"/>
              <w:rPr>
                <w:rFonts w:ascii="Arial" w:hAnsi="Arial" w:cs="Arial"/>
                <w:sz w:val="14"/>
                <w:lang w:val="es-BO"/>
              </w:rPr>
            </w:pPr>
          </w:p>
        </w:tc>
        <w:tc>
          <w:tcPr>
            <w:tcW w:w="8823" w:type="dxa"/>
            <w:gridSpan w:val="34"/>
            <w:vMerge/>
            <w:tcBorders>
              <w:left w:val="single" w:sz="4" w:space="0" w:color="auto"/>
              <w:right w:val="single" w:sz="4" w:space="0" w:color="auto"/>
            </w:tcBorders>
            <w:shd w:val="clear" w:color="auto" w:fill="DBE5F1" w:themeFill="accent1" w:themeFillTint="33"/>
          </w:tcPr>
          <w:p w14:paraId="07C26FE2" w14:textId="6381938B" w:rsidR="002A7D60" w:rsidRPr="009956C4" w:rsidRDefault="002A7D60" w:rsidP="00E83D56">
            <w:pPr>
              <w:rPr>
                <w:rFonts w:ascii="Arial" w:hAnsi="Arial" w:cs="Arial"/>
                <w:sz w:val="14"/>
                <w:lang w:val="es-BO"/>
              </w:rPr>
            </w:pPr>
          </w:p>
        </w:tc>
        <w:tc>
          <w:tcPr>
            <w:tcW w:w="253" w:type="dxa"/>
            <w:tcBorders>
              <w:left w:val="single" w:sz="4" w:space="0" w:color="auto"/>
              <w:right w:val="single" w:sz="12" w:space="0" w:color="244061" w:themeColor="accent1" w:themeShade="80"/>
            </w:tcBorders>
          </w:tcPr>
          <w:p w14:paraId="494AECAB" w14:textId="77777777" w:rsidR="002A7D60" w:rsidRPr="009956C4" w:rsidRDefault="002A7D60" w:rsidP="00E83D56">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1"/>
        <w:gridCol w:w="286"/>
        <w:gridCol w:w="281"/>
        <w:gridCol w:w="275"/>
        <w:gridCol w:w="280"/>
        <w:gridCol w:w="278"/>
        <w:gridCol w:w="276"/>
        <w:gridCol w:w="281"/>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9956C4" w14:paraId="6011762D" w14:textId="77777777" w:rsidTr="002A7D60">
        <w:trPr>
          <w:jc w:val="center"/>
        </w:trPr>
        <w:tc>
          <w:tcPr>
            <w:tcW w:w="2371" w:type="dxa"/>
            <w:vMerge w:val="restart"/>
            <w:tcBorders>
              <w:left w:val="single" w:sz="12" w:space="0" w:color="244061" w:themeColor="accent1" w:themeShade="80"/>
              <w:right w:val="single" w:sz="4" w:space="0" w:color="auto"/>
            </w:tcBorders>
            <w:shd w:val="clear" w:color="auto" w:fill="auto"/>
            <w:vAlign w:val="center"/>
          </w:tcPr>
          <w:p w14:paraId="7B3C47D7" w14:textId="77777777" w:rsidR="00B97B69" w:rsidRPr="009956C4" w:rsidRDefault="006B13B9" w:rsidP="00E83D56">
            <w:pPr>
              <w:jc w:val="right"/>
              <w:rPr>
                <w:rFonts w:ascii="Arial" w:eastAsia="Times New Roman" w:hAnsi="Arial" w:cs="Arial"/>
                <w:sz w:val="14"/>
                <w:lang w:val="es-BO"/>
              </w:rPr>
            </w:pPr>
            <w:r w:rsidRPr="007D24F0">
              <w:rPr>
                <w:rFonts w:ascii="Arial" w:hAnsi="Arial" w:cs="Arial"/>
                <w:sz w:val="14"/>
                <w:szCs w:val="14"/>
              </w:rPr>
              <w:t xml:space="preserve">Señalar </w:t>
            </w:r>
            <w:r w:rsidR="002A476B">
              <w:rPr>
                <w:rFonts w:ascii="Arial" w:hAnsi="Arial" w:cs="Arial"/>
                <w:sz w:val="14"/>
                <w:szCs w:val="14"/>
              </w:rPr>
              <w:t xml:space="preserve">con que </w:t>
            </w:r>
            <w:r w:rsidRPr="007D24F0">
              <w:rPr>
                <w:rFonts w:ascii="Arial" w:hAnsi="Arial" w:cs="Arial"/>
                <w:sz w:val="14"/>
                <w:szCs w:val="14"/>
              </w:rPr>
              <w:t xml:space="preserve">presupuesto </w:t>
            </w:r>
            <w:r w:rsidR="002A476B">
              <w:rPr>
                <w:rFonts w:ascii="Arial" w:hAnsi="Arial" w:cs="Arial"/>
                <w:sz w:val="14"/>
                <w:szCs w:val="14"/>
              </w:rPr>
              <w:t>se inicia el proceso de</w:t>
            </w:r>
            <w:r w:rsidRPr="007D24F0">
              <w:rPr>
                <w:rFonts w:ascii="Arial" w:hAnsi="Arial" w:cs="Arial"/>
                <w:sz w:val="14"/>
                <w:szCs w:val="14"/>
              </w:rPr>
              <w:t xml:space="preserve"> contratación</w:t>
            </w:r>
            <w:r w:rsidR="00B97B69" w:rsidRPr="009956C4">
              <w:rPr>
                <w:rFonts w:ascii="Arial" w:eastAsia="Times New Roman" w:hAnsi="Arial" w:cs="Arial"/>
                <w:sz w:val="14"/>
                <w:lang w:val="es-BO"/>
              </w:rPr>
              <w:t xml:space="preserve"> del bien</w:t>
            </w:r>
          </w:p>
        </w:tc>
        <w:tc>
          <w:tcPr>
            <w:tcW w:w="28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29D0F4C" w14:textId="77777777" w:rsidR="00B97B69" w:rsidRPr="009956C4" w:rsidRDefault="00221B8C" w:rsidP="00E83D56">
            <w:pPr>
              <w:rPr>
                <w:rFonts w:ascii="Arial" w:hAnsi="Arial" w:cs="Arial"/>
                <w:sz w:val="14"/>
                <w:lang w:val="es-BO"/>
              </w:rPr>
            </w:pPr>
            <w:r>
              <w:rPr>
                <w:rFonts w:ascii="Arial" w:hAnsi="Arial" w:cs="Arial"/>
                <w:sz w:val="14"/>
                <w:lang w:val="es-BO"/>
              </w:rPr>
              <w:t>x</w:t>
            </w:r>
          </w:p>
        </w:tc>
        <w:tc>
          <w:tcPr>
            <w:tcW w:w="7143" w:type="dxa"/>
            <w:gridSpan w:val="26"/>
            <w:tcBorders>
              <w:left w:val="single" w:sz="4" w:space="0" w:color="auto"/>
            </w:tcBorders>
            <w:shd w:val="clear" w:color="auto" w:fill="auto"/>
          </w:tcPr>
          <w:p w14:paraId="6E60AAC0" w14:textId="77777777" w:rsidR="00B97B69" w:rsidRPr="00156685" w:rsidRDefault="006B13B9" w:rsidP="00E83D56">
            <w:pPr>
              <w:rPr>
                <w:rFonts w:ascii="Arial" w:hAnsi="Arial" w:cs="Arial"/>
                <w:sz w:val="14"/>
                <w:szCs w:val="14"/>
                <w:lang w:val="es-BO"/>
              </w:rPr>
            </w:pPr>
            <w:r w:rsidRPr="007D24F0">
              <w:rPr>
                <w:rFonts w:ascii="Arial" w:hAnsi="Arial" w:cs="Arial"/>
                <w:sz w:val="14"/>
                <w:szCs w:val="14"/>
              </w:rPr>
              <w:t>Presupuesto de la gestión en curso</w:t>
            </w:r>
          </w:p>
        </w:tc>
        <w:tc>
          <w:tcPr>
            <w:tcW w:w="273" w:type="dxa"/>
          </w:tcPr>
          <w:p w14:paraId="0D838748"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09E98EA1" w14:textId="77777777" w:rsidR="00B97B69" w:rsidRPr="009956C4" w:rsidRDefault="00B97B69" w:rsidP="00E83D56">
            <w:pPr>
              <w:rPr>
                <w:rFonts w:ascii="Arial" w:hAnsi="Arial" w:cs="Arial"/>
                <w:sz w:val="14"/>
                <w:lang w:val="es-BO"/>
              </w:rPr>
            </w:pPr>
          </w:p>
        </w:tc>
      </w:tr>
      <w:tr w:rsidR="00B97B69" w:rsidRPr="009956C4" w14:paraId="41E631C1" w14:textId="77777777" w:rsidTr="002A7D60">
        <w:trPr>
          <w:jc w:val="center"/>
        </w:trPr>
        <w:tc>
          <w:tcPr>
            <w:tcW w:w="2371" w:type="dxa"/>
            <w:vMerge/>
            <w:tcBorders>
              <w:left w:val="single" w:sz="12" w:space="0" w:color="244061" w:themeColor="accent1" w:themeShade="80"/>
            </w:tcBorders>
            <w:shd w:val="clear" w:color="auto" w:fill="auto"/>
            <w:vAlign w:val="center"/>
          </w:tcPr>
          <w:p w14:paraId="18EF8553" w14:textId="77777777" w:rsidR="00B97B69" w:rsidRPr="009956C4" w:rsidRDefault="00B97B69" w:rsidP="00E83D56">
            <w:pPr>
              <w:jc w:val="right"/>
              <w:rPr>
                <w:rFonts w:ascii="Arial" w:eastAsia="Times New Roman" w:hAnsi="Arial" w:cs="Arial"/>
                <w:b/>
                <w:sz w:val="6"/>
                <w:szCs w:val="8"/>
                <w:lang w:val="es-BO"/>
              </w:rPr>
            </w:pPr>
          </w:p>
        </w:tc>
        <w:tc>
          <w:tcPr>
            <w:tcW w:w="286" w:type="dxa"/>
            <w:tcBorders>
              <w:top w:val="single" w:sz="4" w:space="0" w:color="auto"/>
              <w:bottom w:val="single" w:sz="4" w:space="0" w:color="auto"/>
            </w:tcBorders>
            <w:shd w:val="clear" w:color="auto" w:fill="auto"/>
          </w:tcPr>
          <w:p w14:paraId="37DA86FD" w14:textId="77777777" w:rsidR="00B97B69" w:rsidRPr="009956C4" w:rsidRDefault="00B97B69" w:rsidP="00E83D56">
            <w:pPr>
              <w:rPr>
                <w:rFonts w:ascii="Arial" w:hAnsi="Arial" w:cs="Arial"/>
                <w:sz w:val="6"/>
                <w:szCs w:val="8"/>
                <w:lang w:val="es-BO"/>
              </w:rPr>
            </w:pPr>
          </w:p>
        </w:tc>
        <w:tc>
          <w:tcPr>
            <w:tcW w:w="281" w:type="dxa"/>
            <w:shd w:val="clear" w:color="auto" w:fill="auto"/>
          </w:tcPr>
          <w:p w14:paraId="55795679" w14:textId="77777777" w:rsidR="00B97B69" w:rsidRPr="009956C4" w:rsidRDefault="00B97B69" w:rsidP="00E83D56">
            <w:pPr>
              <w:rPr>
                <w:rFonts w:ascii="Arial" w:hAnsi="Arial" w:cs="Arial"/>
                <w:sz w:val="6"/>
                <w:szCs w:val="8"/>
                <w:lang w:val="es-BO"/>
              </w:rPr>
            </w:pPr>
          </w:p>
        </w:tc>
        <w:tc>
          <w:tcPr>
            <w:tcW w:w="275" w:type="dxa"/>
            <w:shd w:val="clear" w:color="auto" w:fill="auto"/>
          </w:tcPr>
          <w:p w14:paraId="2AF75380" w14:textId="77777777" w:rsidR="00B97B69" w:rsidRPr="009956C4" w:rsidRDefault="00B97B69" w:rsidP="00E83D56">
            <w:pPr>
              <w:rPr>
                <w:rFonts w:ascii="Arial" w:hAnsi="Arial" w:cs="Arial"/>
                <w:sz w:val="6"/>
                <w:szCs w:val="8"/>
                <w:lang w:val="es-BO"/>
              </w:rPr>
            </w:pPr>
          </w:p>
        </w:tc>
        <w:tc>
          <w:tcPr>
            <w:tcW w:w="280" w:type="dxa"/>
            <w:shd w:val="clear" w:color="auto" w:fill="auto"/>
          </w:tcPr>
          <w:p w14:paraId="6D4B0C6C" w14:textId="77777777" w:rsidR="00B97B69" w:rsidRPr="009956C4" w:rsidRDefault="00B97B69" w:rsidP="00E83D56">
            <w:pPr>
              <w:rPr>
                <w:rFonts w:ascii="Arial" w:hAnsi="Arial" w:cs="Arial"/>
                <w:sz w:val="6"/>
                <w:szCs w:val="8"/>
                <w:lang w:val="es-BO"/>
              </w:rPr>
            </w:pPr>
          </w:p>
        </w:tc>
        <w:tc>
          <w:tcPr>
            <w:tcW w:w="278" w:type="dxa"/>
            <w:shd w:val="clear" w:color="auto" w:fill="auto"/>
          </w:tcPr>
          <w:p w14:paraId="73286A8A" w14:textId="77777777" w:rsidR="00B97B69" w:rsidRPr="009956C4" w:rsidRDefault="00B97B69" w:rsidP="00E83D56">
            <w:pPr>
              <w:rPr>
                <w:rFonts w:ascii="Arial" w:hAnsi="Arial" w:cs="Arial"/>
                <w:sz w:val="6"/>
                <w:szCs w:val="8"/>
                <w:lang w:val="es-BO"/>
              </w:rPr>
            </w:pPr>
          </w:p>
        </w:tc>
        <w:tc>
          <w:tcPr>
            <w:tcW w:w="276" w:type="dxa"/>
            <w:shd w:val="clear" w:color="auto" w:fill="auto"/>
          </w:tcPr>
          <w:p w14:paraId="708C3221" w14:textId="77777777" w:rsidR="00B97B69" w:rsidRPr="009956C4" w:rsidRDefault="00B97B69" w:rsidP="00E83D56">
            <w:pPr>
              <w:rPr>
                <w:rFonts w:ascii="Arial" w:hAnsi="Arial" w:cs="Arial"/>
                <w:sz w:val="6"/>
                <w:szCs w:val="8"/>
                <w:lang w:val="es-BO"/>
              </w:rPr>
            </w:pPr>
          </w:p>
        </w:tc>
        <w:tc>
          <w:tcPr>
            <w:tcW w:w="281" w:type="dxa"/>
            <w:shd w:val="clear" w:color="auto" w:fill="auto"/>
          </w:tcPr>
          <w:p w14:paraId="4D6C21E2" w14:textId="77777777" w:rsidR="00B97B69" w:rsidRPr="009956C4" w:rsidRDefault="00B97B69" w:rsidP="00E83D56">
            <w:pPr>
              <w:rPr>
                <w:rFonts w:ascii="Arial" w:hAnsi="Arial" w:cs="Arial"/>
                <w:sz w:val="6"/>
                <w:szCs w:val="8"/>
                <w:lang w:val="es-BO"/>
              </w:rPr>
            </w:pPr>
          </w:p>
        </w:tc>
        <w:tc>
          <w:tcPr>
            <w:tcW w:w="277" w:type="dxa"/>
            <w:shd w:val="clear" w:color="auto" w:fill="auto"/>
          </w:tcPr>
          <w:p w14:paraId="485CCBB8" w14:textId="77777777" w:rsidR="00B97B69" w:rsidRPr="009956C4" w:rsidRDefault="00B97B69" w:rsidP="00E83D56">
            <w:pPr>
              <w:rPr>
                <w:rFonts w:ascii="Arial" w:hAnsi="Arial" w:cs="Arial"/>
                <w:sz w:val="6"/>
                <w:szCs w:val="8"/>
                <w:lang w:val="es-BO"/>
              </w:rPr>
            </w:pPr>
          </w:p>
        </w:tc>
        <w:tc>
          <w:tcPr>
            <w:tcW w:w="277" w:type="dxa"/>
            <w:shd w:val="clear" w:color="auto" w:fill="auto"/>
          </w:tcPr>
          <w:p w14:paraId="2B002BE9" w14:textId="77777777" w:rsidR="00B97B69" w:rsidRPr="009956C4" w:rsidRDefault="00B97B69" w:rsidP="00E83D56">
            <w:pPr>
              <w:rPr>
                <w:rFonts w:ascii="Arial" w:hAnsi="Arial" w:cs="Arial"/>
                <w:sz w:val="6"/>
                <w:szCs w:val="8"/>
                <w:lang w:val="es-BO"/>
              </w:rPr>
            </w:pPr>
          </w:p>
        </w:tc>
        <w:tc>
          <w:tcPr>
            <w:tcW w:w="277" w:type="dxa"/>
            <w:shd w:val="clear" w:color="auto" w:fill="auto"/>
          </w:tcPr>
          <w:p w14:paraId="40A149DC" w14:textId="77777777" w:rsidR="00B97B69" w:rsidRPr="009956C4" w:rsidRDefault="00B97B69" w:rsidP="00E83D56">
            <w:pPr>
              <w:rPr>
                <w:rFonts w:ascii="Arial" w:hAnsi="Arial" w:cs="Arial"/>
                <w:sz w:val="6"/>
                <w:szCs w:val="8"/>
                <w:lang w:val="es-BO"/>
              </w:rPr>
            </w:pPr>
          </w:p>
        </w:tc>
        <w:tc>
          <w:tcPr>
            <w:tcW w:w="273" w:type="dxa"/>
            <w:shd w:val="clear" w:color="auto" w:fill="auto"/>
          </w:tcPr>
          <w:p w14:paraId="069B49F4"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0E70BEA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64DE7AE"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5BDB2BC"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97EBCCD"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E1DCA88"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7EF96E0"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D7BF68D"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7AE5DA2"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674AE498"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3F3085C4"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3889548" w14:textId="77777777" w:rsidR="00B97B69" w:rsidRPr="009956C4" w:rsidRDefault="00B97B69" w:rsidP="00E83D56">
            <w:pPr>
              <w:rPr>
                <w:rFonts w:ascii="Arial" w:hAnsi="Arial" w:cs="Arial"/>
                <w:sz w:val="6"/>
                <w:szCs w:val="8"/>
                <w:lang w:val="es-BO"/>
              </w:rPr>
            </w:pPr>
          </w:p>
        </w:tc>
        <w:tc>
          <w:tcPr>
            <w:tcW w:w="273" w:type="dxa"/>
          </w:tcPr>
          <w:p w14:paraId="69D3C644" w14:textId="77777777" w:rsidR="00B97B69" w:rsidRPr="009956C4" w:rsidRDefault="00B97B69" w:rsidP="00E83D56">
            <w:pPr>
              <w:rPr>
                <w:rFonts w:ascii="Arial" w:hAnsi="Arial" w:cs="Arial"/>
                <w:sz w:val="6"/>
                <w:szCs w:val="8"/>
                <w:lang w:val="es-BO"/>
              </w:rPr>
            </w:pPr>
          </w:p>
        </w:tc>
        <w:tc>
          <w:tcPr>
            <w:tcW w:w="273" w:type="dxa"/>
            <w:tcBorders>
              <w:left w:val="nil"/>
            </w:tcBorders>
          </w:tcPr>
          <w:p w14:paraId="7C6A1A1B" w14:textId="77777777" w:rsidR="00B97B69" w:rsidRPr="009956C4" w:rsidRDefault="00B97B69" w:rsidP="00E83D56">
            <w:pPr>
              <w:rPr>
                <w:rFonts w:ascii="Arial" w:hAnsi="Arial" w:cs="Arial"/>
                <w:sz w:val="6"/>
                <w:szCs w:val="8"/>
                <w:lang w:val="es-BO"/>
              </w:rPr>
            </w:pPr>
          </w:p>
        </w:tc>
        <w:tc>
          <w:tcPr>
            <w:tcW w:w="273" w:type="dxa"/>
          </w:tcPr>
          <w:p w14:paraId="0D78843C" w14:textId="77777777" w:rsidR="00B97B69" w:rsidRPr="009956C4" w:rsidRDefault="00B97B69" w:rsidP="00E83D56">
            <w:pPr>
              <w:rPr>
                <w:rFonts w:ascii="Arial" w:hAnsi="Arial" w:cs="Arial"/>
                <w:sz w:val="6"/>
                <w:szCs w:val="8"/>
                <w:lang w:val="es-BO"/>
              </w:rPr>
            </w:pPr>
          </w:p>
        </w:tc>
        <w:tc>
          <w:tcPr>
            <w:tcW w:w="273" w:type="dxa"/>
          </w:tcPr>
          <w:p w14:paraId="6375A02D" w14:textId="77777777" w:rsidR="00B97B69" w:rsidRPr="009956C4" w:rsidRDefault="00B97B69" w:rsidP="00E83D56">
            <w:pPr>
              <w:rPr>
                <w:rFonts w:ascii="Arial" w:hAnsi="Arial" w:cs="Arial"/>
                <w:sz w:val="6"/>
                <w:szCs w:val="8"/>
                <w:lang w:val="es-BO"/>
              </w:rPr>
            </w:pPr>
          </w:p>
        </w:tc>
        <w:tc>
          <w:tcPr>
            <w:tcW w:w="273" w:type="dxa"/>
          </w:tcPr>
          <w:p w14:paraId="328EC8E6" w14:textId="77777777" w:rsidR="00B97B69" w:rsidRPr="009956C4" w:rsidRDefault="00B97B69" w:rsidP="00E83D56">
            <w:pPr>
              <w:rPr>
                <w:rFonts w:ascii="Arial" w:hAnsi="Arial" w:cs="Arial"/>
                <w:sz w:val="6"/>
                <w:szCs w:val="8"/>
                <w:lang w:val="es-BO"/>
              </w:rPr>
            </w:pPr>
          </w:p>
        </w:tc>
        <w:tc>
          <w:tcPr>
            <w:tcW w:w="273" w:type="dxa"/>
          </w:tcPr>
          <w:p w14:paraId="2ABDDE45" w14:textId="77777777" w:rsidR="00B97B69" w:rsidRPr="009956C4" w:rsidRDefault="00B97B69" w:rsidP="00E83D56">
            <w:pPr>
              <w:rPr>
                <w:rFonts w:ascii="Arial" w:hAnsi="Arial" w:cs="Arial"/>
                <w:sz w:val="6"/>
                <w:szCs w:val="8"/>
                <w:lang w:val="es-BO"/>
              </w:rPr>
            </w:pPr>
          </w:p>
        </w:tc>
        <w:tc>
          <w:tcPr>
            <w:tcW w:w="273" w:type="dxa"/>
            <w:tcBorders>
              <w:right w:val="single" w:sz="12" w:space="0" w:color="244061" w:themeColor="accent1" w:themeShade="80"/>
            </w:tcBorders>
          </w:tcPr>
          <w:p w14:paraId="5104D82E" w14:textId="77777777" w:rsidR="00B97B69" w:rsidRPr="009956C4" w:rsidRDefault="00B97B69" w:rsidP="00E83D56">
            <w:pPr>
              <w:rPr>
                <w:rFonts w:ascii="Arial" w:hAnsi="Arial" w:cs="Arial"/>
                <w:sz w:val="6"/>
                <w:szCs w:val="8"/>
                <w:lang w:val="es-BO"/>
              </w:rPr>
            </w:pPr>
          </w:p>
        </w:tc>
      </w:tr>
      <w:tr w:rsidR="00B97B69" w:rsidRPr="009956C4" w14:paraId="36D14787" w14:textId="77777777" w:rsidTr="002A7D60">
        <w:trPr>
          <w:jc w:val="center"/>
        </w:trPr>
        <w:tc>
          <w:tcPr>
            <w:tcW w:w="2371" w:type="dxa"/>
            <w:vMerge/>
            <w:tcBorders>
              <w:left w:val="single" w:sz="12" w:space="0" w:color="244061" w:themeColor="accent1" w:themeShade="80"/>
              <w:right w:val="single" w:sz="4" w:space="0" w:color="auto"/>
            </w:tcBorders>
            <w:shd w:val="clear" w:color="auto" w:fill="auto"/>
            <w:vAlign w:val="center"/>
          </w:tcPr>
          <w:p w14:paraId="370F992C" w14:textId="77777777" w:rsidR="00B97B69" w:rsidRPr="009956C4" w:rsidRDefault="00B97B69" w:rsidP="00E83D56">
            <w:pPr>
              <w:jc w:val="right"/>
              <w:rPr>
                <w:rFonts w:ascii="Arial" w:eastAsia="Times New Roman" w:hAnsi="Arial" w:cs="Arial"/>
                <w:b/>
                <w:sz w:val="14"/>
                <w:lang w:val="es-BO"/>
              </w:rPr>
            </w:pPr>
          </w:p>
        </w:tc>
        <w:tc>
          <w:tcPr>
            <w:tcW w:w="28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740193" w14:textId="77777777" w:rsidR="00B97B69" w:rsidRPr="009956C4" w:rsidRDefault="00B97B69" w:rsidP="00E83D56">
            <w:pPr>
              <w:rPr>
                <w:rFonts w:ascii="Arial" w:hAnsi="Arial" w:cs="Arial"/>
                <w:sz w:val="14"/>
                <w:lang w:val="es-BO"/>
              </w:rPr>
            </w:pPr>
          </w:p>
        </w:tc>
        <w:tc>
          <w:tcPr>
            <w:tcW w:w="7416" w:type="dxa"/>
            <w:gridSpan w:val="27"/>
            <w:vMerge w:val="restart"/>
            <w:tcBorders>
              <w:left w:val="single" w:sz="4" w:space="0" w:color="auto"/>
            </w:tcBorders>
            <w:shd w:val="clear" w:color="auto" w:fill="auto"/>
          </w:tcPr>
          <w:p w14:paraId="396D6761" w14:textId="77777777"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3523BB32" w14:textId="77777777" w:rsidR="00B97B69" w:rsidRPr="009956C4" w:rsidRDefault="00B97B69" w:rsidP="00E83D56">
            <w:pPr>
              <w:rPr>
                <w:rFonts w:ascii="Arial" w:hAnsi="Arial" w:cs="Arial"/>
                <w:sz w:val="14"/>
                <w:lang w:val="es-BO"/>
              </w:rPr>
            </w:pPr>
          </w:p>
        </w:tc>
      </w:tr>
      <w:tr w:rsidR="00B97B69" w:rsidRPr="009956C4" w14:paraId="4BB94146" w14:textId="77777777" w:rsidTr="002A7D60">
        <w:trPr>
          <w:jc w:val="center"/>
        </w:trPr>
        <w:tc>
          <w:tcPr>
            <w:tcW w:w="2371" w:type="dxa"/>
            <w:vMerge/>
            <w:tcBorders>
              <w:left w:val="single" w:sz="12" w:space="0" w:color="244061" w:themeColor="accent1" w:themeShade="80"/>
            </w:tcBorders>
            <w:shd w:val="clear" w:color="auto" w:fill="auto"/>
            <w:vAlign w:val="center"/>
          </w:tcPr>
          <w:p w14:paraId="15B1E222" w14:textId="77777777" w:rsidR="00B97B69" w:rsidRPr="009956C4" w:rsidRDefault="00B97B69" w:rsidP="00E83D56">
            <w:pPr>
              <w:jc w:val="right"/>
              <w:rPr>
                <w:rFonts w:ascii="Arial" w:eastAsia="Times New Roman" w:hAnsi="Arial" w:cs="Arial"/>
                <w:b/>
                <w:sz w:val="14"/>
                <w:lang w:val="es-BO"/>
              </w:rPr>
            </w:pPr>
          </w:p>
        </w:tc>
        <w:tc>
          <w:tcPr>
            <w:tcW w:w="286" w:type="dxa"/>
            <w:tcBorders>
              <w:top w:val="single" w:sz="4" w:space="0" w:color="auto"/>
              <w:bottom w:val="single" w:sz="4" w:space="0" w:color="auto"/>
            </w:tcBorders>
            <w:shd w:val="clear" w:color="auto" w:fill="auto"/>
          </w:tcPr>
          <w:p w14:paraId="643CEEE4" w14:textId="77777777" w:rsidR="00B97B69" w:rsidRPr="009956C4" w:rsidRDefault="00B97B69" w:rsidP="00E83D56">
            <w:pPr>
              <w:rPr>
                <w:rFonts w:ascii="Arial" w:hAnsi="Arial" w:cs="Arial"/>
                <w:sz w:val="14"/>
                <w:lang w:val="es-BO"/>
              </w:rPr>
            </w:pPr>
          </w:p>
        </w:tc>
        <w:tc>
          <w:tcPr>
            <w:tcW w:w="7416" w:type="dxa"/>
            <w:gridSpan w:val="27"/>
            <w:vMerge/>
            <w:tcBorders>
              <w:left w:val="nil"/>
            </w:tcBorders>
            <w:shd w:val="clear" w:color="auto" w:fill="auto"/>
          </w:tcPr>
          <w:p w14:paraId="10A5980B"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3BC69119" w14:textId="77777777" w:rsidR="00B97B69" w:rsidRPr="009956C4" w:rsidRDefault="00B97B69" w:rsidP="00E83D56">
            <w:pPr>
              <w:rPr>
                <w:rFonts w:ascii="Arial" w:hAnsi="Arial" w:cs="Arial"/>
                <w:sz w:val="14"/>
                <w:lang w:val="es-BO"/>
              </w:rPr>
            </w:pPr>
          </w:p>
        </w:tc>
      </w:tr>
      <w:tr w:rsidR="00B97B69" w:rsidRPr="009956C4" w14:paraId="70DECC5D" w14:textId="77777777" w:rsidTr="002A7D60">
        <w:trPr>
          <w:jc w:val="center"/>
        </w:trPr>
        <w:tc>
          <w:tcPr>
            <w:tcW w:w="2371" w:type="dxa"/>
            <w:vMerge/>
            <w:tcBorders>
              <w:left w:val="single" w:sz="12" w:space="0" w:color="244061" w:themeColor="accent1" w:themeShade="80"/>
              <w:right w:val="single" w:sz="4" w:space="0" w:color="auto"/>
            </w:tcBorders>
            <w:shd w:val="clear" w:color="auto" w:fill="auto"/>
            <w:vAlign w:val="center"/>
          </w:tcPr>
          <w:p w14:paraId="1D0A086D" w14:textId="77777777" w:rsidR="00B97B69" w:rsidRPr="009956C4" w:rsidRDefault="00B97B69" w:rsidP="00E83D56">
            <w:pPr>
              <w:jc w:val="right"/>
              <w:rPr>
                <w:rFonts w:ascii="Arial" w:eastAsia="Times New Roman" w:hAnsi="Arial" w:cs="Arial"/>
                <w:b/>
                <w:sz w:val="14"/>
                <w:lang w:val="es-BO"/>
              </w:rPr>
            </w:pPr>
          </w:p>
        </w:tc>
        <w:tc>
          <w:tcPr>
            <w:tcW w:w="28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F209F4" w14:textId="77777777" w:rsidR="00B97B69" w:rsidRPr="009956C4" w:rsidRDefault="00B97B69" w:rsidP="00E83D56">
            <w:pPr>
              <w:rPr>
                <w:rFonts w:ascii="Arial" w:hAnsi="Arial" w:cs="Arial"/>
                <w:sz w:val="14"/>
                <w:lang w:val="es-BO"/>
              </w:rPr>
            </w:pPr>
          </w:p>
        </w:tc>
        <w:tc>
          <w:tcPr>
            <w:tcW w:w="7416" w:type="dxa"/>
            <w:gridSpan w:val="27"/>
            <w:vMerge w:val="restart"/>
            <w:tcBorders>
              <w:left w:val="single" w:sz="4" w:space="0" w:color="auto"/>
            </w:tcBorders>
            <w:shd w:val="clear" w:color="auto" w:fill="auto"/>
          </w:tcPr>
          <w:p w14:paraId="74748CA3" w14:textId="77777777" w:rsidR="00B97B69" w:rsidRPr="009956C4" w:rsidRDefault="00156685" w:rsidP="00767AC2">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36442F7E" w14:textId="77777777" w:rsidR="00B97B69" w:rsidRPr="009956C4" w:rsidRDefault="00B97B69" w:rsidP="00E83D56">
            <w:pPr>
              <w:rPr>
                <w:rFonts w:ascii="Arial" w:hAnsi="Arial" w:cs="Arial"/>
                <w:sz w:val="14"/>
                <w:lang w:val="es-BO"/>
              </w:rPr>
            </w:pPr>
          </w:p>
        </w:tc>
      </w:tr>
      <w:tr w:rsidR="00B97B69" w:rsidRPr="009956C4" w14:paraId="4B16B129" w14:textId="77777777" w:rsidTr="002A7D60">
        <w:trPr>
          <w:jc w:val="center"/>
        </w:trPr>
        <w:tc>
          <w:tcPr>
            <w:tcW w:w="2371" w:type="dxa"/>
            <w:vMerge/>
            <w:tcBorders>
              <w:left w:val="single" w:sz="12" w:space="0" w:color="244061" w:themeColor="accent1" w:themeShade="80"/>
            </w:tcBorders>
            <w:shd w:val="clear" w:color="auto" w:fill="auto"/>
            <w:vAlign w:val="center"/>
          </w:tcPr>
          <w:p w14:paraId="2E52F297" w14:textId="77777777" w:rsidR="00B97B69" w:rsidRPr="009956C4" w:rsidRDefault="00B97B69" w:rsidP="00E83D56">
            <w:pPr>
              <w:jc w:val="right"/>
              <w:rPr>
                <w:rFonts w:ascii="Arial" w:eastAsia="Times New Roman" w:hAnsi="Arial" w:cs="Arial"/>
                <w:b/>
                <w:sz w:val="14"/>
                <w:lang w:val="es-BO"/>
              </w:rPr>
            </w:pPr>
          </w:p>
        </w:tc>
        <w:tc>
          <w:tcPr>
            <w:tcW w:w="286" w:type="dxa"/>
            <w:tcBorders>
              <w:top w:val="single" w:sz="4" w:space="0" w:color="auto"/>
            </w:tcBorders>
            <w:shd w:val="clear" w:color="auto" w:fill="auto"/>
          </w:tcPr>
          <w:p w14:paraId="3F31466D" w14:textId="77777777" w:rsidR="00B97B69" w:rsidRPr="009956C4" w:rsidRDefault="00B97B69" w:rsidP="00E83D56">
            <w:pPr>
              <w:rPr>
                <w:rFonts w:ascii="Arial" w:hAnsi="Arial" w:cs="Arial"/>
                <w:sz w:val="14"/>
                <w:lang w:val="es-BO"/>
              </w:rPr>
            </w:pPr>
          </w:p>
        </w:tc>
        <w:tc>
          <w:tcPr>
            <w:tcW w:w="7416" w:type="dxa"/>
            <w:gridSpan w:val="27"/>
            <w:vMerge/>
            <w:tcBorders>
              <w:left w:val="nil"/>
            </w:tcBorders>
            <w:shd w:val="clear" w:color="auto" w:fill="auto"/>
          </w:tcPr>
          <w:p w14:paraId="60678695"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7EA2EACD" w14:textId="77777777" w:rsidR="00B97B69" w:rsidRPr="009956C4" w:rsidRDefault="00B97B69" w:rsidP="00E83D56">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770"/>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9E731E" w:rsidRPr="009956C4" w14:paraId="17ECE2A5" w14:textId="77777777" w:rsidTr="00430639">
        <w:trPr>
          <w:jc w:val="center"/>
        </w:trPr>
        <w:tc>
          <w:tcPr>
            <w:tcW w:w="2366" w:type="dxa"/>
            <w:gridSpan w:val="2"/>
            <w:vMerge w:val="restart"/>
            <w:tcBorders>
              <w:left w:val="single" w:sz="12" w:space="0" w:color="244061" w:themeColor="accent1" w:themeShade="80"/>
            </w:tcBorders>
            <w:vAlign w:val="center"/>
          </w:tcPr>
          <w:p w14:paraId="409740F2"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283" w:type="dxa"/>
            <w:vMerge w:val="restart"/>
            <w:vAlign w:val="center"/>
          </w:tcPr>
          <w:p w14:paraId="05A34F98"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5238" w:type="dxa"/>
            <w:gridSpan w:val="20"/>
            <w:vMerge w:val="restart"/>
          </w:tcPr>
          <w:p w14:paraId="65313F3A" w14:textId="77777777"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14:paraId="2D537913" w14:textId="77777777"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74" w:type="dxa"/>
            <w:vMerge w:val="restart"/>
          </w:tcPr>
          <w:p w14:paraId="7658A20B" w14:textId="77777777" w:rsidR="009E731E" w:rsidRPr="009956C4" w:rsidRDefault="009E731E" w:rsidP="00E83D56">
            <w:pPr>
              <w:jc w:val="center"/>
              <w:rPr>
                <w:rFonts w:ascii="Arial" w:hAnsi="Arial" w:cs="Arial"/>
                <w:sz w:val="14"/>
                <w:lang w:val="es-BO"/>
              </w:rPr>
            </w:pPr>
          </w:p>
        </w:tc>
        <w:tc>
          <w:tcPr>
            <w:tcW w:w="1912" w:type="dxa"/>
            <w:gridSpan w:val="8"/>
            <w:vMerge w:val="restart"/>
            <w:tcBorders>
              <w:left w:val="nil"/>
            </w:tcBorders>
            <w:vAlign w:val="center"/>
          </w:tcPr>
          <w:p w14:paraId="414D7F86" w14:textId="77777777"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273" w:type="dxa"/>
            <w:tcBorders>
              <w:right w:val="single" w:sz="12" w:space="0" w:color="244061" w:themeColor="accent1" w:themeShade="80"/>
            </w:tcBorders>
          </w:tcPr>
          <w:p w14:paraId="55221783" w14:textId="77777777" w:rsidR="009E731E" w:rsidRPr="009956C4" w:rsidRDefault="009E731E" w:rsidP="00E83D56">
            <w:pPr>
              <w:rPr>
                <w:rFonts w:ascii="Arial" w:hAnsi="Arial" w:cs="Arial"/>
                <w:sz w:val="14"/>
                <w:lang w:val="es-BO"/>
              </w:rPr>
            </w:pPr>
          </w:p>
        </w:tc>
      </w:tr>
      <w:tr w:rsidR="009E731E" w:rsidRPr="009956C4" w14:paraId="0684DF49" w14:textId="77777777" w:rsidTr="00430639">
        <w:trPr>
          <w:trHeight w:val="60"/>
          <w:jc w:val="center"/>
        </w:trPr>
        <w:tc>
          <w:tcPr>
            <w:tcW w:w="2366" w:type="dxa"/>
            <w:gridSpan w:val="2"/>
            <w:vMerge/>
            <w:tcBorders>
              <w:left w:val="single" w:sz="12" w:space="0" w:color="244061" w:themeColor="accent1" w:themeShade="80"/>
            </w:tcBorders>
            <w:vAlign w:val="center"/>
          </w:tcPr>
          <w:p w14:paraId="75BF968D" w14:textId="77777777" w:rsidR="009E731E" w:rsidRPr="009956C4" w:rsidRDefault="009E731E" w:rsidP="00E83D56">
            <w:pPr>
              <w:jc w:val="right"/>
              <w:rPr>
                <w:rFonts w:ascii="Arial" w:hAnsi="Arial" w:cs="Arial"/>
                <w:b/>
                <w:sz w:val="14"/>
                <w:lang w:val="es-BO"/>
              </w:rPr>
            </w:pPr>
          </w:p>
        </w:tc>
        <w:tc>
          <w:tcPr>
            <w:tcW w:w="283" w:type="dxa"/>
            <w:vMerge/>
            <w:vAlign w:val="center"/>
          </w:tcPr>
          <w:p w14:paraId="51FF8B6B" w14:textId="77777777" w:rsidR="009E731E" w:rsidRPr="009956C4" w:rsidRDefault="009E731E" w:rsidP="00E83D56">
            <w:pPr>
              <w:rPr>
                <w:rFonts w:ascii="Arial" w:hAnsi="Arial" w:cs="Arial"/>
                <w:sz w:val="14"/>
                <w:lang w:val="es-BO"/>
              </w:rPr>
            </w:pPr>
          </w:p>
        </w:tc>
        <w:tc>
          <w:tcPr>
            <w:tcW w:w="5238" w:type="dxa"/>
            <w:gridSpan w:val="20"/>
            <w:vMerge/>
          </w:tcPr>
          <w:p w14:paraId="53946CCC" w14:textId="77777777" w:rsidR="009E731E" w:rsidRPr="009956C4" w:rsidRDefault="009E731E" w:rsidP="00E83D56">
            <w:pPr>
              <w:jc w:val="center"/>
              <w:rPr>
                <w:rFonts w:ascii="Arial" w:hAnsi="Arial" w:cs="Arial"/>
                <w:sz w:val="14"/>
                <w:lang w:val="es-BO"/>
              </w:rPr>
            </w:pPr>
          </w:p>
        </w:tc>
        <w:tc>
          <w:tcPr>
            <w:tcW w:w="274" w:type="dxa"/>
            <w:vMerge/>
          </w:tcPr>
          <w:p w14:paraId="001EC1A7" w14:textId="77777777" w:rsidR="009E731E" w:rsidRPr="009956C4" w:rsidRDefault="009E731E" w:rsidP="00E83D56">
            <w:pPr>
              <w:jc w:val="center"/>
              <w:rPr>
                <w:rFonts w:ascii="Arial" w:hAnsi="Arial" w:cs="Arial"/>
                <w:sz w:val="14"/>
                <w:lang w:val="es-BO"/>
              </w:rPr>
            </w:pPr>
          </w:p>
        </w:tc>
        <w:tc>
          <w:tcPr>
            <w:tcW w:w="1912" w:type="dxa"/>
            <w:gridSpan w:val="8"/>
            <w:vMerge/>
            <w:tcBorders>
              <w:left w:val="nil"/>
            </w:tcBorders>
          </w:tcPr>
          <w:p w14:paraId="36F7DA97" w14:textId="77777777" w:rsidR="009E731E" w:rsidRPr="009956C4" w:rsidRDefault="009E731E" w:rsidP="00E83D56">
            <w:pPr>
              <w:jc w:val="center"/>
              <w:rPr>
                <w:rFonts w:ascii="Arial" w:hAnsi="Arial" w:cs="Arial"/>
                <w:sz w:val="14"/>
                <w:lang w:val="es-BO"/>
              </w:rPr>
            </w:pPr>
          </w:p>
        </w:tc>
        <w:tc>
          <w:tcPr>
            <w:tcW w:w="273" w:type="dxa"/>
            <w:tcBorders>
              <w:right w:val="single" w:sz="12" w:space="0" w:color="244061" w:themeColor="accent1" w:themeShade="80"/>
            </w:tcBorders>
          </w:tcPr>
          <w:p w14:paraId="5D89B22A" w14:textId="77777777" w:rsidR="009E731E" w:rsidRPr="009956C4" w:rsidRDefault="009E731E" w:rsidP="00E83D56">
            <w:pPr>
              <w:rPr>
                <w:rFonts w:ascii="Arial" w:hAnsi="Arial" w:cs="Arial"/>
                <w:sz w:val="14"/>
                <w:lang w:val="es-BO"/>
              </w:rPr>
            </w:pPr>
          </w:p>
        </w:tc>
      </w:tr>
      <w:tr w:rsidR="009E731E" w:rsidRPr="009956C4" w14:paraId="4177C8D9" w14:textId="77777777" w:rsidTr="00430639">
        <w:trPr>
          <w:jc w:val="center"/>
        </w:trPr>
        <w:tc>
          <w:tcPr>
            <w:tcW w:w="2366" w:type="dxa"/>
            <w:gridSpan w:val="2"/>
            <w:vMerge/>
            <w:tcBorders>
              <w:left w:val="single" w:sz="12" w:space="0" w:color="244061" w:themeColor="accent1" w:themeShade="80"/>
            </w:tcBorders>
            <w:vAlign w:val="center"/>
          </w:tcPr>
          <w:p w14:paraId="3276A7D2" w14:textId="77777777" w:rsidR="009E731E" w:rsidRPr="009956C4" w:rsidRDefault="009E731E" w:rsidP="00E83D56">
            <w:pPr>
              <w:jc w:val="right"/>
              <w:rPr>
                <w:rFonts w:ascii="Arial" w:hAnsi="Arial" w:cs="Arial"/>
                <w:b/>
                <w:sz w:val="14"/>
                <w:lang w:val="es-BO"/>
              </w:rPr>
            </w:pPr>
          </w:p>
        </w:tc>
        <w:tc>
          <w:tcPr>
            <w:tcW w:w="283" w:type="dxa"/>
            <w:tcBorders>
              <w:right w:val="single" w:sz="4" w:space="0" w:color="auto"/>
            </w:tcBorders>
            <w:vAlign w:val="center"/>
          </w:tcPr>
          <w:p w14:paraId="0D10F4E4" w14:textId="77777777" w:rsidR="009E731E" w:rsidRPr="009956C4" w:rsidRDefault="009E731E" w:rsidP="00E83D56">
            <w:pPr>
              <w:rPr>
                <w:rFonts w:ascii="Arial" w:hAnsi="Arial" w:cs="Arial"/>
                <w:sz w:val="10"/>
                <w:lang w:val="es-BO"/>
              </w:rPr>
            </w:pPr>
            <w:r w:rsidRPr="009956C4">
              <w:rPr>
                <w:rFonts w:ascii="Arial" w:hAnsi="Arial" w:cs="Arial"/>
                <w:sz w:val="10"/>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8F7AE2" w14:textId="77777777" w:rsidR="009E731E" w:rsidRPr="009956C4" w:rsidRDefault="00221B8C" w:rsidP="00E83D56">
            <w:pPr>
              <w:rPr>
                <w:rFonts w:ascii="Arial" w:hAnsi="Arial" w:cs="Arial"/>
                <w:sz w:val="14"/>
                <w:lang w:val="es-BO"/>
              </w:rPr>
            </w:pPr>
            <w:r>
              <w:rPr>
                <w:rFonts w:ascii="Arial" w:hAnsi="Arial" w:cs="Arial"/>
                <w:sz w:val="14"/>
                <w:lang w:val="es-BO"/>
              </w:rPr>
              <w:t>TGN – OTROS INGRESOS</w:t>
            </w:r>
          </w:p>
        </w:tc>
        <w:tc>
          <w:tcPr>
            <w:tcW w:w="274" w:type="dxa"/>
            <w:tcBorders>
              <w:left w:val="single" w:sz="4" w:space="0" w:color="auto"/>
              <w:right w:val="single" w:sz="4" w:space="0" w:color="auto"/>
            </w:tcBorders>
          </w:tcPr>
          <w:p w14:paraId="416A28D0" w14:textId="77777777" w:rsidR="009E731E" w:rsidRPr="009956C4" w:rsidRDefault="009E731E" w:rsidP="00E83D56">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0AC7EF1" w14:textId="77777777" w:rsidR="009E731E" w:rsidRPr="009956C4" w:rsidRDefault="00221B8C" w:rsidP="00E83D56">
            <w:pPr>
              <w:rPr>
                <w:rFonts w:ascii="Arial" w:hAnsi="Arial" w:cs="Arial"/>
                <w:sz w:val="14"/>
                <w:lang w:val="es-BO"/>
              </w:rPr>
            </w:pPr>
            <w:r>
              <w:rPr>
                <w:rFonts w:ascii="Arial" w:hAnsi="Arial" w:cs="Arial"/>
                <w:sz w:val="14"/>
                <w:lang w:val="es-BO"/>
              </w:rPr>
              <w:t>100</w:t>
            </w:r>
          </w:p>
        </w:tc>
        <w:tc>
          <w:tcPr>
            <w:tcW w:w="273" w:type="dxa"/>
            <w:tcBorders>
              <w:left w:val="single" w:sz="4" w:space="0" w:color="auto"/>
              <w:right w:val="single" w:sz="12" w:space="0" w:color="244061" w:themeColor="accent1" w:themeShade="80"/>
            </w:tcBorders>
          </w:tcPr>
          <w:p w14:paraId="148EB30D" w14:textId="77777777" w:rsidR="009E731E" w:rsidRPr="009956C4" w:rsidRDefault="009E731E" w:rsidP="00E83D56">
            <w:pPr>
              <w:rPr>
                <w:rFonts w:ascii="Arial" w:hAnsi="Arial" w:cs="Arial"/>
                <w:sz w:val="14"/>
                <w:lang w:val="es-BO"/>
              </w:rPr>
            </w:pPr>
          </w:p>
        </w:tc>
      </w:tr>
      <w:tr w:rsidR="009E731E" w:rsidRPr="009956C4" w14:paraId="40504CCF" w14:textId="77777777" w:rsidTr="00430639">
        <w:trPr>
          <w:jc w:val="center"/>
        </w:trPr>
        <w:tc>
          <w:tcPr>
            <w:tcW w:w="2366" w:type="dxa"/>
            <w:gridSpan w:val="2"/>
            <w:vMerge/>
            <w:tcBorders>
              <w:left w:val="single" w:sz="12" w:space="0" w:color="244061" w:themeColor="accent1" w:themeShade="80"/>
            </w:tcBorders>
            <w:vAlign w:val="center"/>
          </w:tcPr>
          <w:p w14:paraId="2B60FF7B" w14:textId="77777777" w:rsidR="009E731E" w:rsidRPr="009956C4" w:rsidRDefault="009E731E" w:rsidP="00E83D56">
            <w:pPr>
              <w:jc w:val="right"/>
              <w:rPr>
                <w:rFonts w:ascii="Arial" w:hAnsi="Arial" w:cs="Arial"/>
                <w:b/>
                <w:sz w:val="14"/>
                <w:lang w:val="es-BO"/>
              </w:rPr>
            </w:pPr>
          </w:p>
        </w:tc>
        <w:tc>
          <w:tcPr>
            <w:tcW w:w="283" w:type="dxa"/>
            <w:vAlign w:val="center"/>
          </w:tcPr>
          <w:p w14:paraId="4335D292" w14:textId="77777777" w:rsidR="009E731E" w:rsidRPr="009956C4" w:rsidRDefault="009E731E" w:rsidP="00E83D56">
            <w:pPr>
              <w:rPr>
                <w:rFonts w:ascii="Arial" w:hAnsi="Arial" w:cs="Arial"/>
                <w:sz w:val="2"/>
                <w:szCs w:val="2"/>
                <w:lang w:val="es-BO"/>
              </w:rPr>
            </w:pPr>
          </w:p>
        </w:tc>
        <w:tc>
          <w:tcPr>
            <w:tcW w:w="281" w:type="dxa"/>
            <w:tcBorders>
              <w:top w:val="single" w:sz="4" w:space="0" w:color="auto"/>
              <w:bottom w:val="single" w:sz="4" w:space="0" w:color="auto"/>
            </w:tcBorders>
            <w:vAlign w:val="center"/>
          </w:tcPr>
          <w:p w14:paraId="02DC106C" w14:textId="77777777" w:rsidR="009E731E" w:rsidRPr="009956C4" w:rsidRDefault="009E731E" w:rsidP="00E83D56">
            <w:pPr>
              <w:rPr>
                <w:rFonts w:ascii="Arial" w:hAnsi="Arial" w:cs="Arial"/>
                <w:sz w:val="2"/>
                <w:szCs w:val="2"/>
                <w:lang w:val="es-BO"/>
              </w:rPr>
            </w:pPr>
          </w:p>
        </w:tc>
        <w:tc>
          <w:tcPr>
            <w:tcW w:w="282" w:type="dxa"/>
            <w:tcBorders>
              <w:top w:val="single" w:sz="4" w:space="0" w:color="auto"/>
              <w:bottom w:val="single" w:sz="4" w:space="0" w:color="auto"/>
            </w:tcBorders>
          </w:tcPr>
          <w:p w14:paraId="4F6EA97E" w14:textId="77777777" w:rsidR="009E731E" w:rsidRPr="009956C4" w:rsidRDefault="009E731E" w:rsidP="00E83D56">
            <w:pPr>
              <w:rPr>
                <w:rFonts w:ascii="Arial" w:hAnsi="Arial" w:cs="Arial"/>
                <w:sz w:val="2"/>
                <w:szCs w:val="2"/>
                <w:lang w:val="es-BO"/>
              </w:rPr>
            </w:pPr>
          </w:p>
        </w:tc>
        <w:tc>
          <w:tcPr>
            <w:tcW w:w="272" w:type="dxa"/>
            <w:tcBorders>
              <w:top w:val="single" w:sz="4" w:space="0" w:color="auto"/>
              <w:bottom w:val="single" w:sz="4" w:space="0" w:color="auto"/>
            </w:tcBorders>
          </w:tcPr>
          <w:p w14:paraId="636931B2"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55A47239" w14:textId="77777777" w:rsidR="009E731E" w:rsidRPr="009956C4" w:rsidRDefault="009E731E" w:rsidP="00E83D56">
            <w:pPr>
              <w:rPr>
                <w:rFonts w:ascii="Arial" w:hAnsi="Arial" w:cs="Arial"/>
                <w:sz w:val="2"/>
                <w:szCs w:val="2"/>
                <w:lang w:val="es-BO"/>
              </w:rPr>
            </w:pPr>
          </w:p>
        </w:tc>
        <w:tc>
          <w:tcPr>
            <w:tcW w:w="276" w:type="dxa"/>
            <w:tcBorders>
              <w:top w:val="single" w:sz="4" w:space="0" w:color="auto"/>
              <w:bottom w:val="single" w:sz="4" w:space="0" w:color="auto"/>
            </w:tcBorders>
          </w:tcPr>
          <w:p w14:paraId="20BED884" w14:textId="77777777" w:rsidR="009E731E" w:rsidRPr="009956C4" w:rsidRDefault="009E731E" w:rsidP="00E83D56">
            <w:pPr>
              <w:rPr>
                <w:rFonts w:ascii="Arial" w:hAnsi="Arial" w:cs="Arial"/>
                <w:sz w:val="2"/>
                <w:szCs w:val="2"/>
                <w:lang w:val="es-BO"/>
              </w:rPr>
            </w:pPr>
          </w:p>
        </w:tc>
        <w:tc>
          <w:tcPr>
            <w:tcW w:w="281" w:type="dxa"/>
            <w:tcBorders>
              <w:top w:val="single" w:sz="4" w:space="0" w:color="auto"/>
              <w:bottom w:val="single" w:sz="4" w:space="0" w:color="auto"/>
            </w:tcBorders>
          </w:tcPr>
          <w:p w14:paraId="5484F154"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0B2B1842"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0F4E4F4E"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4A452712"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59F8BF2B"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36CAC876"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1C7929AA"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6F402D94"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0C218A45"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7DC22426"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1BF1B0A8" w14:textId="77777777" w:rsidR="009E731E" w:rsidRPr="009956C4" w:rsidRDefault="009E731E" w:rsidP="00E83D56">
            <w:pPr>
              <w:rPr>
                <w:rFonts w:ascii="Arial" w:hAnsi="Arial" w:cs="Arial"/>
                <w:sz w:val="2"/>
                <w:szCs w:val="2"/>
                <w:lang w:val="es-BO"/>
              </w:rPr>
            </w:pPr>
          </w:p>
        </w:tc>
        <w:tc>
          <w:tcPr>
            <w:tcW w:w="273" w:type="dxa"/>
            <w:gridSpan w:val="2"/>
            <w:tcBorders>
              <w:top w:val="single" w:sz="4" w:space="0" w:color="auto"/>
              <w:bottom w:val="single" w:sz="4" w:space="0" w:color="auto"/>
            </w:tcBorders>
          </w:tcPr>
          <w:p w14:paraId="2212D169"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46F85B59"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40D533A2" w14:textId="77777777" w:rsidR="009E731E" w:rsidRPr="009956C4" w:rsidRDefault="009E731E" w:rsidP="00E83D56">
            <w:pPr>
              <w:rPr>
                <w:rFonts w:ascii="Arial" w:hAnsi="Arial" w:cs="Arial"/>
                <w:sz w:val="2"/>
                <w:szCs w:val="2"/>
                <w:lang w:val="es-BO"/>
              </w:rPr>
            </w:pPr>
          </w:p>
        </w:tc>
        <w:tc>
          <w:tcPr>
            <w:tcW w:w="274" w:type="dxa"/>
          </w:tcPr>
          <w:p w14:paraId="4E2AA092"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545EEF42"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590D983B"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799606CB" w14:textId="77777777" w:rsidR="009E731E" w:rsidRPr="009956C4" w:rsidRDefault="009E731E" w:rsidP="00E83D56">
            <w:pPr>
              <w:rPr>
                <w:rFonts w:ascii="Arial" w:hAnsi="Arial" w:cs="Arial"/>
                <w:sz w:val="2"/>
                <w:szCs w:val="2"/>
                <w:lang w:val="es-BO"/>
              </w:rPr>
            </w:pPr>
          </w:p>
        </w:tc>
        <w:tc>
          <w:tcPr>
            <w:tcW w:w="273" w:type="dxa"/>
            <w:gridSpan w:val="2"/>
            <w:tcBorders>
              <w:top w:val="single" w:sz="4" w:space="0" w:color="auto"/>
              <w:bottom w:val="single" w:sz="4" w:space="0" w:color="auto"/>
            </w:tcBorders>
          </w:tcPr>
          <w:p w14:paraId="0B8F8127"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1B5A5BC2"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747EE9DB"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43DE623B" w14:textId="77777777" w:rsidR="009E731E" w:rsidRPr="009956C4" w:rsidRDefault="009E731E" w:rsidP="00E83D56">
            <w:pPr>
              <w:rPr>
                <w:rFonts w:ascii="Arial" w:hAnsi="Arial" w:cs="Arial"/>
                <w:sz w:val="2"/>
                <w:szCs w:val="2"/>
                <w:lang w:val="es-BO"/>
              </w:rPr>
            </w:pPr>
          </w:p>
        </w:tc>
        <w:tc>
          <w:tcPr>
            <w:tcW w:w="273" w:type="dxa"/>
            <w:tcBorders>
              <w:right w:val="single" w:sz="12" w:space="0" w:color="244061" w:themeColor="accent1" w:themeShade="80"/>
            </w:tcBorders>
          </w:tcPr>
          <w:p w14:paraId="456B4C06" w14:textId="77777777" w:rsidR="009E731E" w:rsidRPr="009956C4" w:rsidRDefault="009E731E" w:rsidP="00E83D56">
            <w:pPr>
              <w:rPr>
                <w:rFonts w:ascii="Arial" w:hAnsi="Arial" w:cs="Arial"/>
                <w:sz w:val="2"/>
                <w:szCs w:val="2"/>
                <w:lang w:val="es-BO"/>
              </w:rPr>
            </w:pPr>
          </w:p>
        </w:tc>
      </w:tr>
      <w:tr w:rsidR="009E731E" w:rsidRPr="009956C4" w14:paraId="77C185FE" w14:textId="77777777" w:rsidTr="00204426">
        <w:trPr>
          <w:trHeight w:val="397"/>
          <w:jc w:val="center"/>
        </w:trPr>
        <w:tc>
          <w:tcPr>
            <w:tcW w:w="10346" w:type="dxa"/>
            <w:gridSpan w:val="3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639F77BD" w14:textId="77777777" w:rsidR="009E731E" w:rsidRPr="009956C4" w:rsidRDefault="006D14AB" w:rsidP="003D402D">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9E731E" w:rsidRPr="009956C4" w14:paraId="4A72F3B8" w14:textId="77777777" w:rsidTr="002D12C6">
        <w:trPr>
          <w:jc w:val="center"/>
        </w:trPr>
        <w:tc>
          <w:tcPr>
            <w:tcW w:w="2366" w:type="dxa"/>
            <w:gridSpan w:val="2"/>
            <w:tcBorders>
              <w:left w:val="single" w:sz="12" w:space="0" w:color="244061" w:themeColor="accent1" w:themeShade="80"/>
            </w:tcBorders>
            <w:shd w:val="clear" w:color="auto" w:fill="auto"/>
            <w:vAlign w:val="center"/>
          </w:tcPr>
          <w:p w14:paraId="563E5689"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308AA9F3" w14:textId="77777777" w:rsidR="009E731E" w:rsidRPr="009956C4" w:rsidRDefault="009E731E" w:rsidP="00E83D56">
            <w:pPr>
              <w:rPr>
                <w:rFonts w:ascii="Arial" w:hAnsi="Arial" w:cs="Arial"/>
                <w:sz w:val="8"/>
                <w:szCs w:val="2"/>
                <w:lang w:val="es-BO"/>
              </w:rPr>
            </w:pPr>
          </w:p>
        </w:tc>
        <w:tc>
          <w:tcPr>
            <w:tcW w:w="281" w:type="dxa"/>
            <w:shd w:val="clear" w:color="auto" w:fill="auto"/>
          </w:tcPr>
          <w:p w14:paraId="52A6A37F" w14:textId="77777777" w:rsidR="009E731E" w:rsidRPr="009956C4" w:rsidRDefault="009E731E" w:rsidP="00E83D56">
            <w:pPr>
              <w:rPr>
                <w:rFonts w:ascii="Arial" w:hAnsi="Arial" w:cs="Arial"/>
                <w:sz w:val="8"/>
                <w:szCs w:val="2"/>
                <w:lang w:val="es-BO"/>
              </w:rPr>
            </w:pPr>
          </w:p>
        </w:tc>
        <w:tc>
          <w:tcPr>
            <w:tcW w:w="282" w:type="dxa"/>
            <w:shd w:val="clear" w:color="auto" w:fill="auto"/>
          </w:tcPr>
          <w:p w14:paraId="5DDB1F45" w14:textId="77777777" w:rsidR="009E731E" w:rsidRPr="009956C4" w:rsidRDefault="009E731E" w:rsidP="00E83D56">
            <w:pPr>
              <w:rPr>
                <w:rFonts w:ascii="Arial" w:hAnsi="Arial" w:cs="Arial"/>
                <w:sz w:val="8"/>
                <w:szCs w:val="2"/>
                <w:lang w:val="es-BO"/>
              </w:rPr>
            </w:pPr>
          </w:p>
        </w:tc>
        <w:tc>
          <w:tcPr>
            <w:tcW w:w="272" w:type="dxa"/>
            <w:shd w:val="clear" w:color="auto" w:fill="auto"/>
          </w:tcPr>
          <w:p w14:paraId="3A4B75A1" w14:textId="77777777" w:rsidR="009E731E" w:rsidRPr="009956C4" w:rsidRDefault="009E731E" w:rsidP="00E83D56">
            <w:pPr>
              <w:rPr>
                <w:rFonts w:ascii="Arial" w:hAnsi="Arial" w:cs="Arial"/>
                <w:sz w:val="8"/>
                <w:szCs w:val="2"/>
                <w:lang w:val="es-BO"/>
              </w:rPr>
            </w:pPr>
          </w:p>
        </w:tc>
        <w:tc>
          <w:tcPr>
            <w:tcW w:w="277" w:type="dxa"/>
            <w:shd w:val="clear" w:color="auto" w:fill="auto"/>
          </w:tcPr>
          <w:p w14:paraId="7BEC79FA" w14:textId="77777777" w:rsidR="009E731E" w:rsidRPr="009956C4" w:rsidRDefault="009E731E" w:rsidP="00E83D56">
            <w:pPr>
              <w:rPr>
                <w:rFonts w:ascii="Arial" w:hAnsi="Arial" w:cs="Arial"/>
                <w:sz w:val="8"/>
                <w:szCs w:val="2"/>
                <w:lang w:val="es-BO"/>
              </w:rPr>
            </w:pPr>
          </w:p>
        </w:tc>
        <w:tc>
          <w:tcPr>
            <w:tcW w:w="276" w:type="dxa"/>
            <w:shd w:val="clear" w:color="auto" w:fill="auto"/>
          </w:tcPr>
          <w:p w14:paraId="3A105984" w14:textId="77777777" w:rsidR="009E731E" w:rsidRPr="009956C4" w:rsidRDefault="009E731E" w:rsidP="00E83D56">
            <w:pPr>
              <w:rPr>
                <w:rFonts w:ascii="Arial" w:hAnsi="Arial" w:cs="Arial"/>
                <w:sz w:val="8"/>
                <w:szCs w:val="2"/>
                <w:lang w:val="es-BO"/>
              </w:rPr>
            </w:pPr>
          </w:p>
        </w:tc>
        <w:tc>
          <w:tcPr>
            <w:tcW w:w="281" w:type="dxa"/>
            <w:shd w:val="clear" w:color="auto" w:fill="auto"/>
          </w:tcPr>
          <w:p w14:paraId="2046F3CC" w14:textId="77777777" w:rsidR="009E731E" w:rsidRPr="009956C4" w:rsidRDefault="009E731E" w:rsidP="00E83D56">
            <w:pPr>
              <w:rPr>
                <w:rFonts w:ascii="Arial" w:hAnsi="Arial" w:cs="Arial"/>
                <w:sz w:val="8"/>
                <w:szCs w:val="2"/>
                <w:lang w:val="es-BO"/>
              </w:rPr>
            </w:pPr>
          </w:p>
        </w:tc>
        <w:tc>
          <w:tcPr>
            <w:tcW w:w="277" w:type="dxa"/>
            <w:shd w:val="clear" w:color="auto" w:fill="auto"/>
          </w:tcPr>
          <w:p w14:paraId="5D03A097" w14:textId="77777777" w:rsidR="009E731E" w:rsidRPr="009956C4" w:rsidRDefault="009E731E" w:rsidP="00E83D56">
            <w:pPr>
              <w:rPr>
                <w:rFonts w:ascii="Arial" w:hAnsi="Arial" w:cs="Arial"/>
                <w:sz w:val="8"/>
                <w:szCs w:val="2"/>
                <w:lang w:val="es-BO"/>
              </w:rPr>
            </w:pPr>
          </w:p>
        </w:tc>
        <w:tc>
          <w:tcPr>
            <w:tcW w:w="277" w:type="dxa"/>
            <w:shd w:val="clear" w:color="auto" w:fill="auto"/>
          </w:tcPr>
          <w:p w14:paraId="6F34A5A2" w14:textId="77777777" w:rsidR="009E731E" w:rsidRPr="009956C4" w:rsidRDefault="009E731E" w:rsidP="00E83D56">
            <w:pPr>
              <w:rPr>
                <w:rFonts w:ascii="Arial" w:hAnsi="Arial" w:cs="Arial"/>
                <w:sz w:val="8"/>
                <w:szCs w:val="2"/>
                <w:lang w:val="es-BO"/>
              </w:rPr>
            </w:pPr>
          </w:p>
        </w:tc>
        <w:tc>
          <w:tcPr>
            <w:tcW w:w="277" w:type="dxa"/>
            <w:shd w:val="clear" w:color="auto" w:fill="auto"/>
          </w:tcPr>
          <w:p w14:paraId="51C31D74" w14:textId="77777777" w:rsidR="009E731E" w:rsidRPr="009956C4" w:rsidRDefault="009E731E" w:rsidP="00E83D56">
            <w:pPr>
              <w:rPr>
                <w:rFonts w:ascii="Arial" w:hAnsi="Arial" w:cs="Arial"/>
                <w:sz w:val="8"/>
                <w:szCs w:val="2"/>
                <w:lang w:val="es-BO"/>
              </w:rPr>
            </w:pPr>
          </w:p>
        </w:tc>
        <w:tc>
          <w:tcPr>
            <w:tcW w:w="274" w:type="dxa"/>
            <w:shd w:val="clear" w:color="auto" w:fill="auto"/>
          </w:tcPr>
          <w:p w14:paraId="454DD0AB" w14:textId="77777777" w:rsidR="009E731E" w:rsidRPr="009956C4" w:rsidRDefault="009E731E" w:rsidP="00E83D56">
            <w:pPr>
              <w:rPr>
                <w:rFonts w:ascii="Arial" w:hAnsi="Arial" w:cs="Arial"/>
                <w:sz w:val="8"/>
                <w:szCs w:val="2"/>
                <w:lang w:val="es-BO"/>
              </w:rPr>
            </w:pPr>
          </w:p>
        </w:tc>
        <w:tc>
          <w:tcPr>
            <w:tcW w:w="274" w:type="dxa"/>
            <w:shd w:val="clear" w:color="auto" w:fill="auto"/>
          </w:tcPr>
          <w:p w14:paraId="554B0EAE" w14:textId="77777777" w:rsidR="009E731E" w:rsidRPr="009956C4" w:rsidRDefault="009E731E" w:rsidP="00E83D56">
            <w:pPr>
              <w:rPr>
                <w:rFonts w:ascii="Arial" w:hAnsi="Arial" w:cs="Arial"/>
                <w:sz w:val="8"/>
                <w:szCs w:val="2"/>
                <w:lang w:val="es-BO"/>
              </w:rPr>
            </w:pPr>
          </w:p>
        </w:tc>
        <w:tc>
          <w:tcPr>
            <w:tcW w:w="273" w:type="dxa"/>
            <w:shd w:val="clear" w:color="auto" w:fill="auto"/>
          </w:tcPr>
          <w:p w14:paraId="3B7F0BE4" w14:textId="77777777" w:rsidR="009E731E" w:rsidRPr="009956C4" w:rsidRDefault="009E731E" w:rsidP="00E83D56">
            <w:pPr>
              <w:rPr>
                <w:rFonts w:ascii="Arial" w:hAnsi="Arial" w:cs="Arial"/>
                <w:sz w:val="8"/>
                <w:szCs w:val="2"/>
                <w:lang w:val="es-BO"/>
              </w:rPr>
            </w:pPr>
          </w:p>
        </w:tc>
        <w:tc>
          <w:tcPr>
            <w:tcW w:w="274" w:type="dxa"/>
            <w:shd w:val="clear" w:color="auto" w:fill="auto"/>
          </w:tcPr>
          <w:p w14:paraId="13F80C23" w14:textId="77777777" w:rsidR="009E731E" w:rsidRPr="009956C4" w:rsidRDefault="009E731E" w:rsidP="00E83D56">
            <w:pPr>
              <w:rPr>
                <w:rFonts w:ascii="Arial" w:hAnsi="Arial" w:cs="Arial"/>
                <w:sz w:val="8"/>
                <w:szCs w:val="2"/>
                <w:lang w:val="es-BO"/>
              </w:rPr>
            </w:pPr>
          </w:p>
        </w:tc>
        <w:tc>
          <w:tcPr>
            <w:tcW w:w="274" w:type="dxa"/>
            <w:shd w:val="clear" w:color="auto" w:fill="auto"/>
          </w:tcPr>
          <w:p w14:paraId="2DF65A2E" w14:textId="77777777" w:rsidR="009E731E" w:rsidRPr="009956C4" w:rsidRDefault="009E731E" w:rsidP="00E83D56">
            <w:pPr>
              <w:rPr>
                <w:rFonts w:ascii="Arial" w:hAnsi="Arial" w:cs="Arial"/>
                <w:sz w:val="8"/>
                <w:szCs w:val="2"/>
                <w:lang w:val="es-BO"/>
              </w:rPr>
            </w:pPr>
          </w:p>
        </w:tc>
        <w:tc>
          <w:tcPr>
            <w:tcW w:w="274" w:type="dxa"/>
            <w:shd w:val="clear" w:color="auto" w:fill="auto"/>
          </w:tcPr>
          <w:p w14:paraId="5EEE6AC7" w14:textId="77777777" w:rsidR="009E731E" w:rsidRPr="009956C4" w:rsidRDefault="009E731E" w:rsidP="00E83D56">
            <w:pPr>
              <w:rPr>
                <w:rFonts w:ascii="Arial" w:hAnsi="Arial" w:cs="Arial"/>
                <w:sz w:val="8"/>
                <w:szCs w:val="2"/>
                <w:lang w:val="es-BO"/>
              </w:rPr>
            </w:pPr>
          </w:p>
        </w:tc>
        <w:tc>
          <w:tcPr>
            <w:tcW w:w="274" w:type="dxa"/>
            <w:shd w:val="clear" w:color="auto" w:fill="auto"/>
          </w:tcPr>
          <w:p w14:paraId="7B834CD9"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77282AFF" w14:textId="77777777" w:rsidR="009E731E" w:rsidRPr="009956C4" w:rsidRDefault="009E731E" w:rsidP="00E83D56">
            <w:pPr>
              <w:rPr>
                <w:rFonts w:ascii="Arial" w:hAnsi="Arial" w:cs="Arial"/>
                <w:sz w:val="8"/>
                <w:szCs w:val="2"/>
                <w:lang w:val="es-BO"/>
              </w:rPr>
            </w:pPr>
          </w:p>
        </w:tc>
        <w:tc>
          <w:tcPr>
            <w:tcW w:w="274" w:type="dxa"/>
            <w:shd w:val="clear" w:color="auto" w:fill="auto"/>
          </w:tcPr>
          <w:p w14:paraId="5B0676BD" w14:textId="77777777" w:rsidR="009E731E" w:rsidRPr="009956C4" w:rsidRDefault="009E731E" w:rsidP="00E83D56">
            <w:pPr>
              <w:rPr>
                <w:rFonts w:ascii="Arial" w:hAnsi="Arial" w:cs="Arial"/>
                <w:sz w:val="8"/>
                <w:szCs w:val="2"/>
                <w:lang w:val="es-BO"/>
              </w:rPr>
            </w:pPr>
          </w:p>
        </w:tc>
        <w:tc>
          <w:tcPr>
            <w:tcW w:w="274" w:type="dxa"/>
            <w:shd w:val="clear" w:color="auto" w:fill="auto"/>
          </w:tcPr>
          <w:p w14:paraId="2206257A" w14:textId="77777777" w:rsidR="009E731E" w:rsidRPr="009956C4" w:rsidRDefault="009E731E" w:rsidP="00E83D56">
            <w:pPr>
              <w:rPr>
                <w:rFonts w:ascii="Arial" w:hAnsi="Arial" w:cs="Arial"/>
                <w:sz w:val="8"/>
                <w:szCs w:val="2"/>
                <w:lang w:val="es-BO"/>
              </w:rPr>
            </w:pPr>
          </w:p>
        </w:tc>
        <w:tc>
          <w:tcPr>
            <w:tcW w:w="274" w:type="dxa"/>
            <w:shd w:val="clear" w:color="auto" w:fill="auto"/>
          </w:tcPr>
          <w:p w14:paraId="60D8739D" w14:textId="77777777" w:rsidR="009E731E" w:rsidRPr="009956C4" w:rsidRDefault="009E731E" w:rsidP="00E83D56">
            <w:pPr>
              <w:rPr>
                <w:rFonts w:ascii="Arial" w:hAnsi="Arial" w:cs="Arial"/>
                <w:sz w:val="8"/>
                <w:szCs w:val="2"/>
                <w:lang w:val="es-BO"/>
              </w:rPr>
            </w:pPr>
          </w:p>
        </w:tc>
        <w:tc>
          <w:tcPr>
            <w:tcW w:w="274" w:type="dxa"/>
            <w:shd w:val="clear" w:color="auto" w:fill="auto"/>
          </w:tcPr>
          <w:p w14:paraId="6AD83403" w14:textId="77777777" w:rsidR="009E731E" w:rsidRPr="009956C4" w:rsidRDefault="009E731E" w:rsidP="00E83D56">
            <w:pPr>
              <w:rPr>
                <w:rFonts w:ascii="Arial" w:hAnsi="Arial" w:cs="Arial"/>
                <w:sz w:val="8"/>
                <w:szCs w:val="2"/>
                <w:lang w:val="es-BO"/>
              </w:rPr>
            </w:pPr>
          </w:p>
        </w:tc>
        <w:tc>
          <w:tcPr>
            <w:tcW w:w="273" w:type="dxa"/>
            <w:shd w:val="clear" w:color="auto" w:fill="auto"/>
          </w:tcPr>
          <w:p w14:paraId="0350391A" w14:textId="77777777" w:rsidR="009E731E" w:rsidRPr="009956C4" w:rsidRDefault="009E731E" w:rsidP="00E83D56">
            <w:pPr>
              <w:rPr>
                <w:rFonts w:ascii="Arial" w:hAnsi="Arial" w:cs="Arial"/>
                <w:sz w:val="8"/>
                <w:szCs w:val="2"/>
                <w:lang w:val="es-BO"/>
              </w:rPr>
            </w:pPr>
          </w:p>
        </w:tc>
        <w:tc>
          <w:tcPr>
            <w:tcW w:w="273" w:type="dxa"/>
            <w:shd w:val="clear" w:color="auto" w:fill="auto"/>
          </w:tcPr>
          <w:p w14:paraId="37AB3E09"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3F77C3D3" w14:textId="77777777" w:rsidR="009E731E" w:rsidRPr="009956C4" w:rsidRDefault="009E731E" w:rsidP="00E83D56">
            <w:pPr>
              <w:rPr>
                <w:rFonts w:ascii="Arial" w:hAnsi="Arial" w:cs="Arial"/>
                <w:sz w:val="8"/>
                <w:szCs w:val="2"/>
                <w:lang w:val="es-BO"/>
              </w:rPr>
            </w:pPr>
          </w:p>
        </w:tc>
        <w:tc>
          <w:tcPr>
            <w:tcW w:w="273" w:type="dxa"/>
            <w:shd w:val="clear" w:color="auto" w:fill="auto"/>
          </w:tcPr>
          <w:p w14:paraId="70A05D5A" w14:textId="77777777" w:rsidR="009E731E" w:rsidRPr="009956C4" w:rsidRDefault="009E731E" w:rsidP="00E83D56">
            <w:pPr>
              <w:rPr>
                <w:rFonts w:ascii="Arial" w:hAnsi="Arial" w:cs="Arial"/>
                <w:sz w:val="8"/>
                <w:szCs w:val="2"/>
                <w:lang w:val="es-BO"/>
              </w:rPr>
            </w:pPr>
          </w:p>
        </w:tc>
        <w:tc>
          <w:tcPr>
            <w:tcW w:w="273" w:type="dxa"/>
            <w:shd w:val="clear" w:color="auto" w:fill="auto"/>
          </w:tcPr>
          <w:p w14:paraId="532A2E85" w14:textId="77777777" w:rsidR="009E731E" w:rsidRPr="009956C4" w:rsidRDefault="009E731E" w:rsidP="00E83D56">
            <w:pPr>
              <w:rPr>
                <w:rFonts w:ascii="Arial" w:hAnsi="Arial" w:cs="Arial"/>
                <w:sz w:val="8"/>
                <w:szCs w:val="2"/>
                <w:lang w:val="es-BO"/>
              </w:rPr>
            </w:pPr>
          </w:p>
        </w:tc>
        <w:tc>
          <w:tcPr>
            <w:tcW w:w="273" w:type="dxa"/>
            <w:shd w:val="clear" w:color="auto" w:fill="auto"/>
          </w:tcPr>
          <w:p w14:paraId="144782A7"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166C0E72" w14:textId="77777777" w:rsidR="009E731E" w:rsidRPr="009956C4" w:rsidRDefault="009E731E" w:rsidP="00E83D56">
            <w:pPr>
              <w:rPr>
                <w:rFonts w:ascii="Arial" w:hAnsi="Arial" w:cs="Arial"/>
                <w:sz w:val="8"/>
                <w:szCs w:val="2"/>
                <w:lang w:val="es-BO"/>
              </w:rPr>
            </w:pPr>
          </w:p>
        </w:tc>
      </w:tr>
      <w:tr w:rsidR="006D14AB" w:rsidRPr="009956C4" w14:paraId="6B20B773" w14:textId="77777777" w:rsidTr="002D12C6">
        <w:trPr>
          <w:jc w:val="center"/>
        </w:trPr>
        <w:tc>
          <w:tcPr>
            <w:tcW w:w="2366" w:type="dxa"/>
            <w:gridSpan w:val="2"/>
            <w:tcBorders>
              <w:left w:val="single" w:sz="12" w:space="0" w:color="244061" w:themeColor="accent1" w:themeShade="80"/>
              <w:right w:val="single" w:sz="4" w:space="0" w:color="auto"/>
            </w:tcBorders>
            <w:vAlign w:val="center"/>
          </w:tcPr>
          <w:p w14:paraId="36FCBE8C" w14:textId="77777777" w:rsidR="006D14AB" w:rsidRPr="009956C4" w:rsidRDefault="006D14AB" w:rsidP="00E83D56">
            <w:pPr>
              <w:jc w:val="right"/>
              <w:rPr>
                <w:rFonts w:ascii="Arial" w:hAnsi="Arial" w:cs="Arial"/>
                <w:lang w:val="es-BO"/>
              </w:rPr>
            </w:pPr>
            <w:r w:rsidRPr="009956C4">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926DF7F" w14:textId="77777777" w:rsidR="006D14AB" w:rsidRPr="009956C4" w:rsidRDefault="00221B8C" w:rsidP="002D12C6">
            <w:pPr>
              <w:jc w:val="center"/>
              <w:rPr>
                <w:rFonts w:ascii="Arial" w:hAnsi="Arial" w:cs="Arial"/>
                <w:lang w:val="es-BO"/>
              </w:rPr>
            </w:pPr>
            <w:r>
              <w:rPr>
                <w:rFonts w:ascii="Arial" w:hAnsi="Arial" w:cs="Arial"/>
                <w:lang w:val="es-BO"/>
              </w:rPr>
              <w:t xml:space="preserve">AVENIDA CAMACHO N° 1488 </w:t>
            </w:r>
          </w:p>
        </w:tc>
        <w:tc>
          <w:tcPr>
            <w:tcW w:w="1927" w:type="dxa"/>
            <w:gridSpan w:val="8"/>
            <w:tcBorders>
              <w:left w:val="single" w:sz="4" w:space="0" w:color="auto"/>
              <w:right w:val="single" w:sz="4" w:space="0" w:color="auto"/>
            </w:tcBorders>
            <w:shd w:val="clear" w:color="auto" w:fill="auto"/>
          </w:tcPr>
          <w:p w14:paraId="0358CE6D" w14:textId="77777777" w:rsidR="006D14AB" w:rsidRPr="009956C4" w:rsidRDefault="006D14AB" w:rsidP="002D12C6">
            <w:pPr>
              <w:jc w:val="right"/>
              <w:rPr>
                <w:rFonts w:ascii="Arial" w:hAnsi="Arial" w:cs="Arial"/>
                <w:lang w:val="es-BO"/>
              </w:rPr>
            </w:pPr>
            <w:r w:rsidRPr="009956C4">
              <w:rPr>
                <w:rFonts w:ascii="Arial" w:hAnsi="Arial" w:cs="Arial"/>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F3E36C" w14:textId="77777777" w:rsidR="006D14AB" w:rsidRPr="009956C4" w:rsidRDefault="00221B8C" w:rsidP="00E83D56">
            <w:pPr>
              <w:rPr>
                <w:rFonts w:ascii="Arial" w:hAnsi="Arial" w:cs="Arial"/>
                <w:lang w:val="es-BO"/>
              </w:rPr>
            </w:pPr>
            <w:r>
              <w:rPr>
                <w:rFonts w:ascii="Arial" w:hAnsi="Arial" w:cs="Arial"/>
                <w:lang w:val="es-BO"/>
              </w:rPr>
              <w:t>08:00 – 16:30</w:t>
            </w:r>
          </w:p>
        </w:tc>
        <w:tc>
          <w:tcPr>
            <w:tcW w:w="273" w:type="dxa"/>
            <w:tcBorders>
              <w:left w:val="single" w:sz="4" w:space="0" w:color="auto"/>
              <w:right w:val="single" w:sz="12" w:space="0" w:color="244061" w:themeColor="accent1" w:themeShade="80"/>
            </w:tcBorders>
          </w:tcPr>
          <w:p w14:paraId="27686613" w14:textId="77777777" w:rsidR="006D14AB" w:rsidRPr="009956C4" w:rsidRDefault="006D14AB" w:rsidP="00E83D56">
            <w:pPr>
              <w:rPr>
                <w:rFonts w:ascii="Arial" w:hAnsi="Arial" w:cs="Arial"/>
                <w:lang w:val="es-BO"/>
              </w:rPr>
            </w:pPr>
          </w:p>
        </w:tc>
      </w:tr>
      <w:tr w:rsidR="009E731E" w:rsidRPr="009956C4" w14:paraId="614FF266" w14:textId="77777777" w:rsidTr="002D12C6">
        <w:trPr>
          <w:jc w:val="center"/>
        </w:trPr>
        <w:tc>
          <w:tcPr>
            <w:tcW w:w="2366" w:type="dxa"/>
            <w:gridSpan w:val="2"/>
            <w:tcBorders>
              <w:left w:val="single" w:sz="12" w:space="0" w:color="244061" w:themeColor="accent1" w:themeShade="80"/>
            </w:tcBorders>
            <w:shd w:val="clear" w:color="auto" w:fill="auto"/>
            <w:vAlign w:val="center"/>
          </w:tcPr>
          <w:p w14:paraId="612AA63B"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3C3819CC" w14:textId="77777777" w:rsidR="009E731E" w:rsidRPr="009956C4" w:rsidRDefault="009E731E" w:rsidP="00E83D56">
            <w:pPr>
              <w:rPr>
                <w:rFonts w:ascii="Arial" w:hAnsi="Arial" w:cs="Arial"/>
                <w:sz w:val="8"/>
                <w:szCs w:val="2"/>
                <w:lang w:val="es-BO"/>
              </w:rPr>
            </w:pPr>
          </w:p>
        </w:tc>
        <w:tc>
          <w:tcPr>
            <w:tcW w:w="281" w:type="dxa"/>
            <w:shd w:val="clear" w:color="auto" w:fill="auto"/>
          </w:tcPr>
          <w:p w14:paraId="4F428452" w14:textId="77777777" w:rsidR="009E731E" w:rsidRPr="009956C4" w:rsidRDefault="009E731E" w:rsidP="00E83D56">
            <w:pPr>
              <w:rPr>
                <w:rFonts w:ascii="Arial" w:hAnsi="Arial" w:cs="Arial"/>
                <w:sz w:val="8"/>
                <w:szCs w:val="2"/>
                <w:lang w:val="es-BO"/>
              </w:rPr>
            </w:pPr>
          </w:p>
        </w:tc>
        <w:tc>
          <w:tcPr>
            <w:tcW w:w="282" w:type="dxa"/>
            <w:shd w:val="clear" w:color="auto" w:fill="auto"/>
          </w:tcPr>
          <w:p w14:paraId="45DB1621" w14:textId="77777777" w:rsidR="009E731E" w:rsidRPr="009956C4" w:rsidRDefault="009E731E" w:rsidP="00E83D56">
            <w:pPr>
              <w:rPr>
                <w:rFonts w:ascii="Arial" w:hAnsi="Arial" w:cs="Arial"/>
                <w:sz w:val="8"/>
                <w:szCs w:val="2"/>
                <w:lang w:val="es-BO"/>
              </w:rPr>
            </w:pPr>
          </w:p>
        </w:tc>
        <w:tc>
          <w:tcPr>
            <w:tcW w:w="272" w:type="dxa"/>
            <w:shd w:val="clear" w:color="auto" w:fill="auto"/>
          </w:tcPr>
          <w:p w14:paraId="00ECCFC0" w14:textId="77777777" w:rsidR="009E731E" w:rsidRPr="009956C4" w:rsidRDefault="009E731E" w:rsidP="00E83D56">
            <w:pPr>
              <w:rPr>
                <w:rFonts w:ascii="Arial" w:hAnsi="Arial" w:cs="Arial"/>
                <w:sz w:val="8"/>
                <w:szCs w:val="2"/>
                <w:lang w:val="es-BO"/>
              </w:rPr>
            </w:pPr>
          </w:p>
        </w:tc>
        <w:tc>
          <w:tcPr>
            <w:tcW w:w="277" w:type="dxa"/>
            <w:shd w:val="clear" w:color="auto" w:fill="auto"/>
          </w:tcPr>
          <w:p w14:paraId="17EAB179" w14:textId="77777777" w:rsidR="009E731E" w:rsidRPr="009956C4" w:rsidRDefault="009E731E" w:rsidP="00E83D56">
            <w:pPr>
              <w:rPr>
                <w:rFonts w:ascii="Arial" w:hAnsi="Arial" w:cs="Arial"/>
                <w:sz w:val="8"/>
                <w:szCs w:val="2"/>
                <w:lang w:val="es-BO"/>
              </w:rPr>
            </w:pPr>
          </w:p>
        </w:tc>
        <w:tc>
          <w:tcPr>
            <w:tcW w:w="276" w:type="dxa"/>
            <w:shd w:val="clear" w:color="auto" w:fill="auto"/>
          </w:tcPr>
          <w:p w14:paraId="21A735B1" w14:textId="77777777" w:rsidR="009E731E" w:rsidRPr="009956C4" w:rsidRDefault="009E731E" w:rsidP="00E83D56">
            <w:pPr>
              <w:rPr>
                <w:rFonts w:ascii="Arial" w:hAnsi="Arial" w:cs="Arial"/>
                <w:sz w:val="8"/>
                <w:szCs w:val="2"/>
                <w:lang w:val="es-BO"/>
              </w:rPr>
            </w:pPr>
          </w:p>
        </w:tc>
        <w:tc>
          <w:tcPr>
            <w:tcW w:w="281" w:type="dxa"/>
            <w:shd w:val="clear" w:color="auto" w:fill="auto"/>
          </w:tcPr>
          <w:p w14:paraId="26C39843" w14:textId="77777777" w:rsidR="009E731E" w:rsidRPr="009956C4" w:rsidRDefault="009E731E" w:rsidP="00E83D56">
            <w:pPr>
              <w:rPr>
                <w:rFonts w:ascii="Arial" w:hAnsi="Arial" w:cs="Arial"/>
                <w:sz w:val="8"/>
                <w:szCs w:val="2"/>
                <w:lang w:val="es-BO"/>
              </w:rPr>
            </w:pPr>
          </w:p>
        </w:tc>
        <w:tc>
          <w:tcPr>
            <w:tcW w:w="277" w:type="dxa"/>
            <w:shd w:val="clear" w:color="auto" w:fill="auto"/>
          </w:tcPr>
          <w:p w14:paraId="38B51313" w14:textId="77777777" w:rsidR="009E731E" w:rsidRPr="009956C4" w:rsidRDefault="009E731E" w:rsidP="00E83D56">
            <w:pPr>
              <w:rPr>
                <w:rFonts w:ascii="Arial" w:hAnsi="Arial" w:cs="Arial"/>
                <w:sz w:val="8"/>
                <w:szCs w:val="2"/>
                <w:lang w:val="es-BO"/>
              </w:rPr>
            </w:pPr>
          </w:p>
        </w:tc>
        <w:tc>
          <w:tcPr>
            <w:tcW w:w="277" w:type="dxa"/>
            <w:shd w:val="clear" w:color="auto" w:fill="auto"/>
          </w:tcPr>
          <w:p w14:paraId="15A9A219" w14:textId="77777777" w:rsidR="009E731E" w:rsidRPr="009956C4" w:rsidRDefault="009E731E" w:rsidP="00E83D56">
            <w:pPr>
              <w:rPr>
                <w:rFonts w:ascii="Arial" w:hAnsi="Arial" w:cs="Arial"/>
                <w:sz w:val="8"/>
                <w:szCs w:val="2"/>
                <w:lang w:val="es-BO"/>
              </w:rPr>
            </w:pPr>
          </w:p>
        </w:tc>
        <w:tc>
          <w:tcPr>
            <w:tcW w:w="277" w:type="dxa"/>
            <w:shd w:val="clear" w:color="auto" w:fill="auto"/>
          </w:tcPr>
          <w:p w14:paraId="27BC6151" w14:textId="77777777" w:rsidR="009E731E" w:rsidRPr="009956C4" w:rsidRDefault="009E731E" w:rsidP="00E83D56">
            <w:pPr>
              <w:rPr>
                <w:rFonts w:ascii="Arial" w:hAnsi="Arial" w:cs="Arial"/>
                <w:sz w:val="8"/>
                <w:szCs w:val="2"/>
                <w:lang w:val="es-BO"/>
              </w:rPr>
            </w:pPr>
          </w:p>
        </w:tc>
        <w:tc>
          <w:tcPr>
            <w:tcW w:w="274" w:type="dxa"/>
            <w:shd w:val="clear" w:color="auto" w:fill="auto"/>
          </w:tcPr>
          <w:p w14:paraId="00EE17CD" w14:textId="77777777" w:rsidR="009E731E" w:rsidRPr="009956C4" w:rsidRDefault="009E731E" w:rsidP="00E83D56">
            <w:pPr>
              <w:rPr>
                <w:rFonts w:ascii="Arial" w:hAnsi="Arial" w:cs="Arial"/>
                <w:sz w:val="8"/>
                <w:szCs w:val="2"/>
                <w:lang w:val="es-BO"/>
              </w:rPr>
            </w:pPr>
          </w:p>
        </w:tc>
        <w:tc>
          <w:tcPr>
            <w:tcW w:w="274" w:type="dxa"/>
            <w:shd w:val="clear" w:color="auto" w:fill="auto"/>
          </w:tcPr>
          <w:p w14:paraId="4913CFDD" w14:textId="77777777" w:rsidR="009E731E" w:rsidRPr="009956C4" w:rsidRDefault="009E731E" w:rsidP="00E83D56">
            <w:pPr>
              <w:rPr>
                <w:rFonts w:ascii="Arial" w:hAnsi="Arial" w:cs="Arial"/>
                <w:sz w:val="8"/>
                <w:szCs w:val="2"/>
                <w:lang w:val="es-BO"/>
              </w:rPr>
            </w:pPr>
          </w:p>
        </w:tc>
        <w:tc>
          <w:tcPr>
            <w:tcW w:w="273" w:type="dxa"/>
            <w:shd w:val="clear" w:color="auto" w:fill="auto"/>
          </w:tcPr>
          <w:p w14:paraId="181A3A90" w14:textId="77777777" w:rsidR="009E731E" w:rsidRPr="009956C4" w:rsidRDefault="009E731E" w:rsidP="00E83D56">
            <w:pPr>
              <w:rPr>
                <w:rFonts w:ascii="Arial" w:hAnsi="Arial" w:cs="Arial"/>
                <w:sz w:val="8"/>
                <w:szCs w:val="2"/>
                <w:lang w:val="es-BO"/>
              </w:rPr>
            </w:pPr>
          </w:p>
        </w:tc>
        <w:tc>
          <w:tcPr>
            <w:tcW w:w="274" w:type="dxa"/>
            <w:shd w:val="clear" w:color="auto" w:fill="auto"/>
          </w:tcPr>
          <w:p w14:paraId="41456D1F" w14:textId="77777777" w:rsidR="009E731E" w:rsidRPr="009956C4" w:rsidRDefault="009E731E" w:rsidP="00E83D56">
            <w:pPr>
              <w:rPr>
                <w:rFonts w:ascii="Arial" w:hAnsi="Arial" w:cs="Arial"/>
                <w:sz w:val="8"/>
                <w:szCs w:val="2"/>
                <w:lang w:val="es-BO"/>
              </w:rPr>
            </w:pPr>
          </w:p>
        </w:tc>
        <w:tc>
          <w:tcPr>
            <w:tcW w:w="274" w:type="dxa"/>
            <w:shd w:val="clear" w:color="auto" w:fill="auto"/>
          </w:tcPr>
          <w:p w14:paraId="1F780AB1" w14:textId="77777777" w:rsidR="009E731E" w:rsidRPr="009956C4" w:rsidRDefault="009E731E" w:rsidP="00E83D56">
            <w:pPr>
              <w:rPr>
                <w:rFonts w:ascii="Arial" w:hAnsi="Arial" w:cs="Arial"/>
                <w:sz w:val="8"/>
                <w:szCs w:val="2"/>
                <w:lang w:val="es-BO"/>
              </w:rPr>
            </w:pPr>
          </w:p>
        </w:tc>
        <w:tc>
          <w:tcPr>
            <w:tcW w:w="274" w:type="dxa"/>
            <w:shd w:val="clear" w:color="auto" w:fill="auto"/>
          </w:tcPr>
          <w:p w14:paraId="5B3EE644" w14:textId="77777777" w:rsidR="009E731E" w:rsidRPr="009956C4" w:rsidRDefault="009E731E" w:rsidP="00E83D56">
            <w:pPr>
              <w:rPr>
                <w:rFonts w:ascii="Arial" w:hAnsi="Arial" w:cs="Arial"/>
                <w:sz w:val="8"/>
                <w:szCs w:val="2"/>
                <w:lang w:val="es-BO"/>
              </w:rPr>
            </w:pPr>
          </w:p>
        </w:tc>
        <w:tc>
          <w:tcPr>
            <w:tcW w:w="274" w:type="dxa"/>
            <w:shd w:val="clear" w:color="auto" w:fill="auto"/>
          </w:tcPr>
          <w:p w14:paraId="1714A0DD"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0D6BEFD1" w14:textId="77777777" w:rsidR="009E731E" w:rsidRPr="009956C4" w:rsidRDefault="009E731E" w:rsidP="00E83D56">
            <w:pPr>
              <w:rPr>
                <w:rFonts w:ascii="Arial" w:hAnsi="Arial" w:cs="Arial"/>
                <w:sz w:val="8"/>
                <w:szCs w:val="2"/>
                <w:lang w:val="es-BO"/>
              </w:rPr>
            </w:pPr>
          </w:p>
        </w:tc>
        <w:tc>
          <w:tcPr>
            <w:tcW w:w="274" w:type="dxa"/>
            <w:shd w:val="clear" w:color="auto" w:fill="auto"/>
          </w:tcPr>
          <w:p w14:paraId="00DBDAE1" w14:textId="77777777" w:rsidR="009E731E" w:rsidRPr="009956C4" w:rsidRDefault="009E731E" w:rsidP="00E83D56">
            <w:pPr>
              <w:rPr>
                <w:rFonts w:ascii="Arial" w:hAnsi="Arial" w:cs="Arial"/>
                <w:sz w:val="8"/>
                <w:szCs w:val="2"/>
                <w:lang w:val="es-BO"/>
              </w:rPr>
            </w:pPr>
          </w:p>
        </w:tc>
        <w:tc>
          <w:tcPr>
            <w:tcW w:w="274" w:type="dxa"/>
            <w:shd w:val="clear" w:color="auto" w:fill="auto"/>
          </w:tcPr>
          <w:p w14:paraId="0D6894D3" w14:textId="77777777" w:rsidR="009E731E" w:rsidRPr="009956C4" w:rsidRDefault="009E731E" w:rsidP="00E83D56">
            <w:pPr>
              <w:rPr>
                <w:rFonts w:ascii="Arial" w:hAnsi="Arial" w:cs="Arial"/>
                <w:sz w:val="8"/>
                <w:szCs w:val="2"/>
                <w:lang w:val="es-BO"/>
              </w:rPr>
            </w:pPr>
          </w:p>
        </w:tc>
        <w:tc>
          <w:tcPr>
            <w:tcW w:w="274" w:type="dxa"/>
            <w:shd w:val="clear" w:color="auto" w:fill="auto"/>
          </w:tcPr>
          <w:p w14:paraId="00222724" w14:textId="77777777" w:rsidR="009E731E" w:rsidRPr="009956C4" w:rsidRDefault="009E731E" w:rsidP="00E83D56">
            <w:pPr>
              <w:rPr>
                <w:rFonts w:ascii="Arial" w:hAnsi="Arial" w:cs="Arial"/>
                <w:sz w:val="8"/>
                <w:szCs w:val="2"/>
                <w:lang w:val="es-BO"/>
              </w:rPr>
            </w:pPr>
          </w:p>
        </w:tc>
        <w:tc>
          <w:tcPr>
            <w:tcW w:w="274" w:type="dxa"/>
            <w:shd w:val="clear" w:color="auto" w:fill="auto"/>
          </w:tcPr>
          <w:p w14:paraId="39444FCE" w14:textId="77777777" w:rsidR="009E731E" w:rsidRPr="009956C4" w:rsidRDefault="009E731E" w:rsidP="00E83D56">
            <w:pPr>
              <w:rPr>
                <w:rFonts w:ascii="Arial" w:hAnsi="Arial" w:cs="Arial"/>
                <w:sz w:val="8"/>
                <w:szCs w:val="2"/>
                <w:lang w:val="es-BO"/>
              </w:rPr>
            </w:pPr>
          </w:p>
        </w:tc>
        <w:tc>
          <w:tcPr>
            <w:tcW w:w="273" w:type="dxa"/>
            <w:shd w:val="clear" w:color="auto" w:fill="auto"/>
          </w:tcPr>
          <w:p w14:paraId="0CB66B1E" w14:textId="77777777" w:rsidR="009E731E" w:rsidRPr="009956C4" w:rsidRDefault="009E731E" w:rsidP="00E83D56">
            <w:pPr>
              <w:rPr>
                <w:rFonts w:ascii="Arial" w:hAnsi="Arial" w:cs="Arial"/>
                <w:sz w:val="8"/>
                <w:szCs w:val="2"/>
                <w:lang w:val="es-BO"/>
              </w:rPr>
            </w:pPr>
          </w:p>
        </w:tc>
        <w:tc>
          <w:tcPr>
            <w:tcW w:w="273" w:type="dxa"/>
            <w:shd w:val="clear" w:color="auto" w:fill="auto"/>
          </w:tcPr>
          <w:p w14:paraId="4D381CD6"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7CB72DC2" w14:textId="77777777" w:rsidR="009E731E" w:rsidRPr="009956C4" w:rsidRDefault="009E731E" w:rsidP="00E83D56">
            <w:pPr>
              <w:rPr>
                <w:rFonts w:ascii="Arial" w:hAnsi="Arial" w:cs="Arial"/>
                <w:sz w:val="8"/>
                <w:szCs w:val="2"/>
                <w:lang w:val="es-BO"/>
              </w:rPr>
            </w:pPr>
          </w:p>
        </w:tc>
        <w:tc>
          <w:tcPr>
            <w:tcW w:w="273" w:type="dxa"/>
            <w:shd w:val="clear" w:color="auto" w:fill="auto"/>
          </w:tcPr>
          <w:p w14:paraId="1A635A86" w14:textId="77777777" w:rsidR="009E731E" w:rsidRPr="009956C4" w:rsidRDefault="009E731E" w:rsidP="00E83D56">
            <w:pPr>
              <w:rPr>
                <w:rFonts w:ascii="Arial" w:hAnsi="Arial" w:cs="Arial"/>
                <w:sz w:val="8"/>
                <w:szCs w:val="2"/>
                <w:lang w:val="es-BO"/>
              </w:rPr>
            </w:pPr>
          </w:p>
        </w:tc>
        <w:tc>
          <w:tcPr>
            <w:tcW w:w="273" w:type="dxa"/>
            <w:shd w:val="clear" w:color="auto" w:fill="auto"/>
          </w:tcPr>
          <w:p w14:paraId="709481A5" w14:textId="77777777" w:rsidR="009E731E" w:rsidRPr="009956C4" w:rsidRDefault="009E731E" w:rsidP="00E83D56">
            <w:pPr>
              <w:rPr>
                <w:rFonts w:ascii="Arial" w:hAnsi="Arial" w:cs="Arial"/>
                <w:sz w:val="8"/>
                <w:szCs w:val="2"/>
                <w:lang w:val="es-BO"/>
              </w:rPr>
            </w:pPr>
          </w:p>
        </w:tc>
        <w:tc>
          <w:tcPr>
            <w:tcW w:w="273" w:type="dxa"/>
            <w:shd w:val="clear" w:color="auto" w:fill="auto"/>
          </w:tcPr>
          <w:p w14:paraId="0C3E9546"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57F15B7F" w14:textId="77777777" w:rsidR="009E731E" w:rsidRPr="009956C4" w:rsidRDefault="009E731E" w:rsidP="00E83D56">
            <w:pPr>
              <w:rPr>
                <w:rFonts w:ascii="Arial" w:hAnsi="Arial" w:cs="Arial"/>
                <w:sz w:val="8"/>
                <w:szCs w:val="2"/>
                <w:lang w:val="es-BO"/>
              </w:rPr>
            </w:pPr>
          </w:p>
        </w:tc>
      </w:tr>
      <w:tr w:rsidR="006D14AB" w:rsidRPr="009956C4" w14:paraId="1F7A0A0C" w14:textId="77777777" w:rsidTr="00E83D56">
        <w:trPr>
          <w:jc w:val="center"/>
        </w:trPr>
        <w:tc>
          <w:tcPr>
            <w:tcW w:w="2366" w:type="dxa"/>
            <w:gridSpan w:val="2"/>
            <w:tcBorders>
              <w:left w:val="single" w:sz="12" w:space="0" w:color="244061" w:themeColor="accent1" w:themeShade="80"/>
            </w:tcBorders>
            <w:vAlign w:val="center"/>
          </w:tcPr>
          <w:p w14:paraId="53131609" w14:textId="77777777" w:rsidR="006D14AB" w:rsidRPr="009956C4" w:rsidRDefault="006D14AB" w:rsidP="00E83D56">
            <w:pPr>
              <w:jc w:val="right"/>
              <w:rPr>
                <w:rFonts w:ascii="Arial" w:hAnsi="Arial" w:cs="Arial"/>
                <w:b/>
                <w:sz w:val="10"/>
                <w:szCs w:val="8"/>
                <w:lang w:val="es-BO"/>
              </w:rPr>
            </w:pPr>
          </w:p>
        </w:tc>
        <w:tc>
          <w:tcPr>
            <w:tcW w:w="283" w:type="dxa"/>
          </w:tcPr>
          <w:p w14:paraId="1E412F16" w14:textId="77777777" w:rsidR="006D14AB" w:rsidRPr="009956C4" w:rsidRDefault="006D14AB" w:rsidP="00E83D56">
            <w:pPr>
              <w:rPr>
                <w:rFonts w:ascii="Arial" w:hAnsi="Arial" w:cs="Arial"/>
                <w:sz w:val="10"/>
                <w:szCs w:val="8"/>
                <w:lang w:val="es-BO"/>
              </w:rPr>
            </w:pPr>
          </w:p>
        </w:tc>
        <w:tc>
          <w:tcPr>
            <w:tcW w:w="281" w:type="dxa"/>
          </w:tcPr>
          <w:p w14:paraId="45B83456" w14:textId="77777777" w:rsidR="006D14AB" w:rsidRPr="009956C4" w:rsidRDefault="006D14AB" w:rsidP="00E83D56">
            <w:pPr>
              <w:rPr>
                <w:rFonts w:ascii="Arial" w:hAnsi="Arial" w:cs="Arial"/>
                <w:sz w:val="10"/>
                <w:szCs w:val="8"/>
                <w:lang w:val="es-BO"/>
              </w:rPr>
            </w:pPr>
          </w:p>
        </w:tc>
        <w:tc>
          <w:tcPr>
            <w:tcW w:w="282" w:type="dxa"/>
          </w:tcPr>
          <w:p w14:paraId="46BC9CCF" w14:textId="77777777" w:rsidR="006D14AB" w:rsidRPr="009956C4" w:rsidRDefault="006D14AB" w:rsidP="00E83D56">
            <w:pPr>
              <w:rPr>
                <w:rFonts w:ascii="Arial" w:hAnsi="Arial" w:cs="Arial"/>
                <w:sz w:val="10"/>
                <w:szCs w:val="8"/>
                <w:lang w:val="es-BO"/>
              </w:rPr>
            </w:pPr>
          </w:p>
        </w:tc>
        <w:tc>
          <w:tcPr>
            <w:tcW w:w="272" w:type="dxa"/>
          </w:tcPr>
          <w:p w14:paraId="4CD89BAC" w14:textId="77777777" w:rsidR="006D14AB" w:rsidRPr="009956C4" w:rsidRDefault="006D14AB" w:rsidP="00E83D56">
            <w:pPr>
              <w:rPr>
                <w:rFonts w:ascii="Arial" w:hAnsi="Arial" w:cs="Arial"/>
                <w:sz w:val="10"/>
                <w:szCs w:val="8"/>
                <w:lang w:val="es-BO"/>
              </w:rPr>
            </w:pPr>
          </w:p>
        </w:tc>
        <w:tc>
          <w:tcPr>
            <w:tcW w:w="3034" w:type="dxa"/>
            <w:gridSpan w:val="11"/>
            <w:tcBorders>
              <w:bottom w:val="single" w:sz="4" w:space="0" w:color="auto"/>
            </w:tcBorders>
          </w:tcPr>
          <w:p w14:paraId="2CD8F399" w14:textId="77777777" w:rsidR="006D14AB" w:rsidRPr="009956C4" w:rsidRDefault="006D14AB" w:rsidP="00E83D56">
            <w:pPr>
              <w:jc w:val="center"/>
              <w:rPr>
                <w:rFonts w:ascii="Arial" w:hAnsi="Arial" w:cs="Arial"/>
                <w:i/>
                <w:sz w:val="10"/>
                <w:szCs w:val="8"/>
                <w:lang w:val="es-BO"/>
              </w:rPr>
            </w:pPr>
            <w:r w:rsidRPr="009956C4">
              <w:rPr>
                <w:rFonts w:ascii="Arial" w:hAnsi="Arial" w:cs="Arial"/>
                <w:i/>
                <w:sz w:val="12"/>
                <w:szCs w:val="8"/>
                <w:lang w:val="es-BO"/>
              </w:rPr>
              <w:t>Nombre Completo</w:t>
            </w:r>
          </w:p>
        </w:tc>
        <w:tc>
          <w:tcPr>
            <w:tcW w:w="274" w:type="dxa"/>
          </w:tcPr>
          <w:p w14:paraId="1A05ED75" w14:textId="77777777" w:rsidR="006D14AB" w:rsidRPr="009956C4" w:rsidRDefault="006D14AB" w:rsidP="00E83D56">
            <w:pPr>
              <w:jc w:val="center"/>
              <w:rPr>
                <w:rFonts w:ascii="Arial" w:hAnsi="Arial" w:cs="Arial"/>
                <w:sz w:val="10"/>
                <w:szCs w:val="8"/>
                <w:lang w:val="es-BO"/>
              </w:rPr>
            </w:pPr>
          </w:p>
        </w:tc>
        <w:tc>
          <w:tcPr>
            <w:tcW w:w="1369" w:type="dxa"/>
            <w:gridSpan w:val="6"/>
            <w:tcBorders>
              <w:bottom w:val="single" w:sz="4" w:space="0" w:color="auto"/>
            </w:tcBorders>
          </w:tcPr>
          <w:p w14:paraId="70734FCF" w14:textId="77777777" w:rsidR="006D14AB" w:rsidRPr="009956C4" w:rsidRDefault="006D14AB" w:rsidP="00E83D56">
            <w:pPr>
              <w:jc w:val="center"/>
              <w:rPr>
                <w:rFonts w:ascii="Arial" w:hAnsi="Arial" w:cs="Arial"/>
                <w:sz w:val="10"/>
                <w:szCs w:val="8"/>
                <w:lang w:val="es-BO"/>
              </w:rPr>
            </w:pPr>
            <w:r w:rsidRPr="009956C4">
              <w:rPr>
                <w:i/>
                <w:sz w:val="12"/>
                <w:szCs w:val="8"/>
                <w:lang w:val="es-BO"/>
              </w:rPr>
              <w:t>Cargo</w:t>
            </w:r>
          </w:p>
        </w:tc>
        <w:tc>
          <w:tcPr>
            <w:tcW w:w="274" w:type="dxa"/>
          </w:tcPr>
          <w:p w14:paraId="12C99BC8" w14:textId="77777777" w:rsidR="006D14AB" w:rsidRPr="009956C4" w:rsidRDefault="006D14AB" w:rsidP="00E83D56">
            <w:pPr>
              <w:jc w:val="center"/>
              <w:rPr>
                <w:rFonts w:ascii="Arial" w:hAnsi="Arial" w:cs="Arial"/>
                <w:sz w:val="10"/>
                <w:szCs w:val="8"/>
                <w:lang w:val="es-BO"/>
              </w:rPr>
            </w:pPr>
          </w:p>
        </w:tc>
        <w:tc>
          <w:tcPr>
            <w:tcW w:w="1638" w:type="dxa"/>
            <w:gridSpan w:val="7"/>
            <w:tcBorders>
              <w:bottom w:val="single" w:sz="4" w:space="0" w:color="auto"/>
            </w:tcBorders>
          </w:tcPr>
          <w:p w14:paraId="5B6A0A91" w14:textId="77777777" w:rsidR="006D14AB" w:rsidRPr="009956C4" w:rsidRDefault="006D14AB" w:rsidP="00E83D56">
            <w:pPr>
              <w:jc w:val="center"/>
              <w:rPr>
                <w:rFonts w:ascii="Arial" w:hAnsi="Arial" w:cs="Arial"/>
                <w:sz w:val="10"/>
                <w:szCs w:val="8"/>
                <w:lang w:val="es-BO"/>
              </w:rPr>
            </w:pPr>
            <w:r w:rsidRPr="009956C4">
              <w:rPr>
                <w:i/>
                <w:sz w:val="12"/>
                <w:szCs w:val="8"/>
                <w:lang w:val="es-BO"/>
              </w:rPr>
              <w:t>Dependencia</w:t>
            </w:r>
          </w:p>
        </w:tc>
        <w:tc>
          <w:tcPr>
            <w:tcW w:w="273" w:type="dxa"/>
            <w:tcBorders>
              <w:right w:val="single" w:sz="12" w:space="0" w:color="244061" w:themeColor="accent1" w:themeShade="80"/>
            </w:tcBorders>
          </w:tcPr>
          <w:p w14:paraId="0E243E63" w14:textId="77777777" w:rsidR="006D14AB" w:rsidRPr="009956C4" w:rsidRDefault="006D14AB" w:rsidP="00E83D56">
            <w:pPr>
              <w:rPr>
                <w:rFonts w:ascii="Arial" w:hAnsi="Arial" w:cs="Arial"/>
                <w:sz w:val="10"/>
                <w:szCs w:val="8"/>
                <w:lang w:val="es-BO"/>
              </w:rPr>
            </w:pPr>
          </w:p>
        </w:tc>
      </w:tr>
      <w:tr w:rsidR="006D14AB" w:rsidRPr="009956C4" w14:paraId="6A0110EA" w14:textId="77777777" w:rsidTr="00E83D56">
        <w:trPr>
          <w:jc w:val="center"/>
        </w:trPr>
        <w:tc>
          <w:tcPr>
            <w:tcW w:w="3484" w:type="dxa"/>
            <w:gridSpan w:val="6"/>
            <w:tcBorders>
              <w:left w:val="single" w:sz="12" w:space="0" w:color="244061" w:themeColor="accent1" w:themeShade="80"/>
              <w:right w:val="single" w:sz="4" w:space="0" w:color="auto"/>
            </w:tcBorders>
            <w:vAlign w:val="center"/>
          </w:tcPr>
          <w:p w14:paraId="27E03D09" w14:textId="77777777" w:rsidR="006D14AB" w:rsidRPr="009956C4" w:rsidRDefault="006D14AB" w:rsidP="00E83D56">
            <w:pPr>
              <w:jc w:val="right"/>
              <w:rPr>
                <w:rFonts w:ascii="Arial" w:hAnsi="Arial" w:cs="Arial"/>
                <w:lang w:val="es-BO"/>
              </w:rPr>
            </w:pPr>
            <w:r w:rsidRPr="009956C4">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0925178" w14:textId="4DFBAE1A" w:rsidR="006D14AB" w:rsidRPr="009956C4" w:rsidRDefault="00CF0211" w:rsidP="00E83D56">
            <w:pPr>
              <w:rPr>
                <w:rFonts w:ascii="Arial" w:hAnsi="Arial" w:cs="Arial"/>
                <w:lang w:val="es-BO"/>
              </w:rPr>
            </w:pPr>
            <w:r>
              <w:rPr>
                <w:rFonts w:ascii="Arial" w:hAnsi="Arial" w:cs="Arial"/>
                <w:lang w:val="es-BO"/>
              </w:rPr>
              <w:t>Ariel Marcelo Rodrigo Machicao</w:t>
            </w:r>
          </w:p>
        </w:tc>
        <w:tc>
          <w:tcPr>
            <w:tcW w:w="274" w:type="dxa"/>
            <w:tcBorders>
              <w:left w:val="single" w:sz="4" w:space="0" w:color="auto"/>
              <w:right w:val="single" w:sz="4" w:space="0" w:color="auto"/>
            </w:tcBorders>
          </w:tcPr>
          <w:p w14:paraId="684C4235" w14:textId="77777777" w:rsidR="006D14AB" w:rsidRPr="009956C4" w:rsidRDefault="006D14AB" w:rsidP="00E83D56">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094CE62" w14:textId="2ABB33D0" w:rsidR="006D14AB" w:rsidRPr="009956C4" w:rsidRDefault="00CF0211" w:rsidP="00E83D56">
            <w:pPr>
              <w:rPr>
                <w:rFonts w:ascii="Arial" w:hAnsi="Arial" w:cs="Arial"/>
                <w:lang w:val="es-BO"/>
              </w:rPr>
            </w:pPr>
            <w:r>
              <w:rPr>
                <w:rFonts w:ascii="Arial" w:hAnsi="Arial" w:cs="Arial"/>
                <w:lang w:val="es-BO"/>
              </w:rPr>
              <w:t>Asistente Administrativo II</w:t>
            </w:r>
          </w:p>
        </w:tc>
        <w:tc>
          <w:tcPr>
            <w:tcW w:w="274" w:type="dxa"/>
            <w:tcBorders>
              <w:left w:val="single" w:sz="4" w:space="0" w:color="auto"/>
              <w:right w:val="single" w:sz="4" w:space="0" w:color="auto"/>
            </w:tcBorders>
          </w:tcPr>
          <w:p w14:paraId="77BE6B5A" w14:textId="77777777" w:rsidR="006D14AB" w:rsidRPr="009956C4" w:rsidRDefault="006D14AB" w:rsidP="00E83D56">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294F29" w14:textId="77777777" w:rsidR="006D14AB" w:rsidRPr="009956C4" w:rsidRDefault="00F728A2" w:rsidP="00E83D56">
            <w:pPr>
              <w:rPr>
                <w:rFonts w:ascii="Arial" w:hAnsi="Arial" w:cs="Arial"/>
                <w:lang w:val="es-BO"/>
              </w:rPr>
            </w:pPr>
            <w:r>
              <w:rPr>
                <w:rFonts w:ascii="Arial" w:hAnsi="Arial" w:cs="Arial"/>
                <w:lang w:val="es-BO"/>
              </w:rPr>
              <w:t>DIRECCIÓN ADMINISTRATIVA FINANCIERA</w:t>
            </w:r>
          </w:p>
        </w:tc>
        <w:tc>
          <w:tcPr>
            <w:tcW w:w="273" w:type="dxa"/>
            <w:tcBorders>
              <w:left w:val="single" w:sz="4" w:space="0" w:color="auto"/>
              <w:right w:val="single" w:sz="12" w:space="0" w:color="244061" w:themeColor="accent1" w:themeShade="80"/>
            </w:tcBorders>
          </w:tcPr>
          <w:p w14:paraId="4ECEAE49" w14:textId="77777777" w:rsidR="006D14AB" w:rsidRPr="009956C4" w:rsidRDefault="006D14AB" w:rsidP="00E83D56">
            <w:pPr>
              <w:rPr>
                <w:rFonts w:ascii="Arial" w:hAnsi="Arial" w:cs="Arial"/>
                <w:lang w:val="es-BO"/>
              </w:rPr>
            </w:pPr>
          </w:p>
        </w:tc>
      </w:tr>
      <w:tr w:rsidR="006D14AB" w:rsidRPr="009956C4" w14:paraId="3B7FBEEB" w14:textId="77777777" w:rsidTr="006D14AB">
        <w:trPr>
          <w:jc w:val="center"/>
        </w:trPr>
        <w:tc>
          <w:tcPr>
            <w:tcW w:w="2366" w:type="dxa"/>
            <w:gridSpan w:val="2"/>
            <w:tcBorders>
              <w:left w:val="single" w:sz="12" w:space="0" w:color="244061" w:themeColor="accent1" w:themeShade="80"/>
            </w:tcBorders>
            <w:shd w:val="clear" w:color="auto" w:fill="auto"/>
            <w:vAlign w:val="center"/>
          </w:tcPr>
          <w:p w14:paraId="45F2DE83" w14:textId="77777777" w:rsidR="006D14AB" w:rsidRPr="009956C4" w:rsidRDefault="006D14AB" w:rsidP="00E83D56">
            <w:pPr>
              <w:jc w:val="right"/>
              <w:rPr>
                <w:rFonts w:ascii="Arial" w:hAnsi="Arial" w:cs="Arial"/>
                <w:b/>
                <w:lang w:val="es-BO"/>
              </w:rPr>
            </w:pPr>
          </w:p>
        </w:tc>
        <w:tc>
          <w:tcPr>
            <w:tcW w:w="283" w:type="dxa"/>
            <w:shd w:val="clear" w:color="auto" w:fill="auto"/>
          </w:tcPr>
          <w:p w14:paraId="114F2AF3" w14:textId="77777777" w:rsidR="006D14AB" w:rsidRPr="009956C4" w:rsidRDefault="006D14AB" w:rsidP="00E83D56">
            <w:pPr>
              <w:rPr>
                <w:rFonts w:ascii="Arial" w:hAnsi="Arial" w:cs="Arial"/>
                <w:lang w:val="es-BO"/>
              </w:rPr>
            </w:pPr>
          </w:p>
        </w:tc>
        <w:tc>
          <w:tcPr>
            <w:tcW w:w="281" w:type="dxa"/>
            <w:shd w:val="clear" w:color="auto" w:fill="auto"/>
          </w:tcPr>
          <w:p w14:paraId="252F5A36" w14:textId="77777777" w:rsidR="006D14AB" w:rsidRPr="009956C4" w:rsidRDefault="006D14AB" w:rsidP="00E83D56">
            <w:pPr>
              <w:rPr>
                <w:rFonts w:ascii="Arial" w:hAnsi="Arial" w:cs="Arial"/>
                <w:lang w:val="es-BO"/>
              </w:rPr>
            </w:pPr>
          </w:p>
        </w:tc>
        <w:tc>
          <w:tcPr>
            <w:tcW w:w="282" w:type="dxa"/>
            <w:shd w:val="clear" w:color="auto" w:fill="auto"/>
          </w:tcPr>
          <w:p w14:paraId="24A48A5B" w14:textId="77777777" w:rsidR="006D14AB" w:rsidRPr="009956C4" w:rsidRDefault="006D14AB" w:rsidP="00E83D56">
            <w:pPr>
              <w:rPr>
                <w:rFonts w:ascii="Arial" w:hAnsi="Arial" w:cs="Arial"/>
                <w:lang w:val="es-BO"/>
              </w:rPr>
            </w:pPr>
          </w:p>
        </w:tc>
        <w:tc>
          <w:tcPr>
            <w:tcW w:w="272" w:type="dxa"/>
            <w:shd w:val="clear" w:color="auto" w:fill="auto"/>
          </w:tcPr>
          <w:p w14:paraId="575C9C80" w14:textId="77777777" w:rsidR="006D14AB" w:rsidRPr="009956C4" w:rsidRDefault="006D14AB" w:rsidP="00E83D56">
            <w:pPr>
              <w:rPr>
                <w:rFonts w:ascii="Arial" w:hAnsi="Arial" w:cs="Arial"/>
                <w:lang w:val="es-BO"/>
              </w:rPr>
            </w:pPr>
          </w:p>
        </w:tc>
        <w:tc>
          <w:tcPr>
            <w:tcW w:w="277" w:type="dxa"/>
            <w:shd w:val="clear" w:color="auto" w:fill="auto"/>
          </w:tcPr>
          <w:p w14:paraId="16ECB35E" w14:textId="77777777" w:rsidR="006D14AB" w:rsidRPr="009956C4" w:rsidRDefault="006D14AB" w:rsidP="00E83D56">
            <w:pPr>
              <w:rPr>
                <w:rFonts w:ascii="Arial" w:hAnsi="Arial" w:cs="Arial"/>
                <w:lang w:val="es-BO"/>
              </w:rPr>
            </w:pPr>
          </w:p>
        </w:tc>
        <w:tc>
          <w:tcPr>
            <w:tcW w:w="276" w:type="dxa"/>
            <w:shd w:val="clear" w:color="auto" w:fill="auto"/>
          </w:tcPr>
          <w:p w14:paraId="11A9E0F6" w14:textId="77777777" w:rsidR="006D14AB" w:rsidRPr="009956C4" w:rsidRDefault="006D14AB" w:rsidP="00E83D56">
            <w:pPr>
              <w:rPr>
                <w:rFonts w:ascii="Arial" w:hAnsi="Arial" w:cs="Arial"/>
                <w:lang w:val="es-BO"/>
              </w:rPr>
            </w:pPr>
          </w:p>
        </w:tc>
        <w:tc>
          <w:tcPr>
            <w:tcW w:w="281" w:type="dxa"/>
            <w:shd w:val="clear" w:color="auto" w:fill="auto"/>
          </w:tcPr>
          <w:p w14:paraId="3D27FF9B" w14:textId="77777777" w:rsidR="006D14AB" w:rsidRPr="009956C4" w:rsidRDefault="006D14AB" w:rsidP="00E83D56">
            <w:pPr>
              <w:rPr>
                <w:rFonts w:ascii="Arial" w:hAnsi="Arial" w:cs="Arial"/>
                <w:lang w:val="es-BO"/>
              </w:rPr>
            </w:pPr>
          </w:p>
        </w:tc>
        <w:tc>
          <w:tcPr>
            <w:tcW w:w="277" w:type="dxa"/>
            <w:shd w:val="clear" w:color="auto" w:fill="auto"/>
          </w:tcPr>
          <w:p w14:paraId="4285A6AA" w14:textId="77777777" w:rsidR="006D14AB" w:rsidRPr="009956C4" w:rsidRDefault="006D14AB" w:rsidP="00E83D56">
            <w:pPr>
              <w:rPr>
                <w:rFonts w:ascii="Arial" w:hAnsi="Arial" w:cs="Arial"/>
                <w:lang w:val="es-BO"/>
              </w:rPr>
            </w:pPr>
          </w:p>
        </w:tc>
        <w:tc>
          <w:tcPr>
            <w:tcW w:w="277" w:type="dxa"/>
            <w:shd w:val="clear" w:color="auto" w:fill="auto"/>
          </w:tcPr>
          <w:p w14:paraId="1C579AEE" w14:textId="77777777" w:rsidR="006D14AB" w:rsidRPr="009956C4" w:rsidRDefault="006D14AB" w:rsidP="00E83D56">
            <w:pPr>
              <w:rPr>
                <w:rFonts w:ascii="Arial" w:hAnsi="Arial" w:cs="Arial"/>
                <w:lang w:val="es-BO"/>
              </w:rPr>
            </w:pPr>
          </w:p>
        </w:tc>
        <w:tc>
          <w:tcPr>
            <w:tcW w:w="277" w:type="dxa"/>
            <w:shd w:val="clear" w:color="auto" w:fill="auto"/>
          </w:tcPr>
          <w:p w14:paraId="67DF67C3" w14:textId="77777777" w:rsidR="006D14AB" w:rsidRPr="009956C4" w:rsidRDefault="006D14AB" w:rsidP="00E83D56">
            <w:pPr>
              <w:rPr>
                <w:rFonts w:ascii="Arial" w:hAnsi="Arial" w:cs="Arial"/>
                <w:lang w:val="es-BO"/>
              </w:rPr>
            </w:pPr>
          </w:p>
        </w:tc>
        <w:tc>
          <w:tcPr>
            <w:tcW w:w="274" w:type="dxa"/>
            <w:shd w:val="clear" w:color="auto" w:fill="auto"/>
          </w:tcPr>
          <w:p w14:paraId="009C92BD" w14:textId="77777777" w:rsidR="006D14AB" w:rsidRPr="009956C4" w:rsidRDefault="006D14AB" w:rsidP="00E83D56">
            <w:pPr>
              <w:rPr>
                <w:rFonts w:ascii="Arial" w:hAnsi="Arial" w:cs="Arial"/>
                <w:lang w:val="es-BO"/>
              </w:rPr>
            </w:pPr>
          </w:p>
        </w:tc>
        <w:tc>
          <w:tcPr>
            <w:tcW w:w="274" w:type="dxa"/>
            <w:shd w:val="clear" w:color="auto" w:fill="auto"/>
          </w:tcPr>
          <w:p w14:paraId="11B6098C" w14:textId="77777777" w:rsidR="006D14AB" w:rsidRPr="009956C4" w:rsidRDefault="006D14AB" w:rsidP="00E83D56">
            <w:pPr>
              <w:rPr>
                <w:rFonts w:ascii="Arial" w:hAnsi="Arial" w:cs="Arial"/>
                <w:lang w:val="es-BO"/>
              </w:rPr>
            </w:pPr>
          </w:p>
        </w:tc>
        <w:tc>
          <w:tcPr>
            <w:tcW w:w="273" w:type="dxa"/>
            <w:shd w:val="clear" w:color="auto" w:fill="auto"/>
          </w:tcPr>
          <w:p w14:paraId="0F98EBC6" w14:textId="77777777" w:rsidR="006D14AB" w:rsidRPr="009956C4" w:rsidRDefault="006D14AB" w:rsidP="00E83D56">
            <w:pPr>
              <w:rPr>
                <w:rFonts w:ascii="Arial" w:hAnsi="Arial" w:cs="Arial"/>
                <w:lang w:val="es-BO"/>
              </w:rPr>
            </w:pPr>
          </w:p>
        </w:tc>
        <w:tc>
          <w:tcPr>
            <w:tcW w:w="274" w:type="dxa"/>
            <w:shd w:val="clear" w:color="auto" w:fill="auto"/>
          </w:tcPr>
          <w:p w14:paraId="7899B479" w14:textId="77777777" w:rsidR="006D14AB" w:rsidRPr="009956C4" w:rsidRDefault="006D14AB" w:rsidP="00E83D56">
            <w:pPr>
              <w:rPr>
                <w:rFonts w:ascii="Arial" w:hAnsi="Arial" w:cs="Arial"/>
                <w:lang w:val="es-BO"/>
              </w:rPr>
            </w:pPr>
          </w:p>
        </w:tc>
        <w:tc>
          <w:tcPr>
            <w:tcW w:w="274" w:type="dxa"/>
            <w:shd w:val="clear" w:color="auto" w:fill="auto"/>
          </w:tcPr>
          <w:p w14:paraId="3BAD8E97" w14:textId="77777777" w:rsidR="006D14AB" w:rsidRPr="009956C4" w:rsidRDefault="006D14AB" w:rsidP="00E83D56">
            <w:pPr>
              <w:rPr>
                <w:rFonts w:ascii="Arial" w:hAnsi="Arial" w:cs="Arial"/>
                <w:lang w:val="es-BO"/>
              </w:rPr>
            </w:pPr>
          </w:p>
        </w:tc>
        <w:tc>
          <w:tcPr>
            <w:tcW w:w="274" w:type="dxa"/>
            <w:shd w:val="clear" w:color="auto" w:fill="auto"/>
          </w:tcPr>
          <w:p w14:paraId="0C44060F" w14:textId="77777777" w:rsidR="006D14AB" w:rsidRPr="009956C4" w:rsidRDefault="006D14AB" w:rsidP="00E83D56">
            <w:pPr>
              <w:rPr>
                <w:rFonts w:ascii="Arial" w:hAnsi="Arial" w:cs="Arial"/>
                <w:lang w:val="es-BO"/>
              </w:rPr>
            </w:pPr>
          </w:p>
        </w:tc>
        <w:tc>
          <w:tcPr>
            <w:tcW w:w="274" w:type="dxa"/>
            <w:shd w:val="clear" w:color="auto" w:fill="auto"/>
          </w:tcPr>
          <w:p w14:paraId="28A920B4" w14:textId="77777777" w:rsidR="006D14AB" w:rsidRPr="009956C4" w:rsidRDefault="006D14AB" w:rsidP="00E83D56">
            <w:pPr>
              <w:rPr>
                <w:rFonts w:ascii="Arial" w:hAnsi="Arial" w:cs="Arial"/>
                <w:lang w:val="es-BO"/>
              </w:rPr>
            </w:pPr>
          </w:p>
        </w:tc>
        <w:tc>
          <w:tcPr>
            <w:tcW w:w="273" w:type="dxa"/>
            <w:gridSpan w:val="2"/>
            <w:shd w:val="clear" w:color="auto" w:fill="auto"/>
          </w:tcPr>
          <w:p w14:paraId="7B585627" w14:textId="77777777" w:rsidR="006D14AB" w:rsidRPr="009956C4" w:rsidRDefault="006D14AB" w:rsidP="00E83D56">
            <w:pPr>
              <w:rPr>
                <w:rFonts w:ascii="Arial" w:hAnsi="Arial" w:cs="Arial"/>
                <w:lang w:val="es-BO"/>
              </w:rPr>
            </w:pPr>
          </w:p>
        </w:tc>
        <w:tc>
          <w:tcPr>
            <w:tcW w:w="274" w:type="dxa"/>
            <w:shd w:val="clear" w:color="auto" w:fill="auto"/>
          </w:tcPr>
          <w:p w14:paraId="06EE224A" w14:textId="77777777" w:rsidR="006D14AB" w:rsidRPr="009956C4" w:rsidRDefault="006D14AB" w:rsidP="00E83D56">
            <w:pPr>
              <w:rPr>
                <w:rFonts w:ascii="Arial" w:hAnsi="Arial" w:cs="Arial"/>
                <w:lang w:val="es-BO"/>
              </w:rPr>
            </w:pPr>
          </w:p>
        </w:tc>
        <w:tc>
          <w:tcPr>
            <w:tcW w:w="274" w:type="dxa"/>
            <w:shd w:val="clear" w:color="auto" w:fill="auto"/>
          </w:tcPr>
          <w:p w14:paraId="78A617C4" w14:textId="77777777" w:rsidR="006D14AB" w:rsidRPr="009956C4" w:rsidRDefault="006D14AB" w:rsidP="00E83D56">
            <w:pPr>
              <w:rPr>
                <w:rFonts w:ascii="Arial" w:hAnsi="Arial" w:cs="Arial"/>
                <w:lang w:val="es-BO"/>
              </w:rPr>
            </w:pPr>
          </w:p>
        </w:tc>
        <w:tc>
          <w:tcPr>
            <w:tcW w:w="274" w:type="dxa"/>
            <w:shd w:val="clear" w:color="auto" w:fill="auto"/>
          </w:tcPr>
          <w:p w14:paraId="16EAC4D3" w14:textId="77777777" w:rsidR="006D14AB" w:rsidRPr="009956C4" w:rsidRDefault="006D14AB" w:rsidP="00E83D56">
            <w:pPr>
              <w:rPr>
                <w:rFonts w:ascii="Arial" w:hAnsi="Arial" w:cs="Arial"/>
                <w:lang w:val="es-BO"/>
              </w:rPr>
            </w:pPr>
          </w:p>
        </w:tc>
        <w:tc>
          <w:tcPr>
            <w:tcW w:w="274" w:type="dxa"/>
            <w:shd w:val="clear" w:color="auto" w:fill="auto"/>
          </w:tcPr>
          <w:p w14:paraId="478D87A0" w14:textId="77777777" w:rsidR="006D14AB" w:rsidRPr="009956C4" w:rsidRDefault="006D14AB" w:rsidP="00E83D56">
            <w:pPr>
              <w:rPr>
                <w:rFonts w:ascii="Arial" w:hAnsi="Arial" w:cs="Arial"/>
                <w:lang w:val="es-BO"/>
              </w:rPr>
            </w:pPr>
          </w:p>
        </w:tc>
        <w:tc>
          <w:tcPr>
            <w:tcW w:w="273" w:type="dxa"/>
            <w:shd w:val="clear" w:color="auto" w:fill="auto"/>
          </w:tcPr>
          <w:p w14:paraId="1B98EF13" w14:textId="77777777" w:rsidR="006D14AB" w:rsidRPr="009956C4" w:rsidRDefault="006D14AB" w:rsidP="00E83D56">
            <w:pPr>
              <w:rPr>
                <w:rFonts w:ascii="Arial" w:hAnsi="Arial" w:cs="Arial"/>
                <w:lang w:val="es-BO"/>
              </w:rPr>
            </w:pPr>
          </w:p>
        </w:tc>
        <w:tc>
          <w:tcPr>
            <w:tcW w:w="273" w:type="dxa"/>
            <w:shd w:val="clear" w:color="auto" w:fill="auto"/>
          </w:tcPr>
          <w:p w14:paraId="55187F99" w14:textId="77777777" w:rsidR="006D14AB" w:rsidRPr="009956C4" w:rsidRDefault="006D14AB" w:rsidP="00E83D56">
            <w:pPr>
              <w:rPr>
                <w:rFonts w:ascii="Arial" w:hAnsi="Arial" w:cs="Arial"/>
                <w:lang w:val="es-BO"/>
              </w:rPr>
            </w:pPr>
          </w:p>
        </w:tc>
        <w:tc>
          <w:tcPr>
            <w:tcW w:w="273" w:type="dxa"/>
            <w:gridSpan w:val="2"/>
            <w:shd w:val="clear" w:color="auto" w:fill="auto"/>
          </w:tcPr>
          <w:p w14:paraId="27E3E64D" w14:textId="77777777" w:rsidR="006D14AB" w:rsidRPr="009956C4" w:rsidRDefault="006D14AB" w:rsidP="00E83D56">
            <w:pPr>
              <w:rPr>
                <w:rFonts w:ascii="Arial" w:hAnsi="Arial" w:cs="Arial"/>
                <w:lang w:val="es-BO"/>
              </w:rPr>
            </w:pPr>
          </w:p>
        </w:tc>
        <w:tc>
          <w:tcPr>
            <w:tcW w:w="273" w:type="dxa"/>
            <w:shd w:val="clear" w:color="auto" w:fill="auto"/>
          </w:tcPr>
          <w:p w14:paraId="6D06EA04" w14:textId="77777777" w:rsidR="006D14AB" w:rsidRPr="009956C4" w:rsidRDefault="006D14AB" w:rsidP="00E83D56">
            <w:pPr>
              <w:rPr>
                <w:rFonts w:ascii="Arial" w:hAnsi="Arial" w:cs="Arial"/>
                <w:lang w:val="es-BO"/>
              </w:rPr>
            </w:pPr>
          </w:p>
        </w:tc>
        <w:tc>
          <w:tcPr>
            <w:tcW w:w="273" w:type="dxa"/>
            <w:shd w:val="clear" w:color="auto" w:fill="auto"/>
          </w:tcPr>
          <w:p w14:paraId="3D4C97AF" w14:textId="77777777" w:rsidR="006D14AB" w:rsidRPr="009956C4" w:rsidRDefault="006D14AB" w:rsidP="00E83D56">
            <w:pPr>
              <w:rPr>
                <w:rFonts w:ascii="Arial" w:hAnsi="Arial" w:cs="Arial"/>
                <w:lang w:val="es-BO"/>
              </w:rPr>
            </w:pPr>
          </w:p>
        </w:tc>
        <w:tc>
          <w:tcPr>
            <w:tcW w:w="273" w:type="dxa"/>
            <w:shd w:val="clear" w:color="auto" w:fill="auto"/>
          </w:tcPr>
          <w:p w14:paraId="3E63F4B5" w14:textId="77777777" w:rsidR="006D14AB" w:rsidRPr="009956C4" w:rsidRDefault="006D14AB" w:rsidP="00E83D56">
            <w:pPr>
              <w:rPr>
                <w:rFonts w:ascii="Arial" w:hAnsi="Arial" w:cs="Arial"/>
                <w:lang w:val="es-BO"/>
              </w:rPr>
            </w:pPr>
          </w:p>
        </w:tc>
        <w:tc>
          <w:tcPr>
            <w:tcW w:w="273" w:type="dxa"/>
            <w:tcBorders>
              <w:right w:val="single" w:sz="12" w:space="0" w:color="244061" w:themeColor="accent1" w:themeShade="80"/>
            </w:tcBorders>
            <w:shd w:val="clear" w:color="auto" w:fill="auto"/>
          </w:tcPr>
          <w:p w14:paraId="1BAF9F52" w14:textId="77777777" w:rsidR="006D14AB" w:rsidRPr="009956C4" w:rsidRDefault="006D14AB" w:rsidP="00E83D56">
            <w:pPr>
              <w:rPr>
                <w:rFonts w:ascii="Arial" w:hAnsi="Arial" w:cs="Arial"/>
                <w:lang w:val="es-BO"/>
              </w:rPr>
            </w:pPr>
          </w:p>
        </w:tc>
      </w:tr>
      <w:tr w:rsidR="009E731E" w:rsidRPr="009956C4" w14:paraId="57E63CF8" w14:textId="77777777" w:rsidTr="00430639">
        <w:trPr>
          <w:jc w:val="center"/>
        </w:trPr>
        <w:tc>
          <w:tcPr>
            <w:tcW w:w="1596" w:type="dxa"/>
            <w:tcBorders>
              <w:left w:val="single" w:sz="12" w:space="0" w:color="244061" w:themeColor="accent1" w:themeShade="80"/>
              <w:right w:val="single" w:sz="4" w:space="0" w:color="auto"/>
            </w:tcBorders>
            <w:vAlign w:val="center"/>
          </w:tcPr>
          <w:p w14:paraId="2ECC04B4" w14:textId="77777777" w:rsidR="009E731E" w:rsidRPr="009956C4" w:rsidRDefault="009E731E" w:rsidP="00E83D56">
            <w:pPr>
              <w:jc w:val="right"/>
              <w:rPr>
                <w:rFonts w:ascii="Arial" w:hAnsi="Arial" w:cs="Arial"/>
                <w:lang w:val="es-BO"/>
              </w:rPr>
            </w:pPr>
            <w:r w:rsidRPr="009956C4">
              <w:rPr>
                <w:rFonts w:ascii="Arial" w:hAnsi="Arial" w:cs="Arial"/>
                <w:lang w:val="es-BO"/>
              </w:rPr>
              <w:t>Teléfono</w:t>
            </w:r>
          </w:p>
        </w:tc>
        <w:tc>
          <w:tcPr>
            <w:tcW w:w="105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DD443B" w14:textId="77777777" w:rsidR="009E731E" w:rsidRPr="009956C4" w:rsidRDefault="00FB4D12" w:rsidP="00E83D56">
            <w:pPr>
              <w:rPr>
                <w:rFonts w:ascii="Arial" w:hAnsi="Arial" w:cs="Arial"/>
                <w:lang w:val="es-BO"/>
              </w:rPr>
            </w:pPr>
            <w:r>
              <w:rPr>
                <w:rFonts w:ascii="Arial" w:hAnsi="Arial" w:cs="Arial"/>
                <w:lang w:val="es-BO"/>
              </w:rPr>
              <w:t>2372046</w:t>
            </w:r>
          </w:p>
        </w:tc>
        <w:tc>
          <w:tcPr>
            <w:tcW w:w="281" w:type="dxa"/>
            <w:tcBorders>
              <w:left w:val="single" w:sz="4" w:space="0" w:color="auto"/>
            </w:tcBorders>
            <w:vAlign w:val="center"/>
          </w:tcPr>
          <w:p w14:paraId="3A8F7947" w14:textId="77777777" w:rsidR="009E731E" w:rsidRPr="009956C4" w:rsidRDefault="009E731E" w:rsidP="00E83D56">
            <w:pPr>
              <w:rPr>
                <w:rFonts w:ascii="Arial" w:hAnsi="Arial" w:cs="Arial"/>
                <w:lang w:val="es-BO"/>
              </w:rPr>
            </w:pPr>
          </w:p>
        </w:tc>
        <w:tc>
          <w:tcPr>
            <w:tcW w:w="554" w:type="dxa"/>
            <w:gridSpan w:val="2"/>
            <w:tcBorders>
              <w:left w:val="nil"/>
              <w:right w:val="single" w:sz="4" w:space="0" w:color="auto"/>
            </w:tcBorders>
          </w:tcPr>
          <w:p w14:paraId="2D2C7D93" w14:textId="77777777" w:rsidR="009E731E" w:rsidRPr="009956C4" w:rsidRDefault="009E731E" w:rsidP="00E83D56">
            <w:pPr>
              <w:rPr>
                <w:rFonts w:ascii="Arial" w:hAnsi="Arial" w:cs="Arial"/>
                <w:lang w:val="es-BO"/>
              </w:rPr>
            </w:pPr>
            <w:r w:rsidRPr="009956C4">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DA2FA5" w14:textId="77777777" w:rsidR="009E731E" w:rsidRPr="009956C4" w:rsidRDefault="009E731E" w:rsidP="00E83D56">
            <w:pPr>
              <w:rPr>
                <w:rFonts w:ascii="Arial" w:hAnsi="Arial" w:cs="Arial"/>
                <w:lang w:val="es-BO"/>
              </w:rPr>
            </w:pPr>
          </w:p>
        </w:tc>
        <w:tc>
          <w:tcPr>
            <w:tcW w:w="277" w:type="dxa"/>
            <w:tcBorders>
              <w:left w:val="single" w:sz="4" w:space="0" w:color="auto"/>
            </w:tcBorders>
          </w:tcPr>
          <w:p w14:paraId="33628C1B" w14:textId="77777777" w:rsidR="009E731E" w:rsidRPr="009956C4" w:rsidRDefault="009E731E" w:rsidP="00E83D56">
            <w:pPr>
              <w:rPr>
                <w:rFonts w:ascii="Arial" w:hAnsi="Arial" w:cs="Arial"/>
                <w:lang w:val="es-BO"/>
              </w:rPr>
            </w:pPr>
          </w:p>
        </w:tc>
        <w:tc>
          <w:tcPr>
            <w:tcW w:w="1646" w:type="dxa"/>
            <w:gridSpan w:val="6"/>
            <w:tcBorders>
              <w:right w:val="single" w:sz="4" w:space="0" w:color="auto"/>
            </w:tcBorders>
          </w:tcPr>
          <w:p w14:paraId="66A5C65E" w14:textId="77777777" w:rsidR="009E731E" w:rsidRPr="009956C4" w:rsidRDefault="009E731E" w:rsidP="00E83D56">
            <w:pPr>
              <w:rPr>
                <w:rFonts w:ascii="Arial" w:hAnsi="Arial" w:cs="Arial"/>
                <w:lang w:val="es-BO"/>
              </w:rPr>
            </w:pPr>
            <w:r w:rsidRPr="009956C4">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B7E6D5" w14:textId="77777777" w:rsidR="009E731E" w:rsidRPr="009956C4" w:rsidRDefault="00000000" w:rsidP="00F728A2">
            <w:pPr>
              <w:rPr>
                <w:rFonts w:ascii="Arial" w:hAnsi="Arial" w:cs="Arial"/>
                <w:lang w:val="es-BO"/>
              </w:rPr>
            </w:pPr>
            <w:hyperlink r:id="rId12" w:history="1">
              <w:r w:rsidR="00FB4D12" w:rsidRPr="00217DAD">
                <w:rPr>
                  <w:rStyle w:val="Hipervnculo"/>
                  <w:rFonts w:ascii="Arial" w:hAnsi="Arial" w:cs="Arial"/>
                  <w:lang w:val="es-BO"/>
                </w:rPr>
                <w:t>compras@ibmetro.gob.bo</w:t>
              </w:r>
            </w:hyperlink>
          </w:p>
        </w:tc>
        <w:tc>
          <w:tcPr>
            <w:tcW w:w="273" w:type="dxa"/>
            <w:tcBorders>
              <w:left w:val="single" w:sz="4" w:space="0" w:color="auto"/>
            </w:tcBorders>
          </w:tcPr>
          <w:p w14:paraId="2A1F3553" w14:textId="77777777" w:rsidR="009E731E" w:rsidRPr="009956C4" w:rsidRDefault="009E731E" w:rsidP="00E83D56">
            <w:pPr>
              <w:rPr>
                <w:rFonts w:ascii="Arial" w:hAnsi="Arial" w:cs="Arial"/>
                <w:lang w:val="es-BO"/>
              </w:rPr>
            </w:pPr>
          </w:p>
        </w:tc>
        <w:tc>
          <w:tcPr>
            <w:tcW w:w="273" w:type="dxa"/>
            <w:tcBorders>
              <w:right w:val="single" w:sz="12" w:space="0" w:color="244061" w:themeColor="accent1" w:themeShade="80"/>
            </w:tcBorders>
          </w:tcPr>
          <w:p w14:paraId="0A4D709F" w14:textId="77777777" w:rsidR="009E731E" w:rsidRPr="009956C4" w:rsidRDefault="009E731E" w:rsidP="00E83D56">
            <w:pPr>
              <w:rPr>
                <w:rFonts w:ascii="Arial" w:hAnsi="Arial" w:cs="Arial"/>
                <w:lang w:val="es-BO"/>
              </w:rPr>
            </w:pPr>
          </w:p>
        </w:tc>
      </w:tr>
      <w:tr w:rsidR="009E731E" w:rsidRPr="009956C4" w14:paraId="20432BCA" w14:textId="77777777" w:rsidTr="002545E0">
        <w:trPr>
          <w:jc w:val="center"/>
        </w:trPr>
        <w:tc>
          <w:tcPr>
            <w:tcW w:w="2366" w:type="dxa"/>
            <w:gridSpan w:val="2"/>
            <w:tcBorders>
              <w:left w:val="single" w:sz="12" w:space="0" w:color="244061" w:themeColor="accent1" w:themeShade="80"/>
            </w:tcBorders>
            <w:shd w:val="clear" w:color="auto" w:fill="auto"/>
            <w:vAlign w:val="center"/>
          </w:tcPr>
          <w:p w14:paraId="36BDD6F1"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2BEB9971" w14:textId="77777777" w:rsidR="009E731E" w:rsidRPr="009956C4" w:rsidRDefault="009E731E" w:rsidP="00E83D56">
            <w:pPr>
              <w:rPr>
                <w:rFonts w:ascii="Arial" w:hAnsi="Arial" w:cs="Arial"/>
                <w:sz w:val="8"/>
                <w:szCs w:val="2"/>
                <w:lang w:val="es-BO"/>
              </w:rPr>
            </w:pPr>
          </w:p>
        </w:tc>
        <w:tc>
          <w:tcPr>
            <w:tcW w:w="281" w:type="dxa"/>
            <w:shd w:val="clear" w:color="auto" w:fill="auto"/>
          </w:tcPr>
          <w:p w14:paraId="086A5F3E" w14:textId="77777777" w:rsidR="009E731E" w:rsidRPr="009956C4" w:rsidRDefault="009E731E" w:rsidP="00E83D56">
            <w:pPr>
              <w:rPr>
                <w:rFonts w:ascii="Arial" w:hAnsi="Arial" w:cs="Arial"/>
                <w:sz w:val="8"/>
                <w:szCs w:val="2"/>
                <w:lang w:val="es-BO"/>
              </w:rPr>
            </w:pPr>
          </w:p>
        </w:tc>
        <w:tc>
          <w:tcPr>
            <w:tcW w:w="282" w:type="dxa"/>
            <w:shd w:val="clear" w:color="auto" w:fill="auto"/>
          </w:tcPr>
          <w:p w14:paraId="73D4832B" w14:textId="77777777" w:rsidR="009E731E" w:rsidRPr="009956C4" w:rsidRDefault="009E731E" w:rsidP="00E83D56">
            <w:pPr>
              <w:rPr>
                <w:rFonts w:ascii="Arial" w:hAnsi="Arial" w:cs="Arial"/>
                <w:sz w:val="8"/>
                <w:szCs w:val="2"/>
                <w:lang w:val="es-BO"/>
              </w:rPr>
            </w:pPr>
          </w:p>
        </w:tc>
        <w:tc>
          <w:tcPr>
            <w:tcW w:w="272" w:type="dxa"/>
            <w:shd w:val="clear" w:color="auto" w:fill="auto"/>
          </w:tcPr>
          <w:p w14:paraId="3AB90AEC" w14:textId="77777777" w:rsidR="009E731E" w:rsidRPr="009956C4" w:rsidRDefault="009E731E" w:rsidP="00E83D56">
            <w:pPr>
              <w:rPr>
                <w:rFonts w:ascii="Arial" w:hAnsi="Arial" w:cs="Arial"/>
                <w:sz w:val="8"/>
                <w:szCs w:val="2"/>
                <w:lang w:val="es-BO"/>
              </w:rPr>
            </w:pPr>
          </w:p>
        </w:tc>
        <w:tc>
          <w:tcPr>
            <w:tcW w:w="277" w:type="dxa"/>
            <w:shd w:val="clear" w:color="auto" w:fill="auto"/>
          </w:tcPr>
          <w:p w14:paraId="67E4D4C7" w14:textId="77777777" w:rsidR="009E731E" w:rsidRPr="009956C4" w:rsidRDefault="009E731E" w:rsidP="00E83D56">
            <w:pPr>
              <w:rPr>
                <w:rFonts w:ascii="Arial" w:hAnsi="Arial" w:cs="Arial"/>
                <w:sz w:val="8"/>
                <w:szCs w:val="2"/>
                <w:lang w:val="es-BO"/>
              </w:rPr>
            </w:pPr>
          </w:p>
        </w:tc>
        <w:tc>
          <w:tcPr>
            <w:tcW w:w="276" w:type="dxa"/>
            <w:shd w:val="clear" w:color="auto" w:fill="auto"/>
          </w:tcPr>
          <w:p w14:paraId="50C3B65A" w14:textId="77777777" w:rsidR="009E731E" w:rsidRPr="009956C4" w:rsidRDefault="009E731E" w:rsidP="00E83D56">
            <w:pPr>
              <w:rPr>
                <w:rFonts w:ascii="Arial" w:hAnsi="Arial" w:cs="Arial"/>
                <w:sz w:val="8"/>
                <w:szCs w:val="2"/>
                <w:lang w:val="es-BO"/>
              </w:rPr>
            </w:pPr>
          </w:p>
        </w:tc>
        <w:tc>
          <w:tcPr>
            <w:tcW w:w="281" w:type="dxa"/>
            <w:shd w:val="clear" w:color="auto" w:fill="auto"/>
          </w:tcPr>
          <w:p w14:paraId="7F376F49" w14:textId="77777777" w:rsidR="009E731E" w:rsidRPr="009956C4" w:rsidRDefault="009E731E" w:rsidP="00E83D56">
            <w:pPr>
              <w:rPr>
                <w:rFonts w:ascii="Arial" w:hAnsi="Arial" w:cs="Arial"/>
                <w:sz w:val="8"/>
                <w:szCs w:val="2"/>
                <w:lang w:val="es-BO"/>
              </w:rPr>
            </w:pPr>
          </w:p>
        </w:tc>
        <w:tc>
          <w:tcPr>
            <w:tcW w:w="277" w:type="dxa"/>
            <w:shd w:val="clear" w:color="auto" w:fill="auto"/>
          </w:tcPr>
          <w:p w14:paraId="0CB5467F" w14:textId="77777777" w:rsidR="009E731E" w:rsidRPr="009956C4" w:rsidRDefault="009E731E" w:rsidP="00E83D56">
            <w:pPr>
              <w:rPr>
                <w:rFonts w:ascii="Arial" w:hAnsi="Arial" w:cs="Arial"/>
                <w:sz w:val="8"/>
                <w:szCs w:val="2"/>
                <w:lang w:val="es-BO"/>
              </w:rPr>
            </w:pPr>
          </w:p>
        </w:tc>
        <w:tc>
          <w:tcPr>
            <w:tcW w:w="277" w:type="dxa"/>
            <w:shd w:val="clear" w:color="auto" w:fill="auto"/>
          </w:tcPr>
          <w:p w14:paraId="215E3D19" w14:textId="77777777" w:rsidR="009E731E" w:rsidRPr="009956C4" w:rsidRDefault="009E731E" w:rsidP="00E83D56">
            <w:pPr>
              <w:rPr>
                <w:rFonts w:ascii="Arial" w:hAnsi="Arial" w:cs="Arial"/>
                <w:sz w:val="8"/>
                <w:szCs w:val="2"/>
                <w:lang w:val="es-BO"/>
              </w:rPr>
            </w:pPr>
          </w:p>
        </w:tc>
        <w:tc>
          <w:tcPr>
            <w:tcW w:w="277" w:type="dxa"/>
            <w:shd w:val="clear" w:color="auto" w:fill="auto"/>
          </w:tcPr>
          <w:p w14:paraId="375A9C15" w14:textId="77777777" w:rsidR="009E731E" w:rsidRPr="009956C4" w:rsidRDefault="009E731E" w:rsidP="00E83D56">
            <w:pPr>
              <w:rPr>
                <w:rFonts w:ascii="Arial" w:hAnsi="Arial" w:cs="Arial"/>
                <w:sz w:val="8"/>
                <w:szCs w:val="2"/>
                <w:lang w:val="es-BO"/>
              </w:rPr>
            </w:pPr>
          </w:p>
        </w:tc>
        <w:tc>
          <w:tcPr>
            <w:tcW w:w="274" w:type="dxa"/>
            <w:shd w:val="clear" w:color="auto" w:fill="auto"/>
          </w:tcPr>
          <w:p w14:paraId="2A22ADB8" w14:textId="77777777" w:rsidR="009E731E" w:rsidRPr="009956C4" w:rsidRDefault="009E731E" w:rsidP="00E83D56">
            <w:pPr>
              <w:rPr>
                <w:rFonts w:ascii="Arial" w:hAnsi="Arial" w:cs="Arial"/>
                <w:sz w:val="8"/>
                <w:szCs w:val="2"/>
                <w:lang w:val="es-BO"/>
              </w:rPr>
            </w:pPr>
          </w:p>
        </w:tc>
        <w:tc>
          <w:tcPr>
            <w:tcW w:w="274" w:type="dxa"/>
            <w:shd w:val="clear" w:color="auto" w:fill="auto"/>
          </w:tcPr>
          <w:p w14:paraId="0F6F2864" w14:textId="77777777" w:rsidR="009E731E" w:rsidRPr="009956C4" w:rsidRDefault="009E731E" w:rsidP="00E83D56">
            <w:pPr>
              <w:rPr>
                <w:rFonts w:ascii="Arial" w:hAnsi="Arial" w:cs="Arial"/>
                <w:sz w:val="8"/>
                <w:szCs w:val="2"/>
                <w:lang w:val="es-BO"/>
              </w:rPr>
            </w:pPr>
          </w:p>
        </w:tc>
        <w:tc>
          <w:tcPr>
            <w:tcW w:w="273" w:type="dxa"/>
            <w:shd w:val="clear" w:color="auto" w:fill="auto"/>
          </w:tcPr>
          <w:p w14:paraId="366D2ED0" w14:textId="77777777" w:rsidR="009E731E" w:rsidRPr="009956C4" w:rsidRDefault="009E731E" w:rsidP="00E83D56">
            <w:pPr>
              <w:rPr>
                <w:rFonts w:ascii="Arial" w:hAnsi="Arial" w:cs="Arial"/>
                <w:sz w:val="8"/>
                <w:szCs w:val="2"/>
                <w:lang w:val="es-BO"/>
              </w:rPr>
            </w:pPr>
          </w:p>
        </w:tc>
        <w:tc>
          <w:tcPr>
            <w:tcW w:w="274" w:type="dxa"/>
            <w:shd w:val="clear" w:color="auto" w:fill="auto"/>
          </w:tcPr>
          <w:p w14:paraId="15A9BB08" w14:textId="77777777" w:rsidR="009E731E" w:rsidRPr="009956C4" w:rsidRDefault="009E731E" w:rsidP="00E83D56">
            <w:pPr>
              <w:rPr>
                <w:rFonts w:ascii="Arial" w:hAnsi="Arial" w:cs="Arial"/>
                <w:sz w:val="8"/>
                <w:szCs w:val="2"/>
                <w:lang w:val="es-BO"/>
              </w:rPr>
            </w:pPr>
          </w:p>
        </w:tc>
        <w:tc>
          <w:tcPr>
            <w:tcW w:w="274" w:type="dxa"/>
            <w:shd w:val="clear" w:color="auto" w:fill="auto"/>
          </w:tcPr>
          <w:p w14:paraId="2B78D0BD"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54ECAA4A"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164DCB9A" w14:textId="77777777" w:rsidR="009E731E" w:rsidRPr="009956C4" w:rsidRDefault="009E731E" w:rsidP="00E83D56">
            <w:pPr>
              <w:rPr>
                <w:rFonts w:ascii="Arial" w:hAnsi="Arial" w:cs="Arial"/>
                <w:sz w:val="8"/>
                <w:szCs w:val="2"/>
                <w:lang w:val="es-BO"/>
              </w:rPr>
            </w:pPr>
          </w:p>
        </w:tc>
        <w:tc>
          <w:tcPr>
            <w:tcW w:w="273" w:type="dxa"/>
            <w:gridSpan w:val="2"/>
            <w:tcBorders>
              <w:top w:val="single" w:sz="4" w:space="0" w:color="auto"/>
            </w:tcBorders>
            <w:shd w:val="clear" w:color="auto" w:fill="auto"/>
          </w:tcPr>
          <w:p w14:paraId="418889F1"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2E20C8D4"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3AC54488"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3CE2F53D"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69E70B36"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5FA5FF97"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7E4B300C" w14:textId="77777777" w:rsidR="009E731E" w:rsidRPr="009956C4" w:rsidRDefault="009E731E" w:rsidP="00E83D56">
            <w:pPr>
              <w:rPr>
                <w:rFonts w:ascii="Arial" w:hAnsi="Arial" w:cs="Arial"/>
                <w:sz w:val="8"/>
                <w:szCs w:val="2"/>
                <w:lang w:val="es-BO"/>
              </w:rPr>
            </w:pPr>
          </w:p>
        </w:tc>
        <w:tc>
          <w:tcPr>
            <w:tcW w:w="273" w:type="dxa"/>
            <w:gridSpan w:val="2"/>
            <w:tcBorders>
              <w:top w:val="single" w:sz="4" w:space="0" w:color="auto"/>
            </w:tcBorders>
            <w:shd w:val="clear" w:color="auto" w:fill="auto"/>
          </w:tcPr>
          <w:p w14:paraId="257F47A7"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1EEC9EEC"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7699819F" w14:textId="77777777" w:rsidR="009E731E" w:rsidRPr="009956C4" w:rsidRDefault="009E731E" w:rsidP="00E83D56">
            <w:pPr>
              <w:rPr>
                <w:rFonts w:ascii="Arial" w:hAnsi="Arial" w:cs="Arial"/>
                <w:sz w:val="8"/>
                <w:szCs w:val="2"/>
                <w:lang w:val="es-BO"/>
              </w:rPr>
            </w:pPr>
          </w:p>
        </w:tc>
        <w:tc>
          <w:tcPr>
            <w:tcW w:w="273" w:type="dxa"/>
            <w:shd w:val="clear" w:color="auto" w:fill="auto"/>
          </w:tcPr>
          <w:p w14:paraId="7A0EB24F"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20DB8327" w14:textId="77777777" w:rsidR="009E731E" w:rsidRPr="009956C4" w:rsidRDefault="009E731E" w:rsidP="00E83D56">
            <w:pPr>
              <w:rPr>
                <w:rFonts w:ascii="Arial" w:hAnsi="Arial" w:cs="Arial"/>
                <w:sz w:val="8"/>
                <w:szCs w:val="2"/>
                <w:lang w:val="es-BO"/>
              </w:rPr>
            </w:pPr>
          </w:p>
        </w:tc>
      </w:tr>
      <w:tr w:rsidR="002F64B4" w:rsidRPr="009956C4" w14:paraId="4F175FFA" w14:textId="77777777" w:rsidTr="007014FF">
        <w:trPr>
          <w:trHeight w:val="20"/>
          <w:jc w:val="center"/>
        </w:trPr>
        <w:tc>
          <w:tcPr>
            <w:tcW w:w="2649"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4BF395D6" w14:textId="77777777" w:rsidR="002F64B4" w:rsidRPr="00402294" w:rsidRDefault="002F64B4" w:rsidP="00E83D56">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sidR="008B6FB3">
              <w:rPr>
                <w:rFonts w:ascii="Arial" w:hAnsi="Arial" w:cs="Arial"/>
                <w:lang w:val="es-419"/>
              </w:rPr>
              <w:t xml:space="preserve"> (Fondos en Custodia)</w:t>
            </w:r>
          </w:p>
        </w:tc>
        <w:tc>
          <w:tcPr>
            <w:tcW w:w="3595"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AC80816" w14:textId="77777777" w:rsidR="002F64B4" w:rsidRPr="009956C4" w:rsidRDefault="00FB4D12" w:rsidP="006718EF">
            <w:pPr>
              <w:rPr>
                <w:rFonts w:ascii="Arial" w:hAnsi="Arial" w:cs="Arial"/>
                <w:sz w:val="8"/>
                <w:szCs w:val="2"/>
                <w:lang w:val="es-BO"/>
              </w:rPr>
            </w:pPr>
            <w:r>
              <w:rPr>
                <w:rFonts w:ascii="Arial" w:hAnsi="Arial" w:cs="Arial"/>
              </w:rPr>
              <w:t>NO APLICA</w:t>
            </w:r>
          </w:p>
        </w:tc>
        <w:tc>
          <w:tcPr>
            <w:tcW w:w="274" w:type="dxa"/>
            <w:tcBorders>
              <w:left w:val="single" w:sz="4" w:space="0" w:color="auto"/>
            </w:tcBorders>
            <w:shd w:val="clear" w:color="auto" w:fill="auto"/>
          </w:tcPr>
          <w:p w14:paraId="46EB098F" w14:textId="77777777" w:rsidR="002F64B4" w:rsidRPr="009956C4" w:rsidRDefault="002F64B4" w:rsidP="00E83D56">
            <w:pPr>
              <w:rPr>
                <w:rFonts w:ascii="Arial" w:hAnsi="Arial" w:cs="Arial"/>
                <w:sz w:val="8"/>
                <w:szCs w:val="2"/>
                <w:lang w:val="es-BO"/>
              </w:rPr>
            </w:pPr>
          </w:p>
        </w:tc>
        <w:tc>
          <w:tcPr>
            <w:tcW w:w="274" w:type="dxa"/>
            <w:shd w:val="clear" w:color="auto" w:fill="auto"/>
          </w:tcPr>
          <w:p w14:paraId="41DA9D6C" w14:textId="77777777" w:rsidR="002F64B4" w:rsidRPr="009956C4" w:rsidRDefault="002F64B4" w:rsidP="00E83D56">
            <w:pPr>
              <w:rPr>
                <w:rFonts w:ascii="Arial" w:hAnsi="Arial" w:cs="Arial"/>
                <w:sz w:val="8"/>
                <w:szCs w:val="2"/>
                <w:lang w:val="es-BO"/>
              </w:rPr>
            </w:pPr>
          </w:p>
        </w:tc>
        <w:tc>
          <w:tcPr>
            <w:tcW w:w="274" w:type="dxa"/>
            <w:shd w:val="clear" w:color="auto" w:fill="auto"/>
          </w:tcPr>
          <w:p w14:paraId="7AD61657"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02240D35" w14:textId="77777777" w:rsidR="002F64B4" w:rsidRPr="009956C4" w:rsidRDefault="002F64B4" w:rsidP="00E83D56">
            <w:pPr>
              <w:rPr>
                <w:rFonts w:ascii="Arial" w:hAnsi="Arial" w:cs="Arial"/>
                <w:sz w:val="8"/>
                <w:szCs w:val="2"/>
                <w:lang w:val="es-BO"/>
              </w:rPr>
            </w:pPr>
          </w:p>
        </w:tc>
        <w:tc>
          <w:tcPr>
            <w:tcW w:w="274" w:type="dxa"/>
            <w:shd w:val="clear" w:color="auto" w:fill="auto"/>
          </w:tcPr>
          <w:p w14:paraId="3C1B58A3" w14:textId="77777777" w:rsidR="002F64B4" w:rsidRPr="009956C4" w:rsidRDefault="002F64B4" w:rsidP="00E83D56">
            <w:pPr>
              <w:rPr>
                <w:rFonts w:ascii="Arial" w:hAnsi="Arial" w:cs="Arial"/>
                <w:sz w:val="8"/>
                <w:szCs w:val="2"/>
                <w:lang w:val="es-BO"/>
              </w:rPr>
            </w:pPr>
          </w:p>
        </w:tc>
        <w:tc>
          <w:tcPr>
            <w:tcW w:w="274" w:type="dxa"/>
            <w:shd w:val="clear" w:color="auto" w:fill="auto"/>
          </w:tcPr>
          <w:p w14:paraId="00242968" w14:textId="77777777" w:rsidR="002F64B4" w:rsidRPr="009956C4" w:rsidRDefault="002F64B4" w:rsidP="00E83D56">
            <w:pPr>
              <w:rPr>
                <w:rFonts w:ascii="Arial" w:hAnsi="Arial" w:cs="Arial"/>
                <w:sz w:val="8"/>
                <w:szCs w:val="2"/>
                <w:lang w:val="es-BO"/>
              </w:rPr>
            </w:pPr>
          </w:p>
        </w:tc>
        <w:tc>
          <w:tcPr>
            <w:tcW w:w="274" w:type="dxa"/>
            <w:shd w:val="clear" w:color="auto" w:fill="auto"/>
          </w:tcPr>
          <w:p w14:paraId="06552A24" w14:textId="77777777" w:rsidR="002F64B4" w:rsidRPr="009956C4" w:rsidRDefault="002F64B4" w:rsidP="00E83D56">
            <w:pPr>
              <w:rPr>
                <w:rFonts w:ascii="Arial" w:hAnsi="Arial" w:cs="Arial"/>
                <w:sz w:val="8"/>
                <w:szCs w:val="2"/>
                <w:lang w:val="es-BO"/>
              </w:rPr>
            </w:pPr>
          </w:p>
        </w:tc>
        <w:tc>
          <w:tcPr>
            <w:tcW w:w="274" w:type="dxa"/>
            <w:shd w:val="clear" w:color="auto" w:fill="auto"/>
          </w:tcPr>
          <w:p w14:paraId="0C3E52C4" w14:textId="77777777" w:rsidR="002F64B4" w:rsidRPr="009956C4" w:rsidRDefault="002F64B4" w:rsidP="00E83D56">
            <w:pPr>
              <w:rPr>
                <w:rFonts w:ascii="Arial" w:hAnsi="Arial" w:cs="Arial"/>
                <w:sz w:val="8"/>
                <w:szCs w:val="2"/>
                <w:lang w:val="es-BO"/>
              </w:rPr>
            </w:pPr>
          </w:p>
        </w:tc>
        <w:tc>
          <w:tcPr>
            <w:tcW w:w="273" w:type="dxa"/>
            <w:shd w:val="clear" w:color="auto" w:fill="auto"/>
          </w:tcPr>
          <w:p w14:paraId="4DF9E714" w14:textId="77777777" w:rsidR="002F64B4" w:rsidRPr="009956C4" w:rsidRDefault="002F64B4" w:rsidP="00E83D56">
            <w:pPr>
              <w:rPr>
                <w:rFonts w:ascii="Arial" w:hAnsi="Arial" w:cs="Arial"/>
                <w:sz w:val="8"/>
                <w:szCs w:val="2"/>
                <w:lang w:val="es-BO"/>
              </w:rPr>
            </w:pPr>
          </w:p>
        </w:tc>
        <w:tc>
          <w:tcPr>
            <w:tcW w:w="273" w:type="dxa"/>
            <w:shd w:val="clear" w:color="auto" w:fill="auto"/>
          </w:tcPr>
          <w:p w14:paraId="0722D4EE"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5E4F6468" w14:textId="77777777" w:rsidR="002F64B4" w:rsidRPr="009956C4" w:rsidRDefault="002F64B4" w:rsidP="00E83D56">
            <w:pPr>
              <w:rPr>
                <w:rFonts w:ascii="Arial" w:hAnsi="Arial" w:cs="Arial"/>
                <w:sz w:val="8"/>
                <w:szCs w:val="2"/>
                <w:lang w:val="es-BO"/>
              </w:rPr>
            </w:pPr>
          </w:p>
        </w:tc>
        <w:tc>
          <w:tcPr>
            <w:tcW w:w="273" w:type="dxa"/>
            <w:shd w:val="clear" w:color="auto" w:fill="auto"/>
          </w:tcPr>
          <w:p w14:paraId="26CBE198" w14:textId="77777777" w:rsidR="002F64B4" w:rsidRPr="009956C4" w:rsidRDefault="002F64B4" w:rsidP="00E83D56">
            <w:pPr>
              <w:rPr>
                <w:rFonts w:ascii="Arial" w:hAnsi="Arial" w:cs="Arial"/>
                <w:sz w:val="8"/>
                <w:szCs w:val="2"/>
                <w:lang w:val="es-BO"/>
              </w:rPr>
            </w:pPr>
          </w:p>
        </w:tc>
        <w:tc>
          <w:tcPr>
            <w:tcW w:w="273" w:type="dxa"/>
            <w:shd w:val="clear" w:color="auto" w:fill="auto"/>
          </w:tcPr>
          <w:p w14:paraId="769A48B3" w14:textId="77777777" w:rsidR="002F64B4" w:rsidRPr="009956C4" w:rsidRDefault="002F64B4" w:rsidP="00E83D56">
            <w:pPr>
              <w:rPr>
                <w:rFonts w:ascii="Arial" w:hAnsi="Arial" w:cs="Arial"/>
                <w:sz w:val="8"/>
                <w:szCs w:val="2"/>
                <w:lang w:val="es-BO"/>
              </w:rPr>
            </w:pPr>
          </w:p>
        </w:tc>
        <w:tc>
          <w:tcPr>
            <w:tcW w:w="273" w:type="dxa"/>
            <w:shd w:val="clear" w:color="auto" w:fill="auto"/>
          </w:tcPr>
          <w:p w14:paraId="17E3FBFB"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204696E4" w14:textId="77777777" w:rsidR="002F64B4" w:rsidRPr="009956C4" w:rsidRDefault="002F64B4" w:rsidP="00E83D56">
            <w:pPr>
              <w:rPr>
                <w:rFonts w:ascii="Arial" w:hAnsi="Arial" w:cs="Arial"/>
                <w:sz w:val="8"/>
                <w:szCs w:val="2"/>
                <w:lang w:val="es-BO"/>
              </w:rPr>
            </w:pPr>
          </w:p>
        </w:tc>
      </w:tr>
      <w:tr w:rsidR="002F64B4" w:rsidRPr="009956C4" w14:paraId="5C9AFE42" w14:textId="77777777" w:rsidTr="007014FF">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4EC9C7AC" w14:textId="77777777" w:rsidR="002F64B4" w:rsidRPr="009956C4" w:rsidRDefault="002F64B4" w:rsidP="00E83D56">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FDE0C3" w14:textId="77777777" w:rsidR="002F64B4" w:rsidRPr="009956C4" w:rsidRDefault="002F64B4" w:rsidP="00E83D56">
            <w:pPr>
              <w:rPr>
                <w:rFonts w:ascii="Arial" w:hAnsi="Arial" w:cs="Arial"/>
                <w:sz w:val="8"/>
                <w:szCs w:val="2"/>
                <w:lang w:val="es-BO"/>
              </w:rPr>
            </w:pPr>
          </w:p>
        </w:tc>
        <w:tc>
          <w:tcPr>
            <w:tcW w:w="274" w:type="dxa"/>
            <w:tcBorders>
              <w:left w:val="single" w:sz="4" w:space="0" w:color="auto"/>
            </w:tcBorders>
            <w:shd w:val="clear" w:color="auto" w:fill="auto"/>
          </w:tcPr>
          <w:p w14:paraId="7FA4530E" w14:textId="77777777" w:rsidR="002F64B4" w:rsidRPr="009956C4" w:rsidRDefault="002F64B4" w:rsidP="00E83D56">
            <w:pPr>
              <w:rPr>
                <w:rFonts w:ascii="Arial" w:hAnsi="Arial" w:cs="Arial"/>
                <w:sz w:val="8"/>
                <w:szCs w:val="2"/>
                <w:lang w:val="es-BO"/>
              </w:rPr>
            </w:pPr>
          </w:p>
        </w:tc>
        <w:tc>
          <w:tcPr>
            <w:tcW w:w="274" w:type="dxa"/>
            <w:shd w:val="clear" w:color="auto" w:fill="auto"/>
          </w:tcPr>
          <w:p w14:paraId="5E134575" w14:textId="77777777" w:rsidR="002F64B4" w:rsidRPr="009956C4" w:rsidRDefault="002F64B4" w:rsidP="00E83D56">
            <w:pPr>
              <w:rPr>
                <w:rFonts w:ascii="Arial" w:hAnsi="Arial" w:cs="Arial"/>
                <w:sz w:val="8"/>
                <w:szCs w:val="2"/>
                <w:lang w:val="es-BO"/>
              </w:rPr>
            </w:pPr>
          </w:p>
        </w:tc>
        <w:tc>
          <w:tcPr>
            <w:tcW w:w="274" w:type="dxa"/>
            <w:shd w:val="clear" w:color="auto" w:fill="auto"/>
          </w:tcPr>
          <w:p w14:paraId="245C7FA2"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0B99336F" w14:textId="77777777" w:rsidR="002F64B4" w:rsidRPr="009956C4" w:rsidRDefault="002F64B4" w:rsidP="00E83D56">
            <w:pPr>
              <w:rPr>
                <w:rFonts w:ascii="Arial" w:hAnsi="Arial" w:cs="Arial"/>
                <w:sz w:val="8"/>
                <w:szCs w:val="2"/>
                <w:lang w:val="es-BO"/>
              </w:rPr>
            </w:pPr>
          </w:p>
        </w:tc>
        <w:tc>
          <w:tcPr>
            <w:tcW w:w="274" w:type="dxa"/>
            <w:shd w:val="clear" w:color="auto" w:fill="auto"/>
          </w:tcPr>
          <w:p w14:paraId="0F56EB0A" w14:textId="77777777" w:rsidR="002F64B4" w:rsidRPr="009956C4" w:rsidRDefault="002F64B4" w:rsidP="00E83D56">
            <w:pPr>
              <w:rPr>
                <w:rFonts w:ascii="Arial" w:hAnsi="Arial" w:cs="Arial"/>
                <w:sz w:val="8"/>
                <w:szCs w:val="2"/>
                <w:lang w:val="es-BO"/>
              </w:rPr>
            </w:pPr>
          </w:p>
        </w:tc>
        <w:tc>
          <w:tcPr>
            <w:tcW w:w="274" w:type="dxa"/>
            <w:shd w:val="clear" w:color="auto" w:fill="auto"/>
          </w:tcPr>
          <w:p w14:paraId="14839D93" w14:textId="77777777" w:rsidR="002F64B4" w:rsidRPr="009956C4" w:rsidRDefault="002F64B4" w:rsidP="00E83D56">
            <w:pPr>
              <w:rPr>
                <w:rFonts w:ascii="Arial" w:hAnsi="Arial" w:cs="Arial"/>
                <w:sz w:val="8"/>
                <w:szCs w:val="2"/>
                <w:lang w:val="es-BO"/>
              </w:rPr>
            </w:pPr>
          </w:p>
        </w:tc>
        <w:tc>
          <w:tcPr>
            <w:tcW w:w="274" w:type="dxa"/>
            <w:shd w:val="clear" w:color="auto" w:fill="auto"/>
          </w:tcPr>
          <w:p w14:paraId="1840DA0F" w14:textId="77777777" w:rsidR="002F64B4" w:rsidRPr="009956C4" w:rsidRDefault="002F64B4" w:rsidP="00E83D56">
            <w:pPr>
              <w:rPr>
                <w:rFonts w:ascii="Arial" w:hAnsi="Arial" w:cs="Arial"/>
                <w:sz w:val="8"/>
                <w:szCs w:val="2"/>
                <w:lang w:val="es-BO"/>
              </w:rPr>
            </w:pPr>
          </w:p>
        </w:tc>
        <w:tc>
          <w:tcPr>
            <w:tcW w:w="274" w:type="dxa"/>
            <w:shd w:val="clear" w:color="auto" w:fill="auto"/>
          </w:tcPr>
          <w:p w14:paraId="0AFA3A22" w14:textId="77777777" w:rsidR="002F64B4" w:rsidRPr="009956C4" w:rsidRDefault="002F64B4" w:rsidP="00E83D56">
            <w:pPr>
              <w:rPr>
                <w:rFonts w:ascii="Arial" w:hAnsi="Arial" w:cs="Arial"/>
                <w:sz w:val="8"/>
                <w:szCs w:val="2"/>
                <w:lang w:val="es-BO"/>
              </w:rPr>
            </w:pPr>
          </w:p>
        </w:tc>
        <w:tc>
          <w:tcPr>
            <w:tcW w:w="273" w:type="dxa"/>
            <w:shd w:val="clear" w:color="auto" w:fill="auto"/>
          </w:tcPr>
          <w:p w14:paraId="3C94E52C" w14:textId="77777777" w:rsidR="002F64B4" w:rsidRPr="009956C4" w:rsidRDefault="002F64B4" w:rsidP="00E83D56">
            <w:pPr>
              <w:rPr>
                <w:rFonts w:ascii="Arial" w:hAnsi="Arial" w:cs="Arial"/>
                <w:sz w:val="8"/>
                <w:szCs w:val="2"/>
                <w:lang w:val="es-BO"/>
              </w:rPr>
            </w:pPr>
          </w:p>
        </w:tc>
        <w:tc>
          <w:tcPr>
            <w:tcW w:w="273" w:type="dxa"/>
            <w:shd w:val="clear" w:color="auto" w:fill="auto"/>
          </w:tcPr>
          <w:p w14:paraId="37289304"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2A9CC59D" w14:textId="77777777" w:rsidR="002F64B4" w:rsidRPr="009956C4" w:rsidRDefault="002F64B4" w:rsidP="00E83D56">
            <w:pPr>
              <w:rPr>
                <w:rFonts w:ascii="Arial" w:hAnsi="Arial" w:cs="Arial"/>
                <w:sz w:val="8"/>
                <w:szCs w:val="2"/>
                <w:lang w:val="es-BO"/>
              </w:rPr>
            </w:pPr>
          </w:p>
        </w:tc>
        <w:tc>
          <w:tcPr>
            <w:tcW w:w="273" w:type="dxa"/>
            <w:shd w:val="clear" w:color="auto" w:fill="auto"/>
          </w:tcPr>
          <w:p w14:paraId="5B55E49C" w14:textId="77777777" w:rsidR="002F64B4" w:rsidRPr="009956C4" w:rsidRDefault="002F64B4" w:rsidP="00E83D56">
            <w:pPr>
              <w:rPr>
                <w:rFonts w:ascii="Arial" w:hAnsi="Arial" w:cs="Arial"/>
                <w:sz w:val="8"/>
                <w:szCs w:val="2"/>
                <w:lang w:val="es-BO"/>
              </w:rPr>
            </w:pPr>
          </w:p>
        </w:tc>
        <w:tc>
          <w:tcPr>
            <w:tcW w:w="273" w:type="dxa"/>
            <w:shd w:val="clear" w:color="auto" w:fill="auto"/>
          </w:tcPr>
          <w:p w14:paraId="093026F1" w14:textId="77777777" w:rsidR="002F64B4" w:rsidRPr="009956C4" w:rsidRDefault="002F64B4" w:rsidP="00E83D56">
            <w:pPr>
              <w:rPr>
                <w:rFonts w:ascii="Arial" w:hAnsi="Arial" w:cs="Arial"/>
                <w:sz w:val="8"/>
                <w:szCs w:val="2"/>
                <w:lang w:val="es-BO"/>
              </w:rPr>
            </w:pPr>
          </w:p>
        </w:tc>
        <w:tc>
          <w:tcPr>
            <w:tcW w:w="273" w:type="dxa"/>
            <w:shd w:val="clear" w:color="auto" w:fill="auto"/>
          </w:tcPr>
          <w:p w14:paraId="17529F1B"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57AE8116" w14:textId="77777777" w:rsidR="002F64B4" w:rsidRPr="009956C4" w:rsidRDefault="002F64B4" w:rsidP="00E83D56">
            <w:pPr>
              <w:rPr>
                <w:rFonts w:ascii="Arial" w:hAnsi="Arial" w:cs="Arial"/>
                <w:sz w:val="8"/>
                <w:szCs w:val="2"/>
                <w:lang w:val="es-BO"/>
              </w:rPr>
            </w:pPr>
          </w:p>
        </w:tc>
      </w:tr>
      <w:tr w:rsidR="002F64B4" w:rsidRPr="009956C4" w14:paraId="3087CFB5" w14:textId="77777777" w:rsidTr="007014FF">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41191EF1" w14:textId="77777777" w:rsidR="002F64B4" w:rsidRPr="009956C4" w:rsidRDefault="002F64B4" w:rsidP="00E83D56">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BC4CBC7" w14:textId="77777777" w:rsidR="002F64B4" w:rsidRPr="009956C4" w:rsidRDefault="002F64B4" w:rsidP="00E83D56">
            <w:pPr>
              <w:rPr>
                <w:rFonts w:ascii="Arial" w:hAnsi="Arial" w:cs="Arial"/>
                <w:sz w:val="8"/>
                <w:szCs w:val="2"/>
                <w:lang w:val="es-BO"/>
              </w:rPr>
            </w:pPr>
          </w:p>
        </w:tc>
        <w:tc>
          <w:tcPr>
            <w:tcW w:w="274" w:type="dxa"/>
            <w:tcBorders>
              <w:left w:val="single" w:sz="4" w:space="0" w:color="auto"/>
            </w:tcBorders>
            <w:shd w:val="clear" w:color="auto" w:fill="auto"/>
          </w:tcPr>
          <w:p w14:paraId="47CA9564" w14:textId="77777777" w:rsidR="002F64B4" w:rsidRPr="009956C4" w:rsidRDefault="002F64B4" w:rsidP="00E83D56">
            <w:pPr>
              <w:rPr>
                <w:rFonts w:ascii="Arial" w:hAnsi="Arial" w:cs="Arial"/>
                <w:sz w:val="8"/>
                <w:szCs w:val="2"/>
                <w:lang w:val="es-BO"/>
              </w:rPr>
            </w:pPr>
          </w:p>
        </w:tc>
        <w:tc>
          <w:tcPr>
            <w:tcW w:w="274" w:type="dxa"/>
            <w:shd w:val="clear" w:color="auto" w:fill="auto"/>
          </w:tcPr>
          <w:p w14:paraId="41D20029" w14:textId="77777777" w:rsidR="002F64B4" w:rsidRPr="009956C4" w:rsidRDefault="002F64B4" w:rsidP="00E83D56">
            <w:pPr>
              <w:rPr>
                <w:rFonts w:ascii="Arial" w:hAnsi="Arial" w:cs="Arial"/>
                <w:sz w:val="8"/>
                <w:szCs w:val="2"/>
                <w:lang w:val="es-BO"/>
              </w:rPr>
            </w:pPr>
          </w:p>
        </w:tc>
        <w:tc>
          <w:tcPr>
            <w:tcW w:w="274" w:type="dxa"/>
            <w:shd w:val="clear" w:color="auto" w:fill="auto"/>
          </w:tcPr>
          <w:p w14:paraId="305CEEC6"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7840FF83" w14:textId="77777777" w:rsidR="002F64B4" w:rsidRPr="009956C4" w:rsidRDefault="002F64B4" w:rsidP="00E83D56">
            <w:pPr>
              <w:rPr>
                <w:rFonts w:ascii="Arial" w:hAnsi="Arial" w:cs="Arial"/>
                <w:sz w:val="8"/>
                <w:szCs w:val="2"/>
                <w:lang w:val="es-BO"/>
              </w:rPr>
            </w:pPr>
          </w:p>
        </w:tc>
        <w:tc>
          <w:tcPr>
            <w:tcW w:w="274" w:type="dxa"/>
            <w:shd w:val="clear" w:color="auto" w:fill="auto"/>
          </w:tcPr>
          <w:p w14:paraId="70973FC5" w14:textId="77777777" w:rsidR="002F64B4" w:rsidRPr="009956C4" w:rsidRDefault="002F64B4" w:rsidP="00E83D56">
            <w:pPr>
              <w:rPr>
                <w:rFonts w:ascii="Arial" w:hAnsi="Arial" w:cs="Arial"/>
                <w:sz w:val="8"/>
                <w:szCs w:val="2"/>
                <w:lang w:val="es-BO"/>
              </w:rPr>
            </w:pPr>
          </w:p>
        </w:tc>
        <w:tc>
          <w:tcPr>
            <w:tcW w:w="274" w:type="dxa"/>
            <w:shd w:val="clear" w:color="auto" w:fill="auto"/>
          </w:tcPr>
          <w:p w14:paraId="75765A14" w14:textId="77777777" w:rsidR="002F64B4" w:rsidRPr="009956C4" w:rsidRDefault="002F64B4" w:rsidP="00E83D56">
            <w:pPr>
              <w:rPr>
                <w:rFonts w:ascii="Arial" w:hAnsi="Arial" w:cs="Arial"/>
                <w:sz w:val="8"/>
                <w:szCs w:val="2"/>
                <w:lang w:val="es-BO"/>
              </w:rPr>
            </w:pPr>
          </w:p>
        </w:tc>
        <w:tc>
          <w:tcPr>
            <w:tcW w:w="274" w:type="dxa"/>
            <w:shd w:val="clear" w:color="auto" w:fill="auto"/>
          </w:tcPr>
          <w:p w14:paraId="586AB8A9" w14:textId="77777777" w:rsidR="002F64B4" w:rsidRPr="009956C4" w:rsidRDefault="002F64B4" w:rsidP="00E83D56">
            <w:pPr>
              <w:rPr>
                <w:rFonts w:ascii="Arial" w:hAnsi="Arial" w:cs="Arial"/>
                <w:sz w:val="8"/>
                <w:szCs w:val="2"/>
                <w:lang w:val="es-BO"/>
              </w:rPr>
            </w:pPr>
          </w:p>
        </w:tc>
        <w:tc>
          <w:tcPr>
            <w:tcW w:w="274" w:type="dxa"/>
            <w:shd w:val="clear" w:color="auto" w:fill="auto"/>
          </w:tcPr>
          <w:p w14:paraId="113B0DEE" w14:textId="77777777" w:rsidR="002F64B4" w:rsidRPr="009956C4" w:rsidRDefault="002F64B4" w:rsidP="00E83D56">
            <w:pPr>
              <w:rPr>
                <w:rFonts w:ascii="Arial" w:hAnsi="Arial" w:cs="Arial"/>
                <w:sz w:val="8"/>
                <w:szCs w:val="2"/>
                <w:lang w:val="es-BO"/>
              </w:rPr>
            </w:pPr>
          </w:p>
        </w:tc>
        <w:tc>
          <w:tcPr>
            <w:tcW w:w="273" w:type="dxa"/>
            <w:shd w:val="clear" w:color="auto" w:fill="auto"/>
          </w:tcPr>
          <w:p w14:paraId="21921178" w14:textId="77777777" w:rsidR="002F64B4" w:rsidRPr="009956C4" w:rsidRDefault="002F64B4" w:rsidP="00E83D56">
            <w:pPr>
              <w:rPr>
                <w:rFonts w:ascii="Arial" w:hAnsi="Arial" w:cs="Arial"/>
                <w:sz w:val="8"/>
                <w:szCs w:val="2"/>
                <w:lang w:val="es-BO"/>
              </w:rPr>
            </w:pPr>
          </w:p>
        </w:tc>
        <w:tc>
          <w:tcPr>
            <w:tcW w:w="273" w:type="dxa"/>
            <w:shd w:val="clear" w:color="auto" w:fill="auto"/>
          </w:tcPr>
          <w:p w14:paraId="7BB4F04C"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67738D4A" w14:textId="77777777" w:rsidR="002F64B4" w:rsidRPr="009956C4" w:rsidRDefault="002F64B4" w:rsidP="00E83D56">
            <w:pPr>
              <w:rPr>
                <w:rFonts w:ascii="Arial" w:hAnsi="Arial" w:cs="Arial"/>
                <w:sz w:val="8"/>
                <w:szCs w:val="2"/>
                <w:lang w:val="es-BO"/>
              </w:rPr>
            </w:pPr>
          </w:p>
        </w:tc>
        <w:tc>
          <w:tcPr>
            <w:tcW w:w="273" w:type="dxa"/>
            <w:shd w:val="clear" w:color="auto" w:fill="auto"/>
          </w:tcPr>
          <w:p w14:paraId="57004F7C" w14:textId="77777777" w:rsidR="002F64B4" w:rsidRPr="009956C4" w:rsidRDefault="002F64B4" w:rsidP="00E83D56">
            <w:pPr>
              <w:rPr>
                <w:rFonts w:ascii="Arial" w:hAnsi="Arial" w:cs="Arial"/>
                <w:sz w:val="8"/>
                <w:szCs w:val="2"/>
                <w:lang w:val="es-BO"/>
              </w:rPr>
            </w:pPr>
          </w:p>
        </w:tc>
        <w:tc>
          <w:tcPr>
            <w:tcW w:w="273" w:type="dxa"/>
            <w:shd w:val="clear" w:color="auto" w:fill="auto"/>
          </w:tcPr>
          <w:p w14:paraId="41F62EB3" w14:textId="77777777" w:rsidR="002F64B4" w:rsidRPr="009956C4" w:rsidRDefault="002F64B4" w:rsidP="00E83D56">
            <w:pPr>
              <w:rPr>
                <w:rFonts w:ascii="Arial" w:hAnsi="Arial" w:cs="Arial"/>
                <w:sz w:val="8"/>
                <w:szCs w:val="2"/>
                <w:lang w:val="es-BO"/>
              </w:rPr>
            </w:pPr>
          </w:p>
        </w:tc>
        <w:tc>
          <w:tcPr>
            <w:tcW w:w="273" w:type="dxa"/>
            <w:shd w:val="clear" w:color="auto" w:fill="auto"/>
          </w:tcPr>
          <w:p w14:paraId="1C6A5D06"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377F7A69" w14:textId="77777777" w:rsidR="002F64B4" w:rsidRPr="009956C4" w:rsidRDefault="002F64B4" w:rsidP="00E83D56">
            <w:pPr>
              <w:rPr>
                <w:rFonts w:ascii="Arial" w:hAnsi="Arial" w:cs="Arial"/>
                <w:sz w:val="8"/>
                <w:szCs w:val="2"/>
                <w:lang w:val="es-BO"/>
              </w:rPr>
            </w:pPr>
          </w:p>
        </w:tc>
      </w:tr>
      <w:tr w:rsidR="002F64B4" w:rsidRPr="009956C4" w14:paraId="74E24DA8" w14:textId="77777777" w:rsidTr="007014FF">
        <w:trPr>
          <w:trHeight w:val="56"/>
          <w:jc w:val="center"/>
        </w:trPr>
        <w:tc>
          <w:tcPr>
            <w:tcW w:w="2649" w:type="dxa"/>
            <w:gridSpan w:val="3"/>
            <w:vMerge/>
            <w:tcBorders>
              <w:left w:val="single" w:sz="12" w:space="0" w:color="244061" w:themeColor="accent1" w:themeShade="80"/>
              <w:bottom w:val="single" w:sz="4" w:space="0" w:color="auto"/>
            </w:tcBorders>
            <w:shd w:val="clear" w:color="auto" w:fill="auto"/>
            <w:vAlign w:val="center"/>
          </w:tcPr>
          <w:p w14:paraId="65382A1E" w14:textId="77777777" w:rsidR="002F64B4" w:rsidRPr="009956C4" w:rsidRDefault="002F64B4" w:rsidP="00E83D56">
            <w:pPr>
              <w:rPr>
                <w:rFonts w:ascii="Arial" w:hAnsi="Arial" w:cs="Arial"/>
                <w:sz w:val="8"/>
                <w:szCs w:val="2"/>
                <w:lang w:val="es-BO"/>
              </w:rPr>
            </w:pPr>
          </w:p>
        </w:tc>
        <w:tc>
          <w:tcPr>
            <w:tcW w:w="3869" w:type="dxa"/>
            <w:gridSpan w:val="14"/>
            <w:tcBorders>
              <w:left w:val="nil"/>
              <w:bottom w:val="single" w:sz="4" w:space="0" w:color="auto"/>
            </w:tcBorders>
            <w:shd w:val="clear" w:color="auto" w:fill="auto"/>
          </w:tcPr>
          <w:p w14:paraId="36B4B929"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4E3021D3"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278E83E1" w14:textId="77777777" w:rsidR="002F64B4" w:rsidRPr="009956C4" w:rsidRDefault="002F64B4" w:rsidP="00E83D56">
            <w:pPr>
              <w:rPr>
                <w:rFonts w:ascii="Arial" w:hAnsi="Arial" w:cs="Arial"/>
                <w:sz w:val="8"/>
                <w:szCs w:val="2"/>
                <w:lang w:val="es-BO"/>
              </w:rPr>
            </w:pPr>
          </w:p>
        </w:tc>
        <w:tc>
          <w:tcPr>
            <w:tcW w:w="273" w:type="dxa"/>
            <w:gridSpan w:val="2"/>
            <w:tcBorders>
              <w:bottom w:val="single" w:sz="4" w:space="0" w:color="auto"/>
            </w:tcBorders>
            <w:shd w:val="clear" w:color="auto" w:fill="auto"/>
          </w:tcPr>
          <w:p w14:paraId="21661B9E"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653E3DCF"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1FD61DFF"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74497369"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40DD70B1"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0A38FF5C"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47A923B8" w14:textId="77777777" w:rsidR="002F64B4" w:rsidRPr="009956C4" w:rsidRDefault="002F64B4" w:rsidP="00E83D56">
            <w:pPr>
              <w:rPr>
                <w:rFonts w:ascii="Arial" w:hAnsi="Arial" w:cs="Arial"/>
                <w:sz w:val="8"/>
                <w:szCs w:val="2"/>
                <w:lang w:val="es-BO"/>
              </w:rPr>
            </w:pPr>
          </w:p>
        </w:tc>
        <w:tc>
          <w:tcPr>
            <w:tcW w:w="273" w:type="dxa"/>
            <w:gridSpan w:val="2"/>
            <w:tcBorders>
              <w:bottom w:val="single" w:sz="4" w:space="0" w:color="auto"/>
            </w:tcBorders>
            <w:shd w:val="clear" w:color="auto" w:fill="auto"/>
          </w:tcPr>
          <w:p w14:paraId="3ECC25A2"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38CC7EE2"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182C8570"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7F07CB49" w14:textId="77777777" w:rsidR="002F64B4" w:rsidRPr="009956C4" w:rsidRDefault="002F64B4" w:rsidP="00E83D56">
            <w:pPr>
              <w:rPr>
                <w:rFonts w:ascii="Arial" w:hAnsi="Arial" w:cs="Arial"/>
                <w:sz w:val="8"/>
                <w:szCs w:val="2"/>
                <w:lang w:val="es-BO"/>
              </w:rPr>
            </w:pPr>
          </w:p>
        </w:tc>
        <w:tc>
          <w:tcPr>
            <w:tcW w:w="273" w:type="dxa"/>
            <w:tcBorders>
              <w:bottom w:val="single" w:sz="4" w:space="0" w:color="auto"/>
              <w:right w:val="single" w:sz="12" w:space="0" w:color="244061" w:themeColor="accent1" w:themeShade="80"/>
            </w:tcBorders>
            <w:shd w:val="clear" w:color="auto" w:fill="auto"/>
          </w:tcPr>
          <w:p w14:paraId="690EB929" w14:textId="77777777" w:rsidR="002F64B4" w:rsidRPr="009956C4" w:rsidRDefault="002F64B4" w:rsidP="00E83D56">
            <w:pPr>
              <w:rPr>
                <w:rFonts w:ascii="Arial" w:hAnsi="Arial" w:cs="Arial"/>
                <w:sz w:val="8"/>
                <w:szCs w:val="2"/>
                <w:lang w:val="es-BO"/>
              </w:rPr>
            </w:pPr>
          </w:p>
        </w:tc>
      </w:tr>
    </w:tbl>
    <w:p w14:paraId="28CA1839" w14:textId="77777777" w:rsidR="00740B11" w:rsidRPr="009956C4" w:rsidRDefault="00740B11" w:rsidP="00740B11">
      <w:pPr>
        <w:rPr>
          <w:lang w:val="es-BO"/>
        </w:rPr>
      </w:pPr>
    </w:p>
    <w:p w14:paraId="6C1015A6" w14:textId="77777777" w:rsidR="008B6FB3" w:rsidRDefault="008B6FB3" w:rsidP="00402294">
      <w:pPr>
        <w:pStyle w:val="Ttulo1"/>
        <w:numPr>
          <w:ilvl w:val="0"/>
          <w:numId w:val="0"/>
        </w:numPr>
        <w:ind w:left="567"/>
        <w:rPr>
          <w:rFonts w:cs="Arial"/>
          <w:sz w:val="18"/>
          <w:szCs w:val="18"/>
          <w:lang w:val="es-BO"/>
        </w:rPr>
      </w:pPr>
    </w:p>
    <w:p w14:paraId="401B846E" w14:textId="77777777" w:rsidR="008B6FB3" w:rsidRDefault="008B6FB3" w:rsidP="00402294">
      <w:pPr>
        <w:rPr>
          <w:lang w:val="es-BO"/>
        </w:rPr>
      </w:pPr>
    </w:p>
    <w:p w14:paraId="7AB44500" w14:textId="77777777" w:rsidR="00D4097A" w:rsidRDefault="00D4097A" w:rsidP="00402294">
      <w:pPr>
        <w:rPr>
          <w:lang w:val="es-BO"/>
        </w:rPr>
      </w:pPr>
    </w:p>
    <w:p w14:paraId="70C8176B" w14:textId="77777777" w:rsidR="00D4097A" w:rsidRDefault="00D4097A" w:rsidP="00402294">
      <w:pPr>
        <w:rPr>
          <w:lang w:val="es-BO"/>
        </w:rPr>
      </w:pPr>
    </w:p>
    <w:p w14:paraId="47375EFA" w14:textId="77777777" w:rsidR="00D4097A" w:rsidRDefault="00D4097A" w:rsidP="00402294">
      <w:pPr>
        <w:rPr>
          <w:lang w:val="es-BO"/>
        </w:rPr>
      </w:pPr>
    </w:p>
    <w:p w14:paraId="32438772" w14:textId="77777777" w:rsidR="00D4097A" w:rsidRDefault="00D4097A" w:rsidP="00402294">
      <w:pPr>
        <w:rPr>
          <w:lang w:val="es-BO"/>
        </w:rPr>
      </w:pPr>
    </w:p>
    <w:p w14:paraId="63AFE618" w14:textId="77777777" w:rsidR="00F728A2" w:rsidRDefault="00F728A2" w:rsidP="00402294">
      <w:pPr>
        <w:rPr>
          <w:lang w:val="es-BO"/>
        </w:rPr>
      </w:pPr>
    </w:p>
    <w:p w14:paraId="6E1B2412" w14:textId="77777777" w:rsidR="00F728A2" w:rsidRDefault="00F728A2" w:rsidP="00402294">
      <w:pPr>
        <w:rPr>
          <w:lang w:val="es-BO"/>
        </w:rPr>
      </w:pPr>
    </w:p>
    <w:p w14:paraId="2243C253" w14:textId="77777777" w:rsidR="00F728A2" w:rsidRDefault="00F728A2" w:rsidP="00402294">
      <w:pPr>
        <w:rPr>
          <w:lang w:val="es-BO"/>
        </w:rPr>
      </w:pPr>
    </w:p>
    <w:p w14:paraId="1C82A054" w14:textId="77777777" w:rsidR="00F728A2" w:rsidRDefault="00F728A2" w:rsidP="00402294">
      <w:pPr>
        <w:rPr>
          <w:lang w:val="es-BO"/>
        </w:rPr>
      </w:pPr>
    </w:p>
    <w:p w14:paraId="5A4D7681" w14:textId="77777777" w:rsidR="00F728A2" w:rsidRDefault="00F728A2" w:rsidP="00402294">
      <w:pPr>
        <w:rPr>
          <w:lang w:val="es-BO"/>
        </w:rPr>
      </w:pPr>
    </w:p>
    <w:p w14:paraId="68C81158" w14:textId="77777777" w:rsidR="00F728A2" w:rsidRDefault="00F728A2" w:rsidP="00402294">
      <w:pPr>
        <w:rPr>
          <w:lang w:val="es-BO"/>
        </w:rPr>
      </w:pPr>
    </w:p>
    <w:p w14:paraId="5E4E5F0B" w14:textId="77777777" w:rsidR="00F728A2" w:rsidRDefault="00F728A2" w:rsidP="00402294">
      <w:pPr>
        <w:rPr>
          <w:lang w:val="es-BO"/>
        </w:rPr>
      </w:pPr>
    </w:p>
    <w:p w14:paraId="7FA10F6B" w14:textId="77777777" w:rsidR="00D4097A" w:rsidRDefault="00D4097A" w:rsidP="00402294">
      <w:pPr>
        <w:rPr>
          <w:lang w:val="es-BO"/>
        </w:rPr>
      </w:pPr>
    </w:p>
    <w:p w14:paraId="60D987B0" w14:textId="77777777" w:rsidR="00D4097A" w:rsidRDefault="00D4097A" w:rsidP="00402294">
      <w:pPr>
        <w:rPr>
          <w:lang w:val="es-BO"/>
        </w:rPr>
      </w:pPr>
    </w:p>
    <w:p w14:paraId="143742AE" w14:textId="77777777" w:rsidR="0002498E" w:rsidRPr="009956C4" w:rsidRDefault="0002498E" w:rsidP="002545E0">
      <w:pPr>
        <w:pStyle w:val="Ttulo1"/>
        <w:tabs>
          <w:tab w:val="num" w:pos="567"/>
        </w:tabs>
        <w:ind w:left="567" w:hanging="567"/>
        <w:rPr>
          <w:rFonts w:cs="Arial"/>
          <w:sz w:val="18"/>
          <w:szCs w:val="18"/>
          <w:lang w:val="es-BO"/>
        </w:rPr>
      </w:pPr>
      <w:bookmarkStart w:id="73" w:name="_Toc94726526"/>
      <w:r w:rsidRPr="009956C4">
        <w:rPr>
          <w:rFonts w:ascii="Verdana" w:hAnsi="Verdana" w:cs="Arial"/>
          <w:sz w:val="18"/>
          <w:szCs w:val="18"/>
          <w:u w:val="none"/>
          <w:lang w:val="es-BO"/>
        </w:rPr>
        <w:t>CRONOGRAMA DE PLAZOS</w:t>
      </w:r>
      <w:bookmarkEnd w:id="73"/>
    </w:p>
    <w:p w14:paraId="2705DB96" w14:textId="77777777" w:rsidR="009E731E" w:rsidRPr="009956C4" w:rsidRDefault="009E731E" w:rsidP="009E731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386E0A" w:rsidRPr="009956C4" w14:paraId="6B21A949" w14:textId="77777777" w:rsidTr="0002498E">
        <w:trPr>
          <w:trHeight w:val="251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C5E32F" w14:textId="77777777" w:rsidR="00386E0A" w:rsidRPr="009956C4" w:rsidRDefault="00386E0A" w:rsidP="009D3119">
            <w:pPr>
              <w:spacing w:after="120" w:line="288" w:lineRule="auto"/>
              <w:ind w:left="113" w:right="113"/>
              <w:jc w:val="both"/>
              <w:rPr>
                <w:rFonts w:ascii="Arial" w:hAnsi="Arial" w:cs="Arial"/>
                <w:sz w:val="14"/>
                <w:lang w:val="es-BO"/>
              </w:rPr>
            </w:pPr>
            <w:bookmarkStart w:id="74" w:name="OLE_LINK3"/>
            <w:bookmarkStart w:id="75" w:name="OLE_LINK4"/>
            <w:r w:rsidRPr="009956C4">
              <w:rPr>
                <w:rFonts w:ascii="Arial" w:hAnsi="Arial" w:cs="Arial"/>
                <w:sz w:val="14"/>
                <w:lang w:val="es-BO"/>
              </w:rPr>
              <w:t xml:space="preserve">De acuerdo con lo establecido en el Artículo 47 de las NB-SABS, los siguientes plazos son de cumplimiento obligatorio:  </w:t>
            </w:r>
          </w:p>
          <w:p w14:paraId="10A945D0" w14:textId="77777777" w:rsidR="00386E0A" w:rsidRPr="009956C4" w:rsidRDefault="00386E0A" w:rsidP="003D402D">
            <w:pPr>
              <w:pStyle w:val="Prrafodelista"/>
              <w:numPr>
                <w:ilvl w:val="2"/>
                <w:numId w:val="9"/>
              </w:numPr>
              <w:spacing w:after="120" w:line="288" w:lineRule="auto"/>
              <w:ind w:left="356" w:right="113" w:hanging="284"/>
              <w:jc w:val="both"/>
              <w:rPr>
                <w:rFonts w:ascii="Arial" w:hAnsi="Arial" w:cs="Arial"/>
                <w:sz w:val="14"/>
                <w:lang w:val="es-BO"/>
              </w:rPr>
            </w:pPr>
            <w:r w:rsidRPr="009956C4">
              <w:rPr>
                <w:rFonts w:ascii="Arial" w:hAnsi="Arial" w:cs="Arial"/>
                <w:sz w:val="14"/>
                <w:lang w:val="es-BO"/>
              </w:rPr>
              <w:t>Presentación de propuestas:</w:t>
            </w:r>
          </w:p>
          <w:p w14:paraId="48E7F7D5" w14:textId="77777777" w:rsidR="00386E0A" w:rsidRPr="009956C4" w:rsidRDefault="00386E0A" w:rsidP="003D402D">
            <w:pPr>
              <w:pStyle w:val="Prrafodelista"/>
              <w:numPr>
                <w:ilvl w:val="0"/>
                <w:numId w:val="27"/>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14:paraId="061B73DC" w14:textId="77777777" w:rsidR="00386E0A" w:rsidRPr="009956C4" w:rsidRDefault="00386E0A" w:rsidP="003D402D">
            <w:pPr>
              <w:pStyle w:val="Prrafodelista"/>
              <w:numPr>
                <w:ilvl w:val="0"/>
                <w:numId w:val="27"/>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14:paraId="66386B5A" w14:textId="77777777" w:rsidR="00386E0A" w:rsidRPr="009956C4" w:rsidRDefault="003D58F1" w:rsidP="009D3119">
            <w:pPr>
              <w:spacing w:after="120" w:line="288" w:lineRule="auto"/>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14:paraId="1D7B50E3" w14:textId="77777777" w:rsidR="00386E0A" w:rsidRPr="009956C4" w:rsidRDefault="00386E0A" w:rsidP="003D402D">
            <w:pPr>
              <w:pStyle w:val="Prrafodelista"/>
              <w:numPr>
                <w:ilvl w:val="2"/>
                <w:numId w:val="9"/>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14:paraId="1EDACB3D" w14:textId="77777777" w:rsidR="00386E0A" w:rsidRPr="009956C4" w:rsidRDefault="00386E0A" w:rsidP="003D402D">
            <w:pPr>
              <w:pStyle w:val="Prrafodelista"/>
              <w:numPr>
                <w:ilvl w:val="2"/>
                <w:numId w:val="9"/>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4AB3B488" w14:textId="77777777" w:rsidR="00386E0A" w:rsidRPr="009956C4" w:rsidRDefault="00386E0A" w:rsidP="009D3119">
            <w:pPr>
              <w:spacing w:after="120" w:line="288" w:lineRule="auto"/>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4"/>
      <w:bookmarkEnd w:id="75"/>
    </w:tbl>
    <w:p w14:paraId="0568343C" w14:textId="77777777" w:rsidR="0002498E" w:rsidRPr="009956C4" w:rsidRDefault="0002498E" w:rsidP="00386E0A">
      <w:pPr>
        <w:jc w:val="right"/>
        <w:rPr>
          <w:rFonts w:ascii="Arial" w:hAnsi="Arial" w:cs="Arial"/>
          <w:lang w:val="es-BO"/>
        </w:rPr>
      </w:pPr>
    </w:p>
    <w:p w14:paraId="09A885B1" w14:textId="77777777" w:rsidR="0002498E" w:rsidRPr="009956C4" w:rsidRDefault="0002498E" w:rsidP="00386E0A">
      <w:pPr>
        <w:jc w:val="right"/>
        <w:rPr>
          <w:rFonts w:ascii="Arial" w:hAnsi="Arial" w:cs="Arial"/>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02498E" w:rsidRPr="009956C4" w14:paraId="048B3246" w14:textId="77777777" w:rsidTr="00882C0D">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211D8B01"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056A6595"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5DC7ABCA"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50165A18"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7E2FC3E2" w14:textId="77777777" w:rsidTr="000D7971">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6B145BF4"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7188625" w14:textId="77777777"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52DEFF8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FFCA4F8"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2A51A546" w14:textId="77777777" w:rsidR="0002498E" w:rsidRPr="009956C4" w:rsidRDefault="0002498E" w:rsidP="00882C0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93E267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0056EB12" w14:textId="77777777" w:rsidR="0002498E" w:rsidRPr="009956C4" w:rsidRDefault="0002498E" w:rsidP="00882C0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184AF5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7A484180" w14:textId="77777777"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4105B500" w14:textId="77777777" w:rsidR="0002498E" w:rsidRPr="009956C4" w:rsidRDefault="0002498E" w:rsidP="00882C0D">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12FD9140" w14:textId="77777777" w:rsidR="0002498E" w:rsidRPr="009956C4" w:rsidRDefault="0002498E" w:rsidP="00882C0D">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24BA0C55" w14:textId="77777777" w:rsidR="0002498E" w:rsidRPr="009956C4" w:rsidRDefault="0002498E" w:rsidP="00882C0D">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1077E8AE" w14:textId="77777777" w:rsidR="0002498E" w:rsidRPr="009956C4" w:rsidRDefault="0002498E" w:rsidP="00882C0D">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63261FD8"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48A089FE" w14:textId="77777777" w:rsidR="0002498E" w:rsidRPr="009956C4" w:rsidRDefault="0002498E" w:rsidP="00882C0D">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51DABE06" w14:textId="77777777" w:rsidR="0002498E" w:rsidRPr="009956C4" w:rsidRDefault="0002498E" w:rsidP="00882C0D">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4FB8C378" w14:textId="77777777" w:rsidR="0002498E" w:rsidRPr="009956C4" w:rsidRDefault="0002498E" w:rsidP="00882C0D">
            <w:pPr>
              <w:adjustRightInd w:val="0"/>
              <w:snapToGrid w:val="0"/>
              <w:jc w:val="center"/>
              <w:rPr>
                <w:i/>
                <w:sz w:val="14"/>
                <w:szCs w:val="14"/>
                <w:lang w:val="es-BO"/>
              </w:rPr>
            </w:pPr>
          </w:p>
        </w:tc>
      </w:tr>
      <w:tr w:rsidR="00CB6541" w:rsidRPr="009956C4" w14:paraId="31D7F781" w14:textId="77777777" w:rsidTr="000D7971">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97AA785"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1795AE1"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7A0411A"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EE7AB5" w14:textId="082D018B" w:rsidR="0002498E" w:rsidRPr="009956C4" w:rsidRDefault="00634AB1" w:rsidP="00882C0D">
            <w:pPr>
              <w:adjustRightInd w:val="0"/>
              <w:snapToGrid w:val="0"/>
              <w:jc w:val="center"/>
              <w:rPr>
                <w:rFonts w:ascii="Arial" w:hAnsi="Arial" w:cs="Arial"/>
                <w:sz w:val="14"/>
                <w:lang w:val="es-BO"/>
              </w:rPr>
            </w:pPr>
            <w:r>
              <w:rPr>
                <w:rFonts w:ascii="Arial" w:hAnsi="Arial" w:cs="Arial"/>
                <w:sz w:val="14"/>
                <w:lang w:val="es-BO"/>
              </w:rPr>
              <w:t>18</w:t>
            </w:r>
          </w:p>
        </w:tc>
        <w:tc>
          <w:tcPr>
            <w:tcW w:w="134" w:type="dxa"/>
            <w:tcBorders>
              <w:top w:val="nil"/>
              <w:left w:val="single" w:sz="4" w:space="0" w:color="auto"/>
              <w:bottom w:val="nil"/>
              <w:right w:val="single" w:sz="4" w:space="0" w:color="auto"/>
            </w:tcBorders>
            <w:shd w:val="clear" w:color="auto" w:fill="auto"/>
            <w:vAlign w:val="center"/>
          </w:tcPr>
          <w:p w14:paraId="1CE639B0"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3FD6CD" w14:textId="488F39F0" w:rsidR="0002498E" w:rsidRPr="009956C4" w:rsidRDefault="00CF0211" w:rsidP="00882C0D">
            <w:pPr>
              <w:adjustRightInd w:val="0"/>
              <w:snapToGrid w:val="0"/>
              <w:jc w:val="center"/>
              <w:rPr>
                <w:rFonts w:ascii="Arial" w:hAnsi="Arial" w:cs="Arial"/>
                <w:sz w:val="14"/>
                <w:lang w:val="es-BO"/>
              </w:rPr>
            </w:pPr>
            <w:r>
              <w:rPr>
                <w:rFonts w:ascii="Arial" w:hAnsi="Arial" w:cs="Arial"/>
                <w:sz w:val="14"/>
                <w:lang w:val="es-BO"/>
              </w:rPr>
              <w:t>11</w:t>
            </w:r>
          </w:p>
        </w:tc>
        <w:tc>
          <w:tcPr>
            <w:tcW w:w="134" w:type="dxa"/>
            <w:tcBorders>
              <w:top w:val="nil"/>
              <w:left w:val="single" w:sz="4" w:space="0" w:color="auto"/>
              <w:bottom w:val="nil"/>
              <w:right w:val="single" w:sz="4" w:space="0" w:color="auto"/>
            </w:tcBorders>
            <w:shd w:val="clear" w:color="auto" w:fill="auto"/>
            <w:vAlign w:val="center"/>
          </w:tcPr>
          <w:p w14:paraId="77204359"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C4951C"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single" w:sz="4" w:space="0" w:color="auto"/>
              <w:left w:val="single" w:sz="4" w:space="0" w:color="auto"/>
              <w:bottom w:val="nil"/>
              <w:right w:val="single" w:sz="12" w:space="0" w:color="auto"/>
            </w:tcBorders>
            <w:shd w:val="clear" w:color="auto" w:fill="auto"/>
            <w:vAlign w:val="center"/>
          </w:tcPr>
          <w:p w14:paraId="2F991CAE"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14:paraId="1FEDF9F5"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79AEF12"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5DD22874"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6266DCB4"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1F2DDB2E"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3D3E3BDE"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78B8A6B" w14:textId="77777777" w:rsidR="0002498E" w:rsidRPr="009956C4" w:rsidRDefault="0002498E" w:rsidP="00882C0D">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5F49EB62"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7549E1E4"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53ECEBA" w14:textId="77777777"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58D9E9F"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750B068F"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307A31F"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709A9D1"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8C46A5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22FE338"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22CB8D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8BC7768"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13DC66B"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49F1D774"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5DE35C26"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765303EE"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9CAB167"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004A4A5" w14:textId="77777777" w:rsidR="0002498E" w:rsidRPr="009956C4" w:rsidRDefault="0002498E" w:rsidP="00882C0D">
            <w:pPr>
              <w:adjustRightInd w:val="0"/>
              <w:snapToGrid w:val="0"/>
              <w:jc w:val="center"/>
              <w:rPr>
                <w:i/>
                <w:sz w:val="14"/>
                <w:szCs w:val="14"/>
                <w:lang w:val="es-BO"/>
              </w:rPr>
            </w:pPr>
          </w:p>
        </w:tc>
        <w:tc>
          <w:tcPr>
            <w:tcW w:w="2190" w:type="dxa"/>
            <w:tcBorders>
              <w:top w:val="nil"/>
              <w:left w:val="nil"/>
              <w:bottom w:val="single" w:sz="4" w:space="0" w:color="auto"/>
              <w:right w:val="nil"/>
            </w:tcBorders>
            <w:shd w:val="clear" w:color="auto" w:fill="auto"/>
            <w:vAlign w:val="center"/>
          </w:tcPr>
          <w:p w14:paraId="6D2D1AD1" w14:textId="77777777"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766AABB3" w14:textId="77777777" w:rsidR="0002498E" w:rsidRPr="009956C4" w:rsidRDefault="0002498E" w:rsidP="00882C0D">
            <w:pPr>
              <w:adjustRightInd w:val="0"/>
              <w:snapToGrid w:val="0"/>
              <w:jc w:val="center"/>
              <w:rPr>
                <w:i/>
                <w:sz w:val="14"/>
                <w:szCs w:val="14"/>
                <w:lang w:val="es-BO"/>
              </w:rPr>
            </w:pPr>
          </w:p>
        </w:tc>
      </w:tr>
      <w:tr w:rsidR="00CB6541" w:rsidRPr="009956C4" w14:paraId="0CC9834A" w14:textId="77777777" w:rsidTr="000D7971">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E6BEF60"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DCAFFFA"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FCB0C4F"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A42184"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42A6B7AB"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E0F87C"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21A96CF6"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C5F0E1"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73B6EDEF"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4BD2CFF3"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808D4B"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252" w:type="dxa"/>
            <w:tcBorders>
              <w:top w:val="nil"/>
              <w:left w:val="single" w:sz="4" w:space="0" w:color="auto"/>
              <w:bottom w:val="nil"/>
              <w:right w:val="single" w:sz="4" w:space="0" w:color="auto"/>
            </w:tcBorders>
            <w:shd w:val="clear" w:color="auto" w:fill="auto"/>
            <w:vAlign w:val="center"/>
          </w:tcPr>
          <w:p w14:paraId="6BB9654A"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FA937"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50BB7B05"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436B5911"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44AA62"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4D4936D6" w14:textId="77777777" w:rsidR="0002498E" w:rsidRPr="009956C4" w:rsidRDefault="0002498E" w:rsidP="00882C0D">
            <w:pPr>
              <w:adjustRightInd w:val="0"/>
              <w:snapToGrid w:val="0"/>
              <w:jc w:val="center"/>
              <w:rPr>
                <w:rFonts w:ascii="Arial" w:hAnsi="Arial" w:cs="Arial"/>
                <w:sz w:val="14"/>
                <w:lang w:val="es-BO"/>
              </w:rPr>
            </w:pPr>
          </w:p>
        </w:tc>
      </w:tr>
      <w:tr w:rsidR="00CB6541" w:rsidRPr="009956C4" w14:paraId="5EFDCA1A"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9BE75AA"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AB4D50D"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65E027A"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F91E958"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BB1CBCE"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EE47AF8"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E4E73D5"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2BE700C"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EDD42A5"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95275F4"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5B83EC74" w14:textId="77777777" w:rsidR="0002498E" w:rsidRPr="009956C4" w:rsidRDefault="0002498E" w:rsidP="00882C0D">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6F12FDAC"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469AA007" w14:textId="77777777" w:rsidR="0002498E" w:rsidRPr="009956C4" w:rsidRDefault="0002498E" w:rsidP="00882C0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34F9FFCA"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5D6BAA7" w14:textId="77777777" w:rsidR="0002498E" w:rsidRPr="009956C4" w:rsidRDefault="0002498E"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49C38371" w14:textId="77777777"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6C9659BE" w14:textId="77777777" w:rsidR="0002498E" w:rsidRPr="009956C4" w:rsidRDefault="0002498E" w:rsidP="00882C0D">
            <w:pPr>
              <w:adjustRightInd w:val="0"/>
              <w:snapToGrid w:val="0"/>
              <w:jc w:val="center"/>
              <w:rPr>
                <w:i/>
                <w:sz w:val="14"/>
                <w:szCs w:val="14"/>
                <w:lang w:val="es-BO"/>
              </w:rPr>
            </w:pPr>
          </w:p>
        </w:tc>
      </w:tr>
      <w:tr w:rsidR="00CB6541" w:rsidRPr="009956C4" w14:paraId="5E452F00" w14:textId="77777777" w:rsidTr="000D7971">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93F3FDB"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A818A6E"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6A85794"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34BCC1"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093A18D9"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8036B"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3E07D765"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DF0805"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004388DA"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39E5CF4A"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404E1749"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0EE025BD"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48146B72"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26ADF90"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690F6769"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FF07A8" w14:textId="77777777" w:rsidR="0002498E" w:rsidRPr="009956C4" w:rsidRDefault="007F7896" w:rsidP="007F7896">
            <w:pPr>
              <w:adjustRightInd w:val="0"/>
              <w:snapToGrid w:val="0"/>
              <w:jc w:val="center"/>
              <w:rPr>
                <w:rFonts w:ascii="Arial" w:hAnsi="Arial" w:cs="Arial"/>
                <w:sz w:val="12"/>
                <w:lang w:val="es-BO"/>
              </w:rPr>
            </w:pPr>
            <w:r>
              <w:rPr>
                <w:rFonts w:ascii="Arial" w:hAnsi="Arial" w:cs="Arial"/>
                <w:b/>
                <w:i/>
                <w:sz w:val="12"/>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8D569B5"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47278543"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F290292"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546047"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56FE30F9"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0A9AE9A"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89C3B3D"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C995F36"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2E68279"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02805F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A7AB74A"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0D696CE"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53643FAA"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47EB4D00"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8F5D696"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7A360D4F"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6A98138" w14:textId="77777777" w:rsidR="0002498E" w:rsidRPr="009956C4" w:rsidRDefault="0002498E"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2FCEFC04" w14:textId="77777777" w:rsidR="0002498E" w:rsidRPr="009956C4" w:rsidRDefault="0002498E" w:rsidP="00882C0D">
            <w:pPr>
              <w:adjustRightInd w:val="0"/>
              <w:snapToGrid w:val="0"/>
              <w:jc w:val="center"/>
              <w:rPr>
                <w:i/>
                <w:sz w:val="12"/>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32A6E18C" w14:textId="77777777" w:rsidR="0002498E" w:rsidRPr="009956C4" w:rsidRDefault="0002498E" w:rsidP="00882C0D">
            <w:pPr>
              <w:adjustRightInd w:val="0"/>
              <w:snapToGrid w:val="0"/>
              <w:jc w:val="center"/>
              <w:rPr>
                <w:i/>
                <w:sz w:val="14"/>
                <w:szCs w:val="14"/>
                <w:lang w:val="es-BO"/>
              </w:rPr>
            </w:pPr>
          </w:p>
        </w:tc>
      </w:tr>
      <w:tr w:rsidR="00CB6541" w:rsidRPr="009956C4" w14:paraId="057B9DD8" w14:textId="77777777" w:rsidTr="000D7971">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230272B" w14:textId="77777777" w:rsidR="0002498E" w:rsidRPr="009956C4" w:rsidRDefault="0002498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C5B6F92"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AD3EA6F"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D59F95"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5457E953"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9EF8F5"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2CC1A6BF"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26BBC4"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14FE0188"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6F8D8224"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C680B6"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252" w:type="dxa"/>
            <w:tcBorders>
              <w:top w:val="nil"/>
              <w:left w:val="single" w:sz="4" w:space="0" w:color="auto"/>
              <w:bottom w:val="nil"/>
              <w:right w:val="single" w:sz="4" w:space="0" w:color="auto"/>
            </w:tcBorders>
            <w:shd w:val="clear" w:color="auto" w:fill="auto"/>
            <w:vAlign w:val="center"/>
          </w:tcPr>
          <w:p w14:paraId="344493AB"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E1E0E3"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057D2F2C"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2E876222"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CC8034" w14:textId="77777777" w:rsidR="0002498E" w:rsidRPr="009956C4" w:rsidRDefault="007F7896" w:rsidP="00A8646F">
            <w:pPr>
              <w:adjustRightInd w:val="0"/>
              <w:snapToGrid w:val="0"/>
              <w:jc w:val="center"/>
              <w:rPr>
                <w:rFonts w:ascii="Arial" w:hAnsi="Arial" w:cs="Arial"/>
                <w:sz w:val="12"/>
                <w:lang w:val="es-BO"/>
              </w:rPr>
            </w:pPr>
            <w:r>
              <w:rPr>
                <w:rFonts w:ascii="Arial" w:hAnsi="Arial" w:cs="Arial"/>
                <w:b/>
                <w:i/>
                <w:sz w:val="12"/>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325F1A2A" w14:textId="77777777" w:rsidR="0002498E" w:rsidRPr="009956C4" w:rsidRDefault="0002498E" w:rsidP="00882C0D">
            <w:pPr>
              <w:adjustRightInd w:val="0"/>
              <w:snapToGrid w:val="0"/>
              <w:jc w:val="center"/>
              <w:rPr>
                <w:rFonts w:ascii="Arial" w:hAnsi="Arial" w:cs="Arial"/>
                <w:sz w:val="14"/>
                <w:lang w:val="es-BO"/>
              </w:rPr>
            </w:pPr>
          </w:p>
        </w:tc>
      </w:tr>
      <w:tr w:rsidR="0034162D" w:rsidRPr="009956C4" w14:paraId="7A69A3F3"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263201D" w14:textId="77777777" w:rsidR="0034162D"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FD3DEA9" w14:textId="77777777" w:rsidR="0034162D" w:rsidRPr="009956C4" w:rsidRDefault="0034162D"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5E11E969"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0345030" w14:textId="77777777" w:rsidR="0034162D" w:rsidRPr="009956C4" w:rsidRDefault="0034162D"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1F5229F" w14:textId="77777777" w:rsidR="0034162D" w:rsidRPr="009956C4" w:rsidRDefault="0034162D"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43DF7DD"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85ACBC6" w14:textId="77777777" w:rsidR="0034162D" w:rsidRPr="009956C4" w:rsidRDefault="0034162D"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E4859BF" w14:textId="77777777" w:rsidR="0034162D" w:rsidRPr="009956C4" w:rsidRDefault="0034162D"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8A7E707" w14:textId="77777777" w:rsidR="0034162D" w:rsidRPr="009956C4" w:rsidRDefault="0034162D"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C56CE16" w14:textId="77777777" w:rsidR="0034162D" w:rsidRPr="009956C4" w:rsidRDefault="0034162D"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492CF3F7" w14:textId="77777777" w:rsidR="0034162D" w:rsidRPr="009956C4" w:rsidRDefault="0034162D"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5C9819A1" w14:textId="77777777" w:rsidR="0034162D" w:rsidRPr="009956C4" w:rsidRDefault="0034162D"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21C1997"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B0EA979" w14:textId="77777777" w:rsidR="0034162D" w:rsidRPr="009956C4" w:rsidRDefault="0034162D" w:rsidP="00882C0D">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1C8844DA" w14:textId="77777777" w:rsidR="0034162D" w:rsidRPr="009956C4" w:rsidRDefault="0034162D"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32C61405" w14:textId="77777777" w:rsidR="0034162D" w:rsidRPr="009956C4" w:rsidRDefault="0034162D" w:rsidP="00882C0D">
            <w:pPr>
              <w:adjustRightInd w:val="0"/>
              <w:snapToGrid w:val="0"/>
              <w:jc w:val="center"/>
              <w:rPr>
                <w:i/>
                <w:sz w:val="12"/>
                <w:szCs w:val="14"/>
                <w:lang w:val="es-BO"/>
              </w:rPr>
            </w:pPr>
          </w:p>
        </w:tc>
        <w:tc>
          <w:tcPr>
            <w:tcW w:w="198" w:type="dxa"/>
            <w:vMerge w:val="restart"/>
            <w:tcBorders>
              <w:top w:val="nil"/>
              <w:left w:val="nil"/>
              <w:bottom w:val="nil"/>
              <w:right w:val="single" w:sz="12" w:space="0" w:color="000000" w:themeColor="text1"/>
            </w:tcBorders>
            <w:shd w:val="clear" w:color="auto" w:fill="auto"/>
            <w:vAlign w:val="center"/>
          </w:tcPr>
          <w:p w14:paraId="73FADFD3" w14:textId="77777777" w:rsidR="0034162D" w:rsidRPr="009956C4" w:rsidRDefault="0034162D" w:rsidP="00882C0D">
            <w:pPr>
              <w:adjustRightInd w:val="0"/>
              <w:snapToGrid w:val="0"/>
              <w:jc w:val="center"/>
              <w:rPr>
                <w:i/>
                <w:sz w:val="14"/>
                <w:szCs w:val="14"/>
                <w:lang w:val="es-BO"/>
              </w:rPr>
            </w:pPr>
          </w:p>
        </w:tc>
      </w:tr>
      <w:tr w:rsidR="0034162D" w:rsidRPr="009956C4" w14:paraId="1E1D1FB2"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1C39CAF" w14:textId="77777777" w:rsidR="0034162D" w:rsidRPr="009956C4" w:rsidRDefault="0034162D"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85EC5B6" w14:textId="77777777" w:rsidR="0034162D" w:rsidRPr="009956C4" w:rsidRDefault="0034162D"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6D38C51"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BAD7EA" w14:textId="47180624" w:rsidR="0034162D" w:rsidRPr="009956C4" w:rsidRDefault="00634AB1" w:rsidP="00882C0D">
            <w:pPr>
              <w:adjustRightInd w:val="0"/>
              <w:snapToGrid w:val="0"/>
              <w:jc w:val="center"/>
              <w:rPr>
                <w:rFonts w:ascii="Arial" w:hAnsi="Arial" w:cs="Arial"/>
                <w:sz w:val="14"/>
                <w:lang w:val="es-BO"/>
              </w:rPr>
            </w:pPr>
            <w:r>
              <w:rPr>
                <w:rFonts w:ascii="Arial" w:hAnsi="Arial" w:cs="Arial"/>
                <w:sz w:val="14"/>
                <w:lang w:val="es-BO"/>
              </w:rPr>
              <w:t>24</w:t>
            </w:r>
          </w:p>
        </w:tc>
        <w:tc>
          <w:tcPr>
            <w:tcW w:w="134" w:type="dxa"/>
            <w:tcBorders>
              <w:top w:val="nil"/>
              <w:left w:val="single" w:sz="4" w:space="0" w:color="auto"/>
              <w:bottom w:val="nil"/>
              <w:right w:val="single" w:sz="4" w:space="0" w:color="auto"/>
            </w:tcBorders>
            <w:shd w:val="clear" w:color="auto" w:fill="auto"/>
            <w:vAlign w:val="center"/>
          </w:tcPr>
          <w:p w14:paraId="56FA19B4" w14:textId="77777777" w:rsidR="0034162D" w:rsidRPr="009956C4" w:rsidRDefault="0034162D"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B8E53B" w14:textId="1103E4C3" w:rsidR="0034162D" w:rsidRPr="009956C4" w:rsidRDefault="00CF0211" w:rsidP="00882C0D">
            <w:pPr>
              <w:adjustRightInd w:val="0"/>
              <w:snapToGrid w:val="0"/>
              <w:jc w:val="center"/>
              <w:rPr>
                <w:rFonts w:ascii="Arial" w:hAnsi="Arial" w:cs="Arial"/>
                <w:sz w:val="14"/>
                <w:lang w:val="es-BO"/>
              </w:rPr>
            </w:pPr>
            <w:r>
              <w:rPr>
                <w:rFonts w:ascii="Arial" w:hAnsi="Arial" w:cs="Arial"/>
                <w:sz w:val="14"/>
                <w:lang w:val="es-BO"/>
              </w:rPr>
              <w:t>11</w:t>
            </w:r>
          </w:p>
        </w:tc>
        <w:tc>
          <w:tcPr>
            <w:tcW w:w="134" w:type="dxa"/>
            <w:tcBorders>
              <w:top w:val="nil"/>
              <w:left w:val="single" w:sz="4" w:space="0" w:color="auto"/>
              <w:bottom w:val="nil"/>
              <w:right w:val="single" w:sz="4" w:space="0" w:color="auto"/>
            </w:tcBorders>
            <w:shd w:val="clear" w:color="auto" w:fill="auto"/>
            <w:vAlign w:val="center"/>
          </w:tcPr>
          <w:p w14:paraId="773EF647" w14:textId="77777777" w:rsidR="0034162D" w:rsidRPr="009956C4" w:rsidRDefault="0034162D"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7AE692" w14:textId="77777777" w:rsidR="0034162D" w:rsidRPr="009956C4" w:rsidRDefault="007F7896" w:rsidP="00882C0D">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16EC54B8" w14:textId="77777777" w:rsidR="0034162D" w:rsidRPr="009956C4" w:rsidRDefault="0034162D"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037ADCFB" w14:textId="77777777" w:rsidR="0034162D" w:rsidRPr="009956C4" w:rsidRDefault="0034162D"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7C3D43" w14:textId="77777777" w:rsidR="0034162D" w:rsidRPr="009956C4" w:rsidRDefault="007F7896" w:rsidP="00882C0D">
            <w:pPr>
              <w:adjustRightInd w:val="0"/>
              <w:snapToGrid w:val="0"/>
              <w:jc w:val="center"/>
              <w:rPr>
                <w:rFonts w:ascii="Arial" w:hAnsi="Arial" w:cs="Arial"/>
                <w:sz w:val="14"/>
                <w:lang w:val="es-BO"/>
              </w:rPr>
            </w:pPr>
            <w:r>
              <w:rPr>
                <w:rFonts w:ascii="Arial" w:hAnsi="Arial" w:cs="Arial"/>
                <w:sz w:val="14"/>
                <w:lang w:val="es-BO"/>
              </w:rPr>
              <w:t>09</w:t>
            </w:r>
          </w:p>
        </w:tc>
        <w:tc>
          <w:tcPr>
            <w:tcW w:w="252" w:type="dxa"/>
            <w:tcBorders>
              <w:top w:val="nil"/>
              <w:left w:val="single" w:sz="4" w:space="0" w:color="auto"/>
              <w:bottom w:val="nil"/>
              <w:right w:val="single" w:sz="4" w:space="0" w:color="auto"/>
            </w:tcBorders>
            <w:shd w:val="clear" w:color="auto" w:fill="auto"/>
            <w:vAlign w:val="center"/>
          </w:tcPr>
          <w:p w14:paraId="0846F009" w14:textId="77777777" w:rsidR="0034162D" w:rsidRPr="009956C4" w:rsidRDefault="0034162D"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7341B1" w14:textId="77777777" w:rsidR="0034162D" w:rsidRPr="009956C4" w:rsidRDefault="007F7896" w:rsidP="00882C0D">
            <w:pPr>
              <w:adjustRightInd w:val="0"/>
              <w:snapToGrid w:val="0"/>
              <w:jc w:val="center"/>
              <w:rPr>
                <w:rFonts w:ascii="Arial" w:hAnsi="Arial" w:cs="Arial"/>
                <w:sz w:val="14"/>
                <w:lang w:val="es-BO"/>
              </w:rPr>
            </w:pPr>
            <w:r>
              <w:rPr>
                <w:rFonts w:ascii="Arial" w:hAnsi="Arial" w:cs="Arial"/>
                <w:sz w:val="14"/>
                <w:lang w:val="es-BO"/>
              </w:rPr>
              <w:t>45</w:t>
            </w:r>
          </w:p>
        </w:tc>
        <w:tc>
          <w:tcPr>
            <w:tcW w:w="135" w:type="dxa"/>
            <w:tcBorders>
              <w:top w:val="nil"/>
              <w:left w:val="single" w:sz="4" w:space="0" w:color="auto"/>
              <w:bottom w:val="nil"/>
              <w:right w:val="single" w:sz="12" w:space="0" w:color="auto"/>
            </w:tcBorders>
            <w:shd w:val="clear" w:color="auto" w:fill="auto"/>
            <w:vAlign w:val="center"/>
          </w:tcPr>
          <w:p w14:paraId="74ABF485" w14:textId="77777777" w:rsidR="0034162D" w:rsidRPr="009956C4" w:rsidRDefault="0034162D"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03D08EA0" w14:textId="77777777" w:rsidR="0034162D" w:rsidRPr="009956C4" w:rsidRDefault="0034162D"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FC50C9" w14:textId="77777777" w:rsidR="0034162D" w:rsidRPr="009956C4" w:rsidRDefault="00A244D6" w:rsidP="00EF51B5">
            <w:pPr>
              <w:adjustRightInd w:val="0"/>
              <w:snapToGrid w:val="0"/>
              <w:jc w:val="center"/>
              <w:rPr>
                <w:rFonts w:ascii="Arial" w:hAnsi="Arial" w:cs="Arial"/>
                <w:sz w:val="12"/>
                <w:lang w:val="es-BO"/>
              </w:rPr>
            </w:pPr>
            <w:r w:rsidRPr="00A244D6">
              <w:rPr>
                <w:rFonts w:ascii="Arial" w:hAnsi="Arial" w:cs="Arial"/>
                <w:b/>
                <w:i/>
                <w:sz w:val="12"/>
                <w:lang w:val="es-BO"/>
              </w:rPr>
              <w:t xml:space="preserve">Plataforma RUPE. </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54B425DB" w14:textId="77777777" w:rsidR="0034162D" w:rsidRPr="009956C4" w:rsidRDefault="0034162D" w:rsidP="00882C0D">
            <w:pPr>
              <w:adjustRightInd w:val="0"/>
              <w:snapToGrid w:val="0"/>
              <w:jc w:val="center"/>
              <w:rPr>
                <w:rFonts w:ascii="Arial" w:hAnsi="Arial" w:cs="Arial"/>
                <w:sz w:val="14"/>
                <w:lang w:val="es-BO"/>
              </w:rPr>
            </w:pPr>
          </w:p>
        </w:tc>
      </w:tr>
      <w:tr w:rsidR="00CB6541" w:rsidRPr="009956C4" w14:paraId="35CDB1B1" w14:textId="77777777" w:rsidTr="000D7971">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E55C109" w14:textId="77777777" w:rsidR="00B37751" w:rsidRPr="009956C4" w:rsidRDefault="00473A73" w:rsidP="00B37751">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532" w:type="dxa"/>
            <w:vMerge w:val="restart"/>
            <w:tcBorders>
              <w:top w:val="nil"/>
              <w:left w:val="single" w:sz="12" w:space="0" w:color="auto"/>
              <w:right w:val="nil"/>
            </w:tcBorders>
            <w:shd w:val="clear" w:color="auto" w:fill="auto"/>
            <w:vAlign w:val="center"/>
          </w:tcPr>
          <w:p w14:paraId="1ADB5A27" w14:textId="77777777" w:rsidR="00B37751" w:rsidRPr="009956C4" w:rsidRDefault="00B37751" w:rsidP="00B37751">
            <w:pPr>
              <w:adjustRightInd w:val="0"/>
              <w:snapToGrid w:val="0"/>
              <w:ind w:left="113" w:right="113"/>
              <w:jc w:val="both"/>
              <w:rPr>
                <w:rFonts w:ascii="Arial" w:hAnsi="Arial" w:cs="Arial"/>
                <w:sz w:val="14"/>
                <w:szCs w:val="4"/>
                <w:lang w:val="es-BO"/>
              </w:rPr>
            </w:pPr>
            <w:r w:rsidRPr="009956C4">
              <w:rPr>
                <w:rFonts w:ascii="Arial" w:hAnsi="Arial" w:cs="Arial"/>
                <w:sz w:val="14"/>
                <w:lang w:val="es-BO"/>
              </w:rPr>
              <w:t>Inicio de Subasta</w:t>
            </w:r>
            <w:r w:rsidR="00EF63A0">
              <w:rPr>
                <w:rFonts w:ascii="Arial" w:hAnsi="Arial" w:cs="Arial"/>
                <w:sz w:val="14"/>
                <w:lang w:val="es-BO"/>
              </w:rPr>
              <w:t xml:space="preserve"> Electrónica</w:t>
            </w:r>
          </w:p>
        </w:tc>
        <w:tc>
          <w:tcPr>
            <w:tcW w:w="134" w:type="dxa"/>
            <w:tcBorders>
              <w:top w:val="nil"/>
              <w:left w:val="nil"/>
              <w:bottom w:val="nil"/>
              <w:right w:val="single" w:sz="12" w:space="0" w:color="auto"/>
            </w:tcBorders>
            <w:shd w:val="clear" w:color="auto" w:fill="auto"/>
            <w:vAlign w:val="bottom"/>
          </w:tcPr>
          <w:p w14:paraId="6C1E4283"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5FEA8C35"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14:paraId="4411A765"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744F94DF"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14:paraId="2C0F1E48"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5B097FF4"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14:paraId="167E9EA4"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298BBBE"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08672A6A"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14:paraId="78D2D56F"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4B52F49E"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nil"/>
              <w:bottom w:val="single" w:sz="4" w:space="0" w:color="auto"/>
              <w:right w:val="nil"/>
            </w:tcBorders>
            <w:shd w:val="clear" w:color="auto" w:fill="auto"/>
            <w:vAlign w:val="center"/>
          </w:tcPr>
          <w:p w14:paraId="487F1D73"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4F99ACA1"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55806CE3" w14:textId="77777777"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3ADE167C" w14:textId="77777777"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5115A9A" w14:textId="77777777" w:rsidR="00B37751" w:rsidRPr="009956C4" w:rsidRDefault="00B37751" w:rsidP="00B37751">
            <w:pPr>
              <w:adjustRightInd w:val="0"/>
              <w:snapToGrid w:val="0"/>
              <w:jc w:val="center"/>
              <w:rPr>
                <w:rFonts w:ascii="Arial" w:hAnsi="Arial" w:cs="Arial"/>
                <w:sz w:val="14"/>
                <w:szCs w:val="4"/>
                <w:lang w:val="es-BO"/>
              </w:rPr>
            </w:pPr>
          </w:p>
        </w:tc>
      </w:tr>
      <w:tr w:rsidR="00CB6541" w:rsidRPr="009956C4" w14:paraId="5F46EB0D" w14:textId="77777777" w:rsidTr="000D7971">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F26B4EF" w14:textId="77777777" w:rsidR="00B37751" w:rsidRPr="009956C4" w:rsidRDefault="00B37751" w:rsidP="00B37751">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center"/>
          </w:tcPr>
          <w:p w14:paraId="7AF8024C" w14:textId="77777777" w:rsidR="00B37751" w:rsidRPr="009956C4" w:rsidRDefault="00B37751" w:rsidP="00B37751">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177D16C5"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34DF5278"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66B8355" w14:textId="590B324F" w:rsidR="00B37751" w:rsidRPr="009956C4" w:rsidRDefault="00634AB1" w:rsidP="00B37751">
            <w:pPr>
              <w:adjustRightInd w:val="0"/>
              <w:snapToGrid w:val="0"/>
              <w:jc w:val="center"/>
              <w:rPr>
                <w:rFonts w:ascii="Arial" w:hAnsi="Arial" w:cs="Arial"/>
                <w:sz w:val="14"/>
                <w:szCs w:val="4"/>
                <w:lang w:val="es-BO"/>
              </w:rPr>
            </w:pPr>
            <w:r>
              <w:rPr>
                <w:rFonts w:ascii="Arial" w:hAnsi="Arial" w:cs="Arial"/>
                <w:sz w:val="14"/>
                <w:szCs w:val="4"/>
                <w:lang w:val="es-BO"/>
              </w:rPr>
              <w:t>24</w:t>
            </w:r>
          </w:p>
        </w:tc>
        <w:tc>
          <w:tcPr>
            <w:tcW w:w="134" w:type="dxa"/>
            <w:tcBorders>
              <w:top w:val="nil"/>
              <w:left w:val="single" w:sz="4" w:space="0" w:color="auto"/>
              <w:bottom w:val="nil"/>
              <w:right w:val="single" w:sz="4" w:space="0" w:color="auto"/>
            </w:tcBorders>
            <w:shd w:val="clear" w:color="auto" w:fill="auto"/>
            <w:vAlign w:val="center"/>
          </w:tcPr>
          <w:p w14:paraId="159A477F"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AB5911A" w14:textId="75CC0D6E" w:rsidR="00B37751" w:rsidRPr="009956C4" w:rsidRDefault="00CF0211" w:rsidP="00B37751">
            <w:pPr>
              <w:adjustRightInd w:val="0"/>
              <w:snapToGrid w:val="0"/>
              <w:jc w:val="center"/>
              <w:rPr>
                <w:rFonts w:ascii="Arial" w:hAnsi="Arial" w:cs="Arial"/>
                <w:sz w:val="14"/>
                <w:szCs w:val="4"/>
                <w:lang w:val="es-BO"/>
              </w:rPr>
            </w:pPr>
            <w:r>
              <w:rPr>
                <w:rFonts w:ascii="Arial" w:hAnsi="Arial" w:cs="Arial"/>
                <w:sz w:val="14"/>
                <w:szCs w:val="4"/>
                <w:lang w:val="es-BO"/>
              </w:rPr>
              <w:t>11</w:t>
            </w:r>
          </w:p>
        </w:tc>
        <w:tc>
          <w:tcPr>
            <w:tcW w:w="134" w:type="dxa"/>
            <w:tcBorders>
              <w:top w:val="nil"/>
              <w:left w:val="single" w:sz="4" w:space="0" w:color="auto"/>
              <w:bottom w:val="nil"/>
              <w:right w:val="single" w:sz="4" w:space="0" w:color="auto"/>
            </w:tcBorders>
            <w:shd w:val="clear" w:color="auto" w:fill="auto"/>
            <w:vAlign w:val="center"/>
          </w:tcPr>
          <w:p w14:paraId="028C749B"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1620FD6" w14:textId="77777777" w:rsidR="00B37751" w:rsidRPr="009956C4" w:rsidRDefault="007F7896" w:rsidP="00B37751">
            <w:pPr>
              <w:adjustRightInd w:val="0"/>
              <w:snapToGrid w:val="0"/>
              <w:jc w:val="center"/>
              <w:rPr>
                <w:rFonts w:ascii="Arial" w:hAnsi="Arial" w:cs="Arial"/>
                <w:sz w:val="14"/>
                <w:szCs w:val="4"/>
                <w:lang w:val="es-BO"/>
              </w:rPr>
            </w:pPr>
            <w:r>
              <w:rPr>
                <w:rFonts w:ascii="Arial" w:hAnsi="Arial" w:cs="Arial"/>
                <w:sz w:val="14"/>
                <w:szCs w:val="4"/>
                <w:lang w:val="es-BO"/>
              </w:rPr>
              <w:t>2022</w:t>
            </w:r>
          </w:p>
        </w:tc>
        <w:tc>
          <w:tcPr>
            <w:tcW w:w="135" w:type="dxa"/>
            <w:tcBorders>
              <w:top w:val="nil"/>
              <w:left w:val="single" w:sz="4" w:space="0" w:color="auto"/>
              <w:bottom w:val="nil"/>
              <w:right w:val="single" w:sz="12" w:space="0" w:color="auto"/>
            </w:tcBorders>
            <w:shd w:val="clear" w:color="auto" w:fill="auto"/>
            <w:vAlign w:val="center"/>
          </w:tcPr>
          <w:p w14:paraId="0A06610F"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31C63E8A"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D59EF8E" w14:textId="77777777" w:rsidR="00B37751" w:rsidRPr="009956C4" w:rsidRDefault="007F7896" w:rsidP="007F7896">
            <w:pPr>
              <w:adjustRightInd w:val="0"/>
              <w:snapToGrid w:val="0"/>
              <w:rPr>
                <w:rFonts w:ascii="Arial" w:hAnsi="Arial" w:cs="Arial"/>
                <w:sz w:val="14"/>
                <w:szCs w:val="4"/>
                <w:lang w:val="es-BO"/>
              </w:rPr>
            </w:pPr>
            <w:r>
              <w:rPr>
                <w:rFonts w:ascii="Arial" w:hAnsi="Arial" w:cs="Arial"/>
                <w:sz w:val="14"/>
                <w:szCs w:val="4"/>
                <w:lang w:val="es-BO"/>
              </w:rPr>
              <w:t>10</w:t>
            </w:r>
          </w:p>
        </w:tc>
        <w:tc>
          <w:tcPr>
            <w:tcW w:w="252" w:type="dxa"/>
            <w:tcBorders>
              <w:top w:val="nil"/>
              <w:left w:val="single" w:sz="4" w:space="0" w:color="auto"/>
              <w:bottom w:val="nil"/>
              <w:right w:val="single" w:sz="4" w:space="0" w:color="auto"/>
            </w:tcBorders>
            <w:shd w:val="clear" w:color="auto" w:fill="auto"/>
            <w:vAlign w:val="center"/>
          </w:tcPr>
          <w:p w14:paraId="1E47CFA3"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F56AC5" w14:textId="77777777" w:rsidR="00B37751" w:rsidRPr="009956C4" w:rsidRDefault="007F7896" w:rsidP="00B37751">
            <w:pPr>
              <w:adjustRightInd w:val="0"/>
              <w:snapToGrid w:val="0"/>
              <w:jc w:val="center"/>
              <w:rPr>
                <w:rFonts w:ascii="Arial" w:hAnsi="Arial" w:cs="Arial"/>
                <w:sz w:val="14"/>
                <w:szCs w:val="4"/>
                <w:lang w:val="es-BO"/>
              </w:rPr>
            </w:pPr>
            <w:r>
              <w:rPr>
                <w:rFonts w:ascii="Arial" w:hAnsi="Arial" w:cs="Arial"/>
                <w:sz w:val="14"/>
                <w:szCs w:val="4"/>
                <w:lang w:val="es-BO"/>
              </w:rPr>
              <w:t>00</w:t>
            </w:r>
          </w:p>
        </w:tc>
        <w:tc>
          <w:tcPr>
            <w:tcW w:w="135" w:type="dxa"/>
            <w:tcBorders>
              <w:top w:val="nil"/>
              <w:left w:val="single" w:sz="4" w:space="0" w:color="auto"/>
              <w:bottom w:val="nil"/>
              <w:right w:val="single" w:sz="12" w:space="0" w:color="auto"/>
            </w:tcBorders>
            <w:shd w:val="clear" w:color="auto" w:fill="auto"/>
            <w:vAlign w:val="center"/>
          </w:tcPr>
          <w:p w14:paraId="390DD724"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6303562B" w14:textId="77777777"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120DA483" w14:textId="77777777"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306CF6DB" w14:textId="77777777" w:rsidR="00B37751" w:rsidRPr="009956C4" w:rsidRDefault="00B37751" w:rsidP="00B37751">
            <w:pPr>
              <w:adjustRightInd w:val="0"/>
              <w:snapToGrid w:val="0"/>
              <w:jc w:val="center"/>
              <w:rPr>
                <w:rFonts w:ascii="Arial" w:hAnsi="Arial" w:cs="Arial"/>
                <w:sz w:val="14"/>
                <w:szCs w:val="4"/>
                <w:lang w:val="es-BO"/>
              </w:rPr>
            </w:pPr>
          </w:p>
        </w:tc>
      </w:tr>
      <w:tr w:rsidR="00B37751" w:rsidRPr="009956C4" w14:paraId="00EC7296"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EB4341B" w14:textId="77777777" w:rsidR="00B37751"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23FB63E" w14:textId="77777777" w:rsidR="00B37751" w:rsidRPr="009956C4" w:rsidRDefault="00B37751">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sidR="00EF63A0">
              <w:rPr>
                <w:rFonts w:ascii="Arial" w:hAnsi="Arial" w:cs="Arial"/>
                <w:sz w:val="14"/>
                <w:lang w:val="es-BO"/>
              </w:rPr>
              <w:t>S</w:t>
            </w:r>
            <w:r w:rsidRPr="009956C4">
              <w:rPr>
                <w:rFonts w:ascii="Arial" w:hAnsi="Arial" w:cs="Arial"/>
                <w:sz w:val="14"/>
                <w:lang w:val="es-BO"/>
              </w:rPr>
              <w:t>ubasta</w:t>
            </w:r>
            <w:r w:rsidR="00EF63A0">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013F387A"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1664C86" w14:textId="77777777" w:rsidR="00B37751" w:rsidRPr="009956C4" w:rsidRDefault="00B37751" w:rsidP="00B37751">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C92B753" w14:textId="77777777" w:rsidR="00B37751" w:rsidRPr="009956C4" w:rsidRDefault="00B37751" w:rsidP="00B3775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38FE044"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19B66F2" w14:textId="77777777" w:rsidR="00B37751" w:rsidRPr="009956C4" w:rsidRDefault="00B37751" w:rsidP="00B3775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1C92E61" w14:textId="77777777" w:rsidR="00B37751" w:rsidRPr="009956C4" w:rsidRDefault="00B37751" w:rsidP="00B37751">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E04F842" w14:textId="77777777" w:rsidR="00B37751" w:rsidRPr="009956C4" w:rsidRDefault="00B37751" w:rsidP="00B3775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FB4DE95" w14:textId="77777777" w:rsidR="00B37751" w:rsidRPr="009956C4" w:rsidRDefault="00B37751" w:rsidP="00B37751">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38CBD578" w14:textId="77777777" w:rsidR="00B37751" w:rsidRPr="009956C4" w:rsidRDefault="00B37751" w:rsidP="00B37751">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EC9202D" w14:textId="77777777" w:rsidR="00B37751" w:rsidRPr="009956C4" w:rsidRDefault="00B37751" w:rsidP="00B37751">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04E45869"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47206393" w14:textId="77777777" w:rsidR="00B37751" w:rsidRPr="009956C4" w:rsidRDefault="00B37751" w:rsidP="00B37751">
            <w:pPr>
              <w:adjustRightInd w:val="0"/>
              <w:snapToGrid w:val="0"/>
              <w:jc w:val="center"/>
              <w:rPr>
                <w:i/>
                <w:sz w:val="14"/>
                <w:szCs w:val="14"/>
                <w:lang w:val="es-BO"/>
              </w:rPr>
            </w:pPr>
          </w:p>
        </w:tc>
        <w:tc>
          <w:tcPr>
            <w:tcW w:w="141" w:type="dxa"/>
            <w:vMerge w:val="restart"/>
            <w:tcBorders>
              <w:top w:val="nil"/>
              <w:left w:val="single" w:sz="12" w:space="0" w:color="auto"/>
              <w:right w:val="nil"/>
            </w:tcBorders>
            <w:shd w:val="clear" w:color="auto" w:fill="auto"/>
            <w:vAlign w:val="center"/>
          </w:tcPr>
          <w:p w14:paraId="4098D76B" w14:textId="77777777" w:rsidR="00B37751" w:rsidRPr="009956C4" w:rsidRDefault="00B37751" w:rsidP="00B37751">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428CF59E" w14:textId="77777777" w:rsidR="00B37751" w:rsidRPr="009956C4" w:rsidRDefault="00B37751" w:rsidP="00B37751">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34B78EC2" w14:textId="77777777" w:rsidR="00B37751" w:rsidRPr="009956C4" w:rsidRDefault="00B37751" w:rsidP="00B37751">
            <w:pPr>
              <w:adjustRightInd w:val="0"/>
              <w:snapToGrid w:val="0"/>
              <w:jc w:val="center"/>
              <w:rPr>
                <w:i/>
                <w:sz w:val="14"/>
                <w:szCs w:val="14"/>
                <w:lang w:val="es-BO"/>
              </w:rPr>
            </w:pPr>
          </w:p>
        </w:tc>
      </w:tr>
      <w:tr w:rsidR="00B37751" w:rsidRPr="009956C4" w14:paraId="4C5432F1" w14:textId="77777777" w:rsidTr="005B7569">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9F48A42" w14:textId="77777777" w:rsidR="00B37751" w:rsidRPr="009956C4" w:rsidRDefault="00B37751" w:rsidP="00B37751">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568CE70" w14:textId="77777777" w:rsidR="00B37751" w:rsidRPr="009956C4" w:rsidRDefault="00B37751" w:rsidP="00B37751">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0C4501B"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41DA7D" w14:textId="15D4C01D" w:rsidR="00B37751" w:rsidRPr="009956C4" w:rsidRDefault="00634AB1" w:rsidP="00B37751">
            <w:pPr>
              <w:adjustRightInd w:val="0"/>
              <w:snapToGrid w:val="0"/>
              <w:jc w:val="center"/>
              <w:rPr>
                <w:rFonts w:ascii="Arial" w:hAnsi="Arial" w:cs="Arial"/>
                <w:sz w:val="14"/>
                <w:lang w:val="es-BO"/>
              </w:rPr>
            </w:pPr>
            <w:r>
              <w:rPr>
                <w:rFonts w:ascii="Arial" w:hAnsi="Arial" w:cs="Arial"/>
                <w:sz w:val="14"/>
                <w:lang w:val="es-BO"/>
              </w:rPr>
              <w:t>24</w:t>
            </w:r>
          </w:p>
        </w:tc>
        <w:tc>
          <w:tcPr>
            <w:tcW w:w="134" w:type="dxa"/>
            <w:tcBorders>
              <w:top w:val="nil"/>
              <w:left w:val="single" w:sz="4" w:space="0" w:color="auto"/>
              <w:bottom w:val="nil"/>
              <w:right w:val="single" w:sz="4" w:space="0" w:color="auto"/>
            </w:tcBorders>
            <w:shd w:val="clear" w:color="auto" w:fill="auto"/>
            <w:vAlign w:val="center"/>
          </w:tcPr>
          <w:p w14:paraId="4767B1DB" w14:textId="77777777" w:rsidR="00B37751" w:rsidRPr="009956C4" w:rsidRDefault="00B37751" w:rsidP="00B37751">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1F08D7" w14:textId="7572D154" w:rsidR="00B37751" w:rsidRPr="009956C4" w:rsidRDefault="00CF0211" w:rsidP="00B37751">
            <w:pPr>
              <w:adjustRightInd w:val="0"/>
              <w:snapToGrid w:val="0"/>
              <w:jc w:val="center"/>
              <w:rPr>
                <w:rFonts w:ascii="Arial" w:hAnsi="Arial" w:cs="Arial"/>
                <w:sz w:val="14"/>
                <w:lang w:val="es-BO"/>
              </w:rPr>
            </w:pPr>
            <w:r>
              <w:rPr>
                <w:rFonts w:ascii="Arial" w:hAnsi="Arial" w:cs="Arial"/>
                <w:sz w:val="14"/>
                <w:lang w:val="es-BO"/>
              </w:rPr>
              <w:t>11</w:t>
            </w:r>
          </w:p>
        </w:tc>
        <w:tc>
          <w:tcPr>
            <w:tcW w:w="134" w:type="dxa"/>
            <w:tcBorders>
              <w:top w:val="nil"/>
              <w:left w:val="single" w:sz="4" w:space="0" w:color="auto"/>
              <w:bottom w:val="nil"/>
              <w:right w:val="single" w:sz="4" w:space="0" w:color="auto"/>
            </w:tcBorders>
            <w:shd w:val="clear" w:color="auto" w:fill="auto"/>
            <w:vAlign w:val="center"/>
          </w:tcPr>
          <w:p w14:paraId="71A32660" w14:textId="77777777" w:rsidR="00B37751" w:rsidRPr="009956C4" w:rsidRDefault="00B37751" w:rsidP="00B37751">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041DE6" w14:textId="77777777" w:rsidR="00B37751" w:rsidRPr="009956C4" w:rsidRDefault="007F7896" w:rsidP="00B37751">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07FBBF20" w14:textId="77777777" w:rsidR="00B37751" w:rsidRPr="009956C4" w:rsidRDefault="00B37751" w:rsidP="00B37751">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5FDFD570" w14:textId="77777777" w:rsidR="00B37751" w:rsidRPr="009956C4" w:rsidRDefault="00B37751" w:rsidP="00B37751">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0C06FA" w14:textId="77777777" w:rsidR="00B37751" w:rsidRPr="009956C4" w:rsidRDefault="007F7896" w:rsidP="00B37751">
            <w:pPr>
              <w:adjustRightInd w:val="0"/>
              <w:snapToGrid w:val="0"/>
              <w:jc w:val="center"/>
              <w:rPr>
                <w:rFonts w:ascii="Arial" w:hAnsi="Arial" w:cs="Arial"/>
                <w:sz w:val="14"/>
                <w:lang w:val="es-BO"/>
              </w:rPr>
            </w:pPr>
            <w:r>
              <w:rPr>
                <w:rFonts w:ascii="Arial" w:hAnsi="Arial" w:cs="Arial"/>
                <w:sz w:val="14"/>
                <w:lang w:val="es-BO"/>
              </w:rPr>
              <w:t>10</w:t>
            </w:r>
          </w:p>
        </w:tc>
        <w:tc>
          <w:tcPr>
            <w:tcW w:w="252" w:type="dxa"/>
            <w:tcBorders>
              <w:top w:val="nil"/>
              <w:left w:val="single" w:sz="4" w:space="0" w:color="auto"/>
              <w:bottom w:val="nil"/>
              <w:right w:val="single" w:sz="4" w:space="0" w:color="auto"/>
            </w:tcBorders>
            <w:shd w:val="clear" w:color="auto" w:fill="auto"/>
            <w:vAlign w:val="center"/>
          </w:tcPr>
          <w:p w14:paraId="4D745DC4" w14:textId="77777777" w:rsidR="00B37751" w:rsidRPr="009956C4" w:rsidRDefault="00B37751" w:rsidP="00B37751">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3E03D8" w14:textId="77777777" w:rsidR="00B37751" w:rsidRPr="009956C4" w:rsidRDefault="007F7896" w:rsidP="00B37751">
            <w:pPr>
              <w:adjustRightInd w:val="0"/>
              <w:snapToGrid w:val="0"/>
              <w:jc w:val="center"/>
              <w:rPr>
                <w:rFonts w:ascii="Arial" w:hAnsi="Arial" w:cs="Arial"/>
                <w:sz w:val="14"/>
                <w:lang w:val="es-BO"/>
              </w:rPr>
            </w:pPr>
            <w:r>
              <w:rPr>
                <w:rFonts w:ascii="Arial" w:hAnsi="Arial" w:cs="Arial"/>
                <w:sz w:val="14"/>
                <w:lang w:val="es-BO"/>
              </w:rPr>
              <w:t>30</w:t>
            </w:r>
          </w:p>
        </w:tc>
        <w:tc>
          <w:tcPr>
            <w:tcW w:w="135" w:type="dxa"/>
            <w:tcBorders>
              <w:top w:val="nil"/>
              <w:left w:val="single" w:sz="4" w:space="0" w:color="auto"/>
              <w:bottom w:val="nil"/>
              <w:right w:val="single" w:sz="12" w:space="0" w:color="auto"/>
            </w:tcBorders>
            <w:shd w:val="clear" w:color="auto" w:fill="auto"/>
            <w:vAlign w:val="center"/>
          </w:tcPr>
          <w:p w14:paraId="5A262E90" w14:textId="77777777" w:rsidR="00B37751" w:rsidRPr="009956C4" w:rsidRDefault="00B37751" w:rsidP="00B37751">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05D533E4" w14:textId="77777777" w:rsidR="00B37751" w:rsidRPr="009956C4" w:rsidRDefault="00B37751" w:rsidP="00B37751">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5F3462AE" w14:textId="77777777" w:rsidR="00B37751" w:rsidRPr="009956C4" w:rsidRDefault="00B37751" w:rsidP="00B37751">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77BA9788" w14:textId="77777777" w:rsidR="00B37751" w:rsidRPr="009956C4" w:rsidRDefault="00B37751" w:rsidP="00B37751">
            <w:pPr>
              <w:adjustRightInd w:val="0"/>
              <w:snapToGrid w:val="0"/>
              <w:jc w:val="center"/>
              <w:rPr>
                <w:rFonts w:ascii="Arial" w:hAnsi="Arial" w:cs="Arial"/>
                <w:sz w:val="14"/>
                <w:lang w:val="es-BO"/>
              </w:rPr>
            </w:pPr>
          </w:p>
        </w:tc>
      </w:tr>
      <w:tr w:rsidR="00473A73" w:rsidRPr="009956C4" w14:paraId="05EEFB4B" w14:textId="77777777" w:rsidTr="000D7971">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5332F2D" w14:textId="77777777" w:rsidR="00473A73" w:rsidRPr="009956C4" w:rsidRDefault="00882C0D" w:rsidP="00473A73">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532" w:type="dxa"/>
            <w:vMerge w:val="restart"/>
            <w:tcBorders>
              <w:top w:val="nil"/>
              <w:left w:val="single" w:sz="12" w:space="0" w:color="auto"/>
              <w:right w:val="nil"/>
            </w:tcBorders>
            <w:shd w:val="clear" w:color="auto" w:fill="auto"/>
            <w:vAlign w:val="center"/>
          </w:tcPr>
          <w:p w14:paraId="27A5B335" w14:textId="77777777" w:rsidR="00473A73" w:rsidRPr="009956C4" w:rsidRDefault="00473A73" w:rsidP="002545E0">
            <w:pPr>
              <w:adjustRightInd w:val="0"/>
              <w:snapToGrid w:val="0"/>
              <w:ind w:left="113" w:right="113"/>
              <w:rPr>
                <w:rFonts w:ascii="Arial" w:hAnsi="Arial" w:cs="Arial"/>
                <w:sz w:val="14"/>
                <w:szCs w:val="4"/>
                <w:lang w:val="es-BO"/>
              </w:rPr>
            </w:pPr>
            <w:r w:rsidRPr="00A8646F">
              <w:rPr>
                <w:rFonts w:ascii="Arial" w:hAnsi="Arial" w:cs="Arial"/>
                <w:sz w:val="14"/>
                <w:lang w:val="es-BO"/>
              </w:rPr>
              <w:t>Apertura de Propuestas (fecha límite)</w:t>
            </w:r>
            <w:r w:rsidR="002F64B4" w:rsidRPr="00A8646F">
              <w:rPr>
                <w:rFonts w:ascii="Arial" w:hAnsi="Arial" w:cs="Arial"/>
                <w:sz w:val="14"/>
                <w:lang w:val="es-BO"/>
              </w:rPr>
              <w:t xml:space="preserve"> (**)</w:t>
            </w:r>
          </w:p>
        </w:tc>
        <w:tc>
          <w:tcPr>
            <w:tcW w:w="134" w:type="dxa"/>
            <w:tcBorders>
              <w:top w:val="nil"/>
              <w:left w:val="nil"/>
              <w:bottom w:val="nil"/>
              <w:right w:val="single" w:sz="12" w:space="0" w:color="auto"/>
            </w:tcBorders>
            <w:shd w:val="clear" w:color="auto" w:fill="auto"/>
            <w:vAlign w:val="bottom"/>
          </w:tcPr>
          <w:p w14:paraId="1AD8B446"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0688A7DE"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14:paraId="439C993C"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69AF655E"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14:paraId="08D0A76F"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47B41076"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14:paraId="61E84F1D"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282FF9FB"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5395E1FB"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14:paraId="380B452F"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2369DE3D"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4" w:space="0" w:color="auto"/>
              <w:right w:val="nil"/>
            </w:tcBorders>
            <w:shd w:val="clear" w:color="auto" w:fill="auto"/>
            <w:vAlign w:val="center"/>
          </w:tcPr>
          <w:p w14:paraId="2F7F8C8C"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4B3FAE27"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6508D918"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4" w:space="0" w:color="auto"/>
              <w:right w:val="nil"/>
            </w:tcBorders>
            <w:shd w:val="clear" w:color="auto" w:fill="auto"/>
            <w:vAlign w:val="center"/>
          </w:tcPr>
          <w:p w14:paraId="1F7D6023" w14:textId="77777777" w:rsidR="00473A73" w:rsidRPr="009956C4"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7DDE034"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3C75F1" w14:paraId="31232F4D" w14:textId="77777777" w:rsidTr="00882C0D">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C2B1BE7"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top w:val="nil"/>
              <w:left w:val="single" w:sz="12" w:space="0" w:color="auto"/>
              <w:right w:val="nil"/>
            </w:tcBorders>
            <w:shd w:val="clear" w:color="auto" w:fill="auto"/>
            <w:vAlign w:val="bottom"/>
          </w:tcPr>
          <w:p w14:paraId="5CDA3479"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3A1BF1B4"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5D1467DF"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2E1BBE9" w14:textId="437260CE" w:rsidR="00473A73" w:rsidRPr="009956C4" w:rsidRDefault="00634AB1" w:rsidP="00473A73">
            <w:pPr>
              <w:adjustRightInd w:val="0"/>
              <w:snapToGrid w:val="0"/>
              <w:jc w:val="center"/>
              <w:rPr>
                <w:i/>
                <w:sz w:val="14"/>
                <w:szCs w:val="14"/>
                <w:lang w:val="es-BO"/>
              </w:rPr>
            </w:pPr>
            <w:r>
              <w:rPr>
                <w:i/>
                <w:sz w:val="14"/>
                <w:szCs w:val="14"/>
                <w:lang w:val="es-BO"/>
              </w:rPr>
              <w:t>24</w:t>
            </w:r>
          </w:p>
        </w:tc>
        <w:tc>
          <w:tcPr>
            <w:tcW w:w="134" w:type="dxa"/>
            <w:tcBorders>
              <w:top w:val="nil"/>
              <w:left w:val="single" w:sz="4" w:space="0" w:color="auto"/>
              <w:bottom w:val="nil"/>
              <w:right w:val="single" w:sz="4" w:space="0" w:color="auto"/>
            </w:tcBorders>
            <w:shd w:val="clear" w:color="auto" w:fill="auto"/>
            <w:vAlign w:val="center"/>
          </w:tcPr>
          <w:p w14:paraId="58F2DB0B"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7CA2982" w14:textId="6BF852AC" w:rsidR="00473A73" w:rsidRPr="009956C4" w:rsidRDefault="00CF0211" w:rsidP="00473A73">
            <w:pPr>
              <w:adjustRightInd w:val="0"/>
              <w:snapToGrid w:val="0"/>
              <w:jc w:val="center"/>
              <w:rPr>
                <w:i/>
                <w:sz w:val="14"/>
                <w:szCs w:val="14"/>
                <w:lang w:val="es-BO"/>
              </w:rPr>
            </w:pPr>
            <w:r>
              <w:rPr>
                <w:i/>
                <w:sz w:val="14"/>
                <w:szCs w:val="14"/>
                <w:lang w:val="es-BO"/>
              </w:rPr>
              <w:t>11</w:t>
            </w:r>
          </w:p>
        </w:tc>
        <w:tc>
          <w:tcPr>
            <w:tcW w:w="134" w:type="dxa"/>
            <w:tcBorders>
              <w:top w:val="nil"/>
              <w:left w:val="single" w:sz="4" w:space="0" w:color="auto"/>
              <w:bottom w:val="nil"/>
              <w:right w:val="single" w:sz="4" w:space="0" w:color="auto"/>
            </w:tcBorders>
            <w:shd w:val="clear" w:color="auto" w:fill="auto"/>
            <w:vAlign w:val="center"/>
          </w:tcPr>
          <w:p w14:paraId="21A74B60"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037220" w14:textId="77777777" w:rsidR="00473A73" w:rsidRPr="009956C4" w:rsidRDefault="007F7896" w:rsidP="00473A73">
            <w:pPr>
              <w:adjustRightInd w:val="0"/>
              <w:snapToGrid w:val="0"/>
              <w:jc w:val="center"/>
              <w:rPr>
                <w:i/>
                <w:sz w:val="14"/>
                <w:szCs w:val="14"/>
                <w:lang w:val="es-BO"/>
              </w:rPr>
            </w:pPr>
            <w:r>
              <w:rPr>
                <w:i/>
                <w:sz w:val="14"/>
                <w:szCs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613DFDB4"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223AD88E"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46928438" w14:textId="77777777" w:rsidR="00473A73" w:rsidRPr="009956C4" w:rsidRDefault="007F7896" w:rsidP="00473A73">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252" w:type="dxa"/>
            <w:tcBorders>
              <w:top w:val="nil"/>
              <w:left w:val="single" w:sz="4" w:space="0" w:color="auto"/>
              <w:bottom w:val="nil"/>
              <w:right w:val="single" w:sz="4" w:space="0" w:color="auto"/>
            </w:tcBorders>
            <w:shd w:val="clear" w:color="auto" w:fill="auto"/>
            <w:vAlign w:val="center"/>
          </w:tcPr>
          <w:p w14:paraId="7DE740DE"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B06D66" w14:textId="77777777" w:rsidR="00473A73" w:rsidRPr="009956C4" w:rsidRDefault="007F7896" w:rsidP="00473A73">
            <w:pPr>
              <w:adjustRightInd w:val="0"/>
              <w:snapToGrid w:val="0"/>
              <w:jc w:val="center"/>
              <w:rPr>
                <w:rFonts w:ascii="Arial" w:hAnsi="Arial" w:cs="Arial"/>
                <w:sz w:val="14"/>
                <w:szCs w:val="4"/>
                <w:lang w:val="es-BO"/>
              </w:rPr>
            </w:pPr>
            <w:r>
              <w:rPr>
                <w:rFonts w:ascii="Arial" w:hAnsi="Arial" w:cs="Arial"/>
                <w:sz w:val="14"/>
                <w:szCs w:val="4"/>
                <w:lang w:val="es-BO"/>
              </w:rPr>
              <w:t>41</w:t>
            </w:r>
          </w:p>
        </w:tc>
        <w:tc>
          <w:tcPr>
            <w:tcW w:w="135" w:type="dxa"/>
            <w:tcBorders>
              <w:top w:val="nil"/>
              <w:left w:val="single" w:sz="4" w:space="0" w:color="auto"/>
              <w:bottom w:val="nil"/>
              <w:right w:val="single" w:sz="12" w:space="0" w:color="auto"/>
            </w:tcBorders>
            <w:shd w:val="clear" w:color="auto" w:fill="auto"/>
            <w:vAlign w:val="center"/>
          </w:tcPr>
          <w:p w14:paraId="2A61B97F"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02161601"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456E82D" w14:textId="77777777" w:rsidR="00473A73" w:rsidRDefault="00EF51B5" w:rsidP="00A8646F">
            <w:pPr>
              <w:adjustRightInd w:val="0"/>
              <w:snapToGrid w:val="0"/>
              <w:jc w:val="center"/>
              <w:rPr>
                <w:rFonts w:ascii="Arial" w:hAnsi="Arial" w:cs="Arial"/>
                <w:b/>
                <w:i/>
                <w:sz w:val="12"/>
                <w:lang w:val="es-BO"/>
              </w:rPr>
            </w:pPr>
            <w:r>
              <w:rPr>
                <w:rFonts w:ascii="Arial" w:hAnsi="Arial" w:cs="Arial"/>
                <w:b/>
                <w:i/>
                <w:sz w:val="12"/>
                <w:lang w:val="es-BO"/>
              </w:rPr>
              <w:t>Avenida Camacho N° 1488</w:t>
            </w:r>
          </w:p>
          <w:p w14:paraId="3515C896" w14:textId="1813E70D" w:rsidR="00EF51B5" w:rsidRPr="003C75F1" w:rsidRDefault="00EF51B5" w:rsidP="00B16DE9">
            <w:pPr>
              <w:adjustRightInd w:val="0"/>
              <w:snapToGrid w:val="0"/>
              <w:jc w:val="center"/>
              <w:rPr>
                <w:rFonts w:ascii="Arial" w:hAnsi="Arial" w:cs="Arial"/>
                <w:sz w:val="14"/>
                <w:szCs w:val="4"/>
                <w:lang w:val="en-US"/>
              </w:rPr>
            </w:pPr>
            <w:r w:rsidRPr="003C75F1">
              <w:rPr>
                <w:rFonts w:ascii="Arial" w:hAnsi="Arial" w:cs="Arial"/>
                <w:b/>
                <w:i/>
                <w:sz w:val="12"/>
                <w:lang w:val="en-US"/>
              </w:rPr>
              <w:t xml:space="preserve">Link: </w:t>
            </w:r>
            <w:r w:rsidR="003C75F1" w:rsidRPr="003C75F1">
              <w:rPr>
                <w:rFonts w:ascii="Arial" w:hAnsi="Arial" w:cs="Arial"/>
                <w:b/>
                <w:i/>
                <w:sz w:val="12"/>
                <w:lang w:val="en-US"/>
              </w:rPr>
              <w:t>https://us02web.zoom.us/j/83391875301?pwd=SVl3UldBYVdPRXN5dElvTm5kYnhnUT09</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FBD02DA" w14:textId="77777777" w:rsidR="00473A73" w:rsidRPr="003C75F1" w:rsidRDefault="00473A73" w:rsidP="00473A73">
            <w:pPr>
              <w:adjustRightInd w:val="0"/>
              <w:snapToGrid w:val="0"/>
              <w:jc w:val="center"/>
              <w:rPr>
                <w:rFonts w:ascii="Arial" w:hAnsi="Arial" w:cs="Arial"/>
                <w:sz w:val="14"/>
                <w:szCs w:val="4"/>
                <w:lang w:val="en-US"/>
              </w:rPr>
            </w:pPr>
          </w:p>
        </w:tc>
      </w:tr>
      <w:tr w:rsidR="00473A73" w:rsidRPr="003C75F1" w14:paraId="664FB53D" w14:textId="77777777" w:rsidTr="000D7971">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DDA691A" w14:textId="77777777" w:rsidR="00473A73" w:rsidRPr="003C75F1" w:rsidRDefault="00473A73" w:rsidP="00473A73">
            <w:pPr>
              <w:adjustRightInd w:val="0"/>
              <w:snapToGrid w:val="0"/>
              <w:jc w:val="center"/>
              <w:rPr>
                <w:rFonts w:ascii="Arial" w:hAnsi="Arial" w:cs="Arial"/>
                <w:sz w:val="14"/>
                <w:szCs w:val="4"/>
                <w:lang w:val="en-US"/>
              </w:rPr>
            </w:pPr>
          </w:p>
        </w:tc>
        <w:tc>
          <w:tcPr>
            <w:tcW w:w="3532" w:type="dxa"/>
            <w:vMerge/>
            <w:tcBorders>
              <w:left w:val="single" w:sz="12" w:space="0" w:color="auto"/>
              <w:bottom w:val="nil"/>
              <w:right w:val="nil"/>
            </w:tcBorders>
            <w:shd w:val="clear" w:color="auto" w:fill="auto"/>
            <w:vAlign w:val="bottom"/>
          </w:tcPr>
          <w:p w14:paraId="2EFED2E7" w14:textId="77777777" w:rsidR="00473A73" w:rsidRPr="003C75F1" w:rsidRDefault="00473A73" w:rsidP="00473A73">
            <w:pPr>
              <w:adjustRightInd w:val="0"/>
              <w:snapToGrid w:val="0"/>
              <w:ind w:left="113" w:right="113"/>
              <w:jc w:val="both"/>
              <w:rPr>
                <w:rFonts w:ascii="Arial" w:hAnsi="Arial" w:cs="Arial"/>
                <w:sz w:val="14"/>
                <w:lang w:val="en-US"/>
              </w:rPr>
            </w:pPr>
          </w:p>
        </w:tc>
        <w:tc>
          <w:tcPr>
            <w:tcW w:w="134" w:type="dxa"/>
            <w:tcBorders>
              <w:top w:val="nil"/>
              <w:left w:val="nil"/>
              <w:bottom w:val="nil"/>
              <w:right w:val="single" w:sz="12" w:space="0" w:color="auto"/>
            </w:tcBorders>
            <w:shd w:val="clear" w:color="auto" w:fill="auto"/>
            <w:vAlign w:val="bottom"/>
          </w:tcPr>
          <w:p w14:paraId="00EDB433" w14:textId="77777777" w:rsidR="00473A73" w:rsidRPr="003C75F1" w:rsidRDefault="00473A73" w:rsidP="00473A73">
            <w:pPr>
              <w:adjustRightInd w:val="0"/>
              <w:snapToGrid w:val="0"/>
              <w:ind w:left="113" w:right="113"/>
              <w:jc w:val="both"/>
              <w:rPr>
                <w:rFonts w:ascii="Arial" w:hAnsi="Arial" w:cs="Arial"/>
                <w:b/>
                <w:sz w:val="14"/>
                <w:szCs w:val="4"/>
                <w:lang w:val="en-US"/>
              </w:rPr>
            </w:pPr>
          </w:p>
        </w:tc>
        <w:tc>
          <w:tcPr>
            <w:tcW w:w="134" w:type="dxa"/>
            <w:tcBorders>
              <w:top w:val="nil"/>
              <w:left w:val="single" w:sz="12" w:space="0" w:color="auto"/>
              <w:bottom w:val="nil"/>
              <w:right w:val="single" w:sz="4" w:space="0" w:color="auto"/>
            </w:tcBorders>
            <w:shd w:val="clear" w:color="auto" w:fill="auto"/>
            <w:vAlign w:val="center"/>
          </w:tcPr>
          <w:p w14:paraId="3A26B88F" w14:textId="77777777" w:rsidR="00473A73" w:rsidRPr="003C75F1" w:rsidRDefault="00473A73" w:rsidP="00473A73">
            <w:pPr>
              <w:adjustRightInd w:val="0"/>
              <w:snapToGrid w:val="0"/>
              <w:jc w:val="center"/>
              <w:rPr>
                <w:rFonts w:ascii="Arial" w:hAnsi="Arial" w:cs="Arial"/>
                <w:sz w:val="14"/>
                <w:szCs w:val="4"/>
                <w:lang w:val="en-US"/>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A8309FB" w14:textId="77777777" w:rsidR="00473A73" w:rsidRPr="003C75F1" w:rsidRDefault="00473A73" w:rsidP="00473A73">
            <w:pPr>
              <w:adjustRightInd w:val="0"/>
              <w:snapToGrid w:val="0"/>
              <w:jc w:val="center"/>
              <w:rPr>
                <w:rFonts w:ascii="Arial" w:hAnsi="Arial" w:cs="Arial"/>
                <w:sz w:val="14"/>
                <w:szCs w:val="4"/>
                <w:lang w:val="en-US"/>
              </w:rPr>
            </w:pPr>
          </w:p>
        </w:tc>
        <w:tc>
          <w:tcPr>
            <w:tcW w:w="134" w:type="dxa"/>
            <w:tcBorders>
              <w:top w:val="nil"/>
              <w:left w:val="single" w:sz="4" w:space="0" w:color="auto"/>
              <w:bottom w:val="nil"/>
              <w:right w:val="single" w:sz="4" w:space="0" w:color="auto"/>
            </w:tcBorders>
            <w:shd w:val="clear" w:color="auto" w:fill="auto"/>
            <w:vAlign w:val="center"/>
          </w:tcPr>
          <w:p w14:paraId="1022EB28" w14:textId="77777777" w:rsidR="00473A73" w:rsidRPr="003C75F1" w:rsidRDefault="00473A73" w:rsidP="00473A73">
            <w:pPr>
              <w:adjustRightInd w:val="0"/>
              <w:snapToGrid w:val="0"/>
              <w:jc w:val="center"/>
              <w:rPr>
                <w:rFonts w:ascii="Arial" w:hAnsi="Arial" w:cs="Arial"/>
                <w:sz w:val="14"/>
                <w:szCs w:val="4"/>
                <w:lang w:val="en-US"/>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6A41282" w14:textId="77777777" w:rsidR="00473A73" w:rsidRPr="003C75F1" w:rsidRDefault="00473A73" w:rsidP="00473A73">
            <w:pPr>
              <w:adjustRightInd w:val="0"/>
              <w:snapToGrid w:val="0"/>
              <w:jc w:val="center"/>
              <w:rPr>
                <w:rFonts w:ascii="Arial" w:hAnsi="Arial" w:cs="Arial"/>
                <w:sz w:val="14"/>
                <w:szCs w:val="4"/>
                <w:lang w:val="en-US"/>
              </w:rPr>
            </w:pPr>
          </w:p>
        </w:tc>
        <w:tc>
          <w:tcPr>
            <w:tcW w:w="134" w:type="dxa"/>
            <w:tcBorders>
              <w:top w:val="nil"/>
              <w:left w:val="single" w:sz="4" w:space="0" w:color="auto"/>
              <w:bottom w:val="nil"/>
              <w:right w:val="single" w:sz="4" w:space="0" w:color="auto"/>
            </w:tcBorders>
            <w:shd w:val="clear" w:color="auto" w:fill="auto"/>
            <w:vAlign w:val="center"/>
          </w:tcPr>
          <w:p w14:paraId="7F66C8CF" w14:textId="77777777" w:rsidR="00473A73" w:rsidRPr="003C75F1" w:rsidRDefault="00473A73" w:rsidP="00473A73">
            <w:pPr>
              <w:adjustRightInd w:val="0"/>
              <w:snapToGrid w:val="0"/>
              <w:jc w:val="center"/>
              <w:rPr>
                <w:rFonts w:ascii="Arial" w:hAnsi="Arial" w:cs="Arial"/>
                <w:sz w:val="14"/>
                <w:szCs w:val="4"/>
                <w:lang w:val="en-US"/>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532A742" w14:textId="77777777" w:rsidR="00473A73" w:rsidRPr="003C75F1" w:rsidRDefault="00473A73" w:rsidP="00473A73">
            <w:pPr>
              <w:adjustRightInd w:val="0"/>
              <w:snapToGrid w:val="0"/>
              <w:jc w:val="center"/>
              <w:rPr>
                <w:rFonts w:ascii="Arial" w:hAnsi="Arial" w:cs="Arial"/>
                <w:sz w:val="14"/>
                <w:szCs w:val="4"/>
                <w:lang w:val="en-US"/>
              </w:rPr>
            </w:pPr>
          </w:p>
        </w:tc>
        <w:tc>
          <w:tcPr>
            <w:tcW w:w="135" w:type="dxa"/>
            <w:tcBorders>
              <w:top w:val="nil"/>
              <w:left w:val="single" w:sz="4" w:space="0" w:color="auto"/>
              <w:bottom w:val="nil"/>
              <w:right w:val="single" w:sz="12" w:space="0" w:color="auto"/>
            </w:tcBorders>
            <w:shd w:val="clear" w:color="auto" w:fill="auto"/>
            <w:vAlign w:val="center"/>
          </w:tcPr>
          <w:p w14:paraId="234764C6" w14:textId="77777777" w:rsidR="00473A73" w:rsidRPr="003C75F1" w:rsidRDefault="00473A73" w:rsidP="00473A73">
            <w:pPr>
              <w:adjustRightInd w:val="0"/>
              <w:snapToGrid w:val="0"/>
              <w:jc w:val="center"/>
              <w:rPr>
                <w:rFonts w:ascii="Arial" w:hAnsi="Arial" w:cs="Arial"/>
                <w:sz w:val="14"/>
                <w:szCs w:val="4"/>
                <w:lang w:val="en-US"/>
              </w:rPr>
            </w:pPr>
          </w:p>
        </w:tc>
        <w:tc>
          <w:tcPr>
            <w:tcW w:w="134" w:type="dxa"/>
            <w:tcBorders>
              <w:top w:val="nil"/>
              <w:left w:val="single" w:sz="12" w:space="0" w:color="auto"/>
              <w:bottom w:val="nil"/>
              <w:right w:val="single" w:sz="4" w:space="0" w:color="auto"/>
            </w:tcBorders>
          </w:tcPr>
          <w:p w14:paraId="04F1B296" w14:textId="77777777" w:rsidR="00473A73" w:rsidRPr="003C75F1" w:rsidRDefault="00473A73" w:rsidP="00473A73">
            <w:pPr>
              <w:adjustRightInd w:val="0"/>
              <w:snapToGrid w:val="0"/>
              <w:jc w:val="center"/>
              <w:rPr>
                <w:rFonts w:ascii="Arial" w:hAnsi="Arial" w:cs="Arial"/>
                <w:sz w:val="14"/>
                <w:szCs w:val="4"/>
                <w:lang w:val="en-US"/>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475CCFE0" w14:textId="77777777" w:rsidR="00473A73" w:rsidRPr="003C75F1" w:rsidRDefault="00473A73" w:rsidP="00473A73">
            <w:pPr>
              <w:adjustRightInd w:val="0"/>
              <w:snapToGrid w:val="0"/>
              <w:jc w:val="center"/>
              <w:rPr>
                <w:rFonts w:ascii="Arial" w:hAnsi="Arial" w:cs="Arial"/>
                <w:sz w:val="14"/>
                <w:szCs w:val="4"/>
                <w:lang w:val="en-US"/>
              </w:rPr>
            </w:pPr>
          </w:p>
        </w:tc>
        <w:tc>
          <w:tcPr>
            <w:tcW w:w="252" w:type="dxa"/>
            <w:tcBorders>
              <w:top w:val="nil"/>
              <w:left w:val="single" w:sz="4" w:space="0" w:color="auto"/>
              <w:bottom w:val="nil"/>
              <w:right w:val="single" w:sz="4" w:space="0" w:color="auto"/>
            </w:tcBorders>
            <w:shd w:val="clear" w:color="auto" w:fill="auto"/>
            <w:vAlign w:val="center"/>
          </w:tcPr>
          <w:p w14:paraId="4E9FA4BB" w14:textId="77777777" w:rsidR="00473A73" w:rsidRPr="003C75F1" w:rsidRDefault="00473A73" w:rsidP="00473A73">
            <w:pPr>
              <w:adjustRightInd w:val="0"/>
              <w:snapToGrid w:val="0"/>
              <w:jc w:val="center"/>
              <w:rPr>
                <w:rFonts w:ascii="Arial" w:hAnsi="Arial" w:cs="Arial"/>
                <w:sz w:val="14"/>
                <w:szCs w:val="4"/>
                <w:lang w:val="en-US"/>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D7F8A66" w14:textId="77777777" w:rsidR="00473A73" w:rsidRPr="003C75F1" w:rsidRDefault="00473A73" w:rsidP="00473A73">
            <w:pPr>
              <w:adjustRightInd w:val="0"/>
              <w:snapToGrid w:val="0"/>
              <w:jc w:val="center"/>
              <w:rPr>
                <w:rFonts w:ascii="Arial" w:hAnsi="Arial" w:cs="Arial"/>
                <w:sz w:val="14"/>
                <w:szCs w:val="4"/>
                <w:lang w:val="en-US"/>
              </w:rPr>
            </w:pPr>
          </w:p>
        </w:tc>
        <w:tc>
          <w:tcPr>
            <w:tcW w:w="135" w:type="dxa"/>
            <w:tcBorders>
              <w:top w:val="nil"/>
              <w:left w:val="single" w:sz="4" w:space="0" w:color="auto"/>
              <w:bottom w:val="nil"/>
              <w:right w:val="single" w:sz="12" w:space="0" w:color="auto"/>
            </w:tcBorders>
            <w:shd w:val="clear" w:color="auto" w:fill="auto"/>
            <w:vAlign w:val="center"/>
          </w:tcPr>
          <w:p w14:paraId="00ED5D8D" w14:textId="77777777" w:rsidR="00473A73" w:rsidRPr="003C75F1" w:rsidRDefault="00473A73" w:rsidP="00473A73">
            <w:pPr>
              <w:adjustRightInd w:val="0"/>
              <w:snapToGrid w:val="0"/>
              <w:jc w:val="center"/>
              <w:rPr>
                <w:rFonts w:ascii="Arial" w:hAnsi="Arial" w:cs="Arial"/>
                <w:sz w:val="14"/>
                <w:szCs w:val="4"/>
                <w:lang w:val="en-US"/>
              </w:rPr>
            </w:pPr>
          </w:p>
        </w:tc>
        <w:tc>
          <w:tcPr>
            <w:tcW w:w="141" w:type="dxa"/>
            <w:vMerge/>
            <w:tcBorders>
              <w:left w:val="single" w:sz="12" w:space="0" w:color="auto"/>
              <w:right w:val="single" w:sz="4" w:space="0" w:color="auto"/>
            </w:tcBorders>
            <w:shd w:val="clear" w:color="auto" w:fill="auto"/>
            <w:vAlign w:val="center"/>
          </w:tcPr>
          <w:p w14:paraId="2D2A8C51" w14:textId="77777777" w:rsidR="00473A73" w:rsidRPr="003C75F1" w:rsidRDefault="00473A73" w:rsidP="00473A73">
            <w:pPr>
              <w:adjustRightInd w:val="0"/>
              <w:snapToGrid w:val="0"/>
              <w:jc w:val="center"/>
              <w:rPr>
                <w:rFonts w:ascii="Arial" w:hAnsi="Arial" w:cs="Arial"/>
                <w:sz w:val="14"/>
                <w:szCs w:val="4"/>
                <w:lang w:val="en-US"/>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455CBB4" w14:textId="77777777" w:rsidR="00473A73" w:rsidRPr="003C75F1" w:rsidRDefault="00473A73" w:rsidP="00473A73">
            <w:pPr>
              <w:adjustRightInd w:val="0"/>
              <w:snapToGrid w:val="0"/>
              <w:jc w:val="center"/>
              <w:rPr>
                <w:rFonts w:ascii="Arial" w:hAnsi="Arial" w:cs="Arial"/>
                <w:sz w:val="14"/>
                <w:szCs w:val="4"/>
                <w:lang w:val="en-US"/>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A749A48" w14:textId="77777777" w:rsidR="00473A73" w:rsidRPr="003C75F1" w:rsidRDefault="00473A73" w:rsidP="00473A73">
            <w:pPr>
              <w:adjustRightInd w:val="0"/>
              <w:snapToGrid w:val="0"/>
              <w:jc w:val="center"/>
              <w:rPr>
                <w:rFonts w:ascii="Arial" w:hAnsi="Arial" w:cs="Arial"/>
                <w:sz w:val="14"/>
                <w:szCs w:val="4"/>
                <w:lang w:val="en-US"/>
              </w:rPr>
            </w:pPr>
          </w:p>
        </w:tc>
      </w:tr>
      <w:tr w:rsidR="00473A73" w:rsidRPr="009956C4" w14:paraId="109C2B4A"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AE8D362"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102117E"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77660622"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0062DD4"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818F203"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0092851"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A5C935A"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C8DBB1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44E26B5"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52FDC0C"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2819A096"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A32675E"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AB468EC"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62A1599"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478B9621" w14:textId="77777777" w:rsidR="00473A73" w:rsidRPr="009956C4" w:rsidRDefault="00473A73" w:rsidP="00473A73">
            <w:pPr>
              <w:adjustRightInd w:val="0"/>
              <w:snapToGrid w:val="0"/>
              <w:jc w:val="center"/>
              <w:rPr>
                <w:i/>
                <w:sz w:val="14"/>
                <w:szCs w:val="14"/>
                <w:lang w:val="es-BO"/>
              </w:rPr>
            </w:pPr>
          </w:p>
        </w:tc>
        <w:tc>
          <w:tcPr>
            <w:tcW w:w="2190" w:type="dxa"/>
            <w:tcBorders>
              <w:top w:val="single" w:sz="4" w:space="0" w:color="auto"/>
              <w:left w:val="nil"/>
              <w:bottom w:val="nil"/>
              <w:right w:val="nil"/>
            </w:tcBorders>
            <w:shd w:val="clear" w:color="auto" w:fill="auto"/>
            <w:vAlign w:val="center"/>
          </w:tcPr>
          <w:p w14:paraId="510B3A17"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6C076D9" w14:textId="77777777" w:rsidR="00473A73" w:rsidRPr="009956C4" w:rsidRDefault="00473A73" w:rsidP="00473A73">
            <w:pPr>
              <w:adjustRightInd w:val="0"/>
              <w:snapToGrid w:val="0"/>
              <w:jc w:val="center"/>
              <w:rPr>
                <w:i/>
                <w:sz w:val="14"/>
                <w:szCs w:val="14"/>
                <w:lang w:val="es-BO"/>
              </w:rPr>
            </w:pPr>
          </w:p>
        </w:tc>
      </w:tr>
      <w:tr w:rsidR="00473A73" w:rsidRPr="009956C4" w14:paraId="72F35D0D"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2358229"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9CF3549"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D3C1BEB"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07DD84" w14:textId="49CA2569" w:rsidR="00473A73" w:rsidRPr="009956C4" w:rsidRDefault="00634AB1" w:rsidP="00473A73">
            <w:pPr>
              <w:adjustRightInd w:val="0"/>
              <w:snapToGrid w:val="0"/>
              <w:jc w:val="center"/>
              <w:rPr>
                <w:rFonts w:ascii="Arial" w:hAnsi="Arial" w:cs="Arial"/>
                <w:sz w:val="14"/>
                <w:lang w:val="es-BO"/>
              </w:rPr>
            </w:pPr>
            <w:r>
              <w:rPr>
                <w:rFonts w:ascii="Arial" w:hAnsi="Arial" w:cs="Arial"/>
                <w:sz w:val="14"/>
                <w:lang w:val="es-BO"/>
              </w:rPr>
              <w:t>25</w:t>
            </w:r>
          </w:p>
        </w:tc>
        <w:tc>
          <w:tcPr>
            <w:tcW w:w="134" w:type="dxa"/>
            <w:tcBorders>
              <w:top w:val="nil"/>
              <w:left w:val="single" w:sz="4" w:space="0" w:color="auto"/>
              <w:bottom w:val="nil"/>
              <w:right w:val="single" w:sz="4" w:space="0" w:color="auto"/>
            </w:tcBorders>
            <w:shd w:val="clear" w:color="auto" w:fill="auto"/>
            <w:vAlign w:val="center"/>
          </w:tcPr>
          <w:p w14:paraId="46C9CDF2"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EE9135" w14:textId="7C85D527" w:rsidR="00473A73" w:rsidRPr="009956C4" w:rsidRDefault="00CF0211" w:rsidP="00473A73">
            <w:pPr>
              <w:adjustRightInd w:val="0"/>
              <w:snapToGrid w:val="0"/>
              <w:jc w:val="center"/>
              <w:rPr>
                <w:rFonts w:ascii="Arial" w:hAnsi="Arial" w:cs="Arial"/>
                <w:sz w:val="14"/>
                <w:lang w:val="es-BO"/>
              </w:rPr>
            </w:pPr>
            <w:r>
              <w:rPr>
                <w:rFonts w:ascii="Arial" w:hAnsi="Arial" w:cs="Arial"/>
                <w:sz w:val="14"/>
                <w:lang w:val="es-BO"/>
              </w:rPr>
              <w:t>11</w:t>
            </w:r>
          </w:p>
        </w:tc>
        <w:tc>
          <w:tcPr>
            <w:tcW w:w="134" w:type="dxa"/>
            <w:tcBorders>
              <w:top w:val="nil"/>
              <w:left w:val="single" w:sz="4" w:space="0" w:color="auto"/>
              <w:bottom w:val="nil"/>
              <w:right w:val="single" w:sz="4" w:space="0" w:color="auto"/>
            </w:tcBorders>
            <w:shd w:val="clear" w:color="auto" w:fill="auto"/>
            <w:vAlign w:val="center"/>
          </w:tcPr>
          <w:p w14:paraId="4945855B"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19CB81" w14:textId="77777777" w:rsidR="00473A73" w:rsidRPr="009956C4" w:rsidRDefault="00EF51B5" w:rsidP="00473A73">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77A0C65D"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DE6C7F5"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4991EAAE"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7DE4E59B"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514967B0"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081BB8DC"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2A8F954F"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615FB2D1"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F5BE1D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2E61B7B0" w14:textId="77777777" w:rsidTr="000D7971">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45B028"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7583F938" w14:textId="77777777" w:rsidR="00473A73" w:rsidRPr="009956C4" w:rsidRDefault="00473A73" w:rsidP="00473A73">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2FCE1F0" w14:textId="77777777" w:rsidR="00473A73" w:rsidRPr="009956C4" w:rsidRDefault="00473A73" w:rsidP="00473A7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1A74932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053CEB6D"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0D205BF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2D73C787"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4DBA4881"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7E7C5B1F" w14:textId="77777777" w:rsidR="00473A73" w:rsidRPr="009956C4" w:rsidRDefault="00473A73" w:rsidP="00473A7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03C0A170" w14:textId="77777777" w:rsidR="00473A73" w:rsidRPr="009956C4" w:rsidRDefault="00473A73" w:rsidP="00473A7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0FFDEBD4" w14:textId="77777777" w:rsidR="00473A73" w:rsidRPr="009956C4" w:rsidRDefault="00473A73" w:rsidP="00473A73">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1B4CE8F4" w14:textId="77777777" w:rsidR="00473A73" w:rsidRPr="009956C4" w:rsidRDefault="00473A73" w:rsidP="00473A73">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7091904F" w14:textId="77777777" w:rsidR="00473A73" w:rsidRPr="009956C4" w:rsidRDefault="00473A73" w:rsidP="00473A7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1B5A2555" w14:textId="77777777" w:rsidR="00473A73" w:rsidRPr="009956C4" w:rsidRDefault="00473A73" w:rsidP="00473A73">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C56E074" w14:textId="77777777" w:rsidR="00473A73" w:rsidRPr="009956C4" w:rsidRDefault="00473A73" w:rsidP="00473A73">
            <w:pPr>
              <w:adjustRightInd w:val="0"/>
              <w:snapToGrid w:val="0"/>
              <w:jc w:val="center"/>
              <w:rPr>
                <w:rFonts w:ascii="Arial" w:hAnsi="Arial" w:cs="Arial"/>
                <w:sz w:val="14"/>
                <w:szCs w:val="14"/>
                <w:lang w:val="es-BO"/>
              </w:rPr>
            </w:pPr>
          </w:p>
        </w:tc>
        <w:tc>
          <w:tcPr>
            <w:tcW w:w="2190" w:type="dxa"/>
            <w:tcBorders>
              <w:top w:val="nil"/>
              <w:left w:val="nil"/>
              <w:bottom w:val="nil"/>
              <w:right w:val="nil"/>
            </w:tcBorders>
            <w:shd w:val="clear" w:color="auto" w:fill="auto"/>
            <w:vAlign w:val="center"/>
          </w:tcPr>
          <w:p w14:paraId="5BEDB348" w14:textId="77777777" w:rsidR="00473A73" w:rsidRPr="009956C4" w:rsidRDefault="00473A73" w:rsidP="00473A73">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903B5C9" w14:textId="77777777" w:rsidR="00473A73" w:rsidRPr="009956C4" w:rsidRDefault="00473A73" w:rsidP="00473A73">
            <w:pPr>
              <w:adjustRightInd w:val="0"/>
              <w:snapToGrid w:val="0"/>
              <w:jc w:val="center"/>
              <w:rPr>
                <w:rFonts w:ascii="Arial" w:hAnsi="Arial" w:cs="Arial"/>
                <w:sz w:val="14"/>
                <w:szCs w:val="14"/>
                <w:lang w:val="es-BO"/>
              </w:rPr>
            </w:pPr>
          </w:p>
        </w:tc>
      </w:tr>
      <w:tr w:rsidR="00CB6541" w:rsidRPr="009956C4" w14:paraId="0E35878C"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5D0A257"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FF0E7C7"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7F8A705"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C299B" w14:textId="4E677D4E" w:rsidR="00473A73" w:rsidRPr="009956C4" w:rsidRDefault="00634AB1" w:rsidP="00473A73">
            <w:pPr>
              <w:adjustRightInd w:val="0"/>
              <w:snapToGrid w:val="0"/>
              <w:jc w:val="center"/>
              <w:rPr>
                <w:rFonts w:ascii="Arial" w:hAnsi="Arial" w:cs="Arial"/>
                <w:sz w:val="14"/>
                <w:lang w:val="es-BO"/>
              </w:rPr>
            </w:pPr>
            <w:r>
              <w:rPr>
                <w:rFonts w:ascii="Arial" w:hAnsi="Arial" w:cs="Arial"/>
                <w:sz w:val="14"/>
                <w:lang w:val="es-BO"/>
              </w:rPr>
              <w:t>28</w:t>
            </w:r>
          </w:p>
        </w:tc>
        <w:tc>
          <w:tcPr>
            <w:tcW w:w="134" w:type="dxa"/>
            <w:tcBorders>
              <w:top w:val="nil"/>
              <w:left w:val="single" w:sz="4" w:space="0" w:color="auto"/>
              <w:bottom w:val="nil"/>
              <w:right w:val="single" w:sz="4" w:space="0" w:color="auto"/>
            </w:tcBorders>
            <w:shd w:val="clear" w:color="auto" w:fill="auto"/>
            <w:vAlign w:val="center"/>
          </w:tcPr>
          <w:p w14:paraId="0E450165"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8532A41" w14:textId="75B781F7" w:rsidR="00473A73" w:rsidRPr="009956C4" w:rsidRDefault="00CF0211" w:rsidP="00473A73">
            <w:pPr>
              <w:adjustRightInd w:val="0"/>
              <w:snapToGrid w:val="0"/>
              <w:jc w:val="center"/>
              <w:rPr>
                <w:rFonts w:ascii="Arial" w:hAnsi="Arial" w:cs="Arial"/>
                <w:sz w:val="14"/>
                <w:lang w:val="es-BO"/>
              </w:rPr>
            </w:pPr>
            <w:r>
              <w:rPr>
                <w:rFonts w:ascii="Arial" w:hAnsi="Arial" w:cs="Arial"/>
                <w:sz w:val="14"/>
                <w:lang w:val="es-BO"/>
              </w:rPr>
              <w:t>11</w:t>
            </w:r>
          </w:p>
        </w:tc>
        <w:tc>
          <w:tcPr>
            <w:tcW w:w="134" w:type="dxa"/>
            <w:tcBorders>
              <w:top w:val="nil"/>
              <w:left w:val="single" w:sz="4" w:space="0" w:color="auto"/>
              <w:bottom w:val="nil"/>
              <w:right w:val="single" w:sz="4" w:space="0" w:color="auto"/>
            </w:tcBorders>
            <w:shd w:val="clear" w:color="auto" w:fill="auto"/>
            <w:vAlign w:val="center"/>
          </w:tcPr>
          <w:p w14:paraId="7988B9AE"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D483FA6" w14:textId="77777777" w:rsidR="00473A73" w:rsidRPr="009956C4" w:rsidRDefault="00EF51B5" w:rsidP="00473A73">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27BE8B76"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53F904A2"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1333A1BB"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3ED04578"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5705F1D2"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1A1AEE57"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16364C69"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3C1E1297"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8BBF867"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47800A03"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69DD090"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F5701D2"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27EDC98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8582923"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92F044D"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BC4B69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49EB188"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0D519F"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50128D7"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8887F0D"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77EB903"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38C9722"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538ED4AF"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2982158B"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E813269"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3D77D9D6"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9ECAB9A" w14:textId="77777777" w:rsidR="00473A73" w:rsidRPr="009956C4" w:rsidRDefault="00473A73" w:rsidP="00473A73">
            <w:pPr>
              <w:adjustRightInd w:val="0"/>
              <w:snapToGrid w:val="0"/>
              <w:jc w:val="center"/>
              <w:rPr>
                <w:i/>
                <w:sz w:val="14"/>
                <w:szCs w:val="14"/>
                <w:lang w:val="es-BO"/>
              </w:rPr>
            </w:pPr>
          </w:p>
        </w:tc>
      </w:tr>
      <w:tr w:rsidR="00473A73" w:rsidRPr="009956C4" w14:paraId="6B2B1A3D" w14:textId="77777777" w:rsidTr="000D7971">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60CF17B"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0998ADBD"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414DEC06"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47D24" w14:textId="2162F7CC" w:rsidR="00473A73" w:rsidRPr="009956C4" w:rsidRDefault="00634AB1" w:rsidP="00473A73">
            <w:pPr>
              <w:adjustRightInd w:val="0"/>
              <w:snapToGrid w:val="0"/>
              <w:jc w:val="center"/>
              <w:rPr>
                <w:rFonts w:ascii="Arial" w:hAnsi="Arial" w:cs="Arial"/>
                <w:sz w:val="14"/>
                <w:lang w:val="es-BO"/>
              </w:rPr>
            </w:pPr>
            <w:r>
              <w:rPr>
                <w:rFonts w:ascii="Arial" w:hAnsi="Arial" w:cs="Arial"/>
                <w:sz w:val="14"/>
                <w:lang w:val="es-BO"/>
              </w:rPr>
              <w:t>29</w:t>
            </w:r>
          </w:p>
        </w:tc>
        <w:tc>
          <w:tcPr>
            <w:tcW w:w="134" w:type="dxa"/>
            <w:vMerge w:val="restart"/>
            <w:tcBorders>
              <w:top w:val="nil"/>
              <w:left w:val="single" w:sz="4" w:space="0" w:color="auto"/>
              <w:right w:val="single" w:sz="4" w:space="0" w:color="auto"/>
            </w:tcBorders>
            <w:shd w:val="clear" w:color="auto" w:fill="auto"/>
            <w:vAlign w:val="center"/>
          </w:tcPr>
          <w:p w14:paraId="5B21BB8C"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24D229" w14:textId="10A25E1B" w:rsidR="00473A73" w:rsidRPr="009956C4" w:rsidRDefault="00CF0211" w:rsidP="00473A73">
            <w:pPr>
              <w:adjustRightInd w:val="0"/>
              <w:snapToGrid w:val="0"/>
              <w:jc w:val="center"/>
              <w:rPr>
                <w:rFonts w:ascii="Arial" w:hAnsi="Arial" w:cs="Arial"/>
                <w:sz w:val="14"/>
                <w:lang w:val="es-BO"/>
              </w:rPr>
            </w:pPr>
            <w:r>
              <w:rPr>
                <w:rFonts w:ascii="Arial" w:hAnsi="Arial" w:cs="Arial"/>
                <w:sz w:val="14"/>
                <w:lang w:val="es-BO"/>
              </w:rPr>
              <w:t>11</w:t>
            </w:r>
          </w:p>
        </w:tc>
        <w:tc>
          <w:tcPr>
            <w:tcW w:w="134" w:type="dxa"/>
            <w:vMerge w:val="restart"/>
            <w:tcBorders>
              <w:top w:val="nil"/>
              <w:left w:val="single" w:sz="4" w:space="0" w:color="auto"/>
              <w:right w:val="single" w:sz="4" w:space="0" w:color="auto"/>
            </w:tcBorders>
            <w:shd w:val="clear" w:color="auto" w:fill="auto"/>
            <w:vAlign w:val="center"/>
          </w:tcPr>
          <w:p w14:paraId="779F42B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D03051" w14:textId="77777777" w:rsidR="00473A73" w:rsidRPr="009956C4" w:rsidRDefault="00EF51B5" w:rsidP="00473A73">
            <w:pPr>
              <w:adjustRightInd w:val="0"/>
              <w:snapToGrid w:val="0"/>
              <w:jc w:val="center"/>
              <w:rPr>
                <w:rFonts w:ascii="Arial" w:hAnsi="Arial" w:cs="Arial"/>
                <w:sz w:val="14"/>
                <w:lang w:val="es-BO"/>
              </w:rPr>
            </w:pPr>
            <w:r>
              <w:rPr>
                <w:rFonts w:ascii="Arial" w:hAnsi="Arial" w:cs="Arial"/>
                <w:sz w:val="14"/>
                <w:lang w:val="es-BO"/>
              </w:rPr>
              <w:t>2022</w:t>
            </w:r>
          </w:p>
        </w:tc>
        <w:tc>
          <w:tcPr>
            <w:tcW w:w="135" w:type="dxa"/>
            <w:vMerge w:val="restart"/>
            <w:tcBorders>
              <w:top w:val="nil"/>
              <w:left w:val="single" w:sz="4" w:space="0" w:color="auto"/>
              <w:right w:val="single" w:sz="12" w:space="0" w:color="auto"/>
            </w:tcBorders>
            <w:shd w:val="clear" w:color="auto" w:fill="auto"/>
            <w:vAlign w:val="center"/>
          </w:tcPr>
          <w:p w14:paraId="54DA5D61" w14:textId="77777777" w:rsidR="00473A73" w:rsidRPr="009956C4" w:rsidRDefault="00473A73" w:rsidP="00473A73">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14:paraId="583D36CA" w14:textId="77777777" w:rsidR="00473A73" w:rsidRPr="009956C4" w:rsidRDefault="00473A73" w:rsidP="00473A73">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14:paraId="3F6BDA72" w14:textId="77777777" w:rsidR="00473A73" w:rsidRPr="009956C4" w:rsidRDefault="00473A73" w:rsidP="00473A73">
            <w:pPr>
              <w:adjustRightInd w:val="0"/>
              <w:snapToGrid w:val="0"/>
              <w:jc w:val="center"/>
              <w:rPr>
                <w:rFonts w:ascii="Arial" w:hAnsi="Arial" w:cs="Arial"/>
                <w:sz w:val="14"/>
                <w:lang w:val="es-BO"/>
              </w:rPr>
            </w:pPr>
          </w:p>
        </w:tc>
        <w:tc>
          <w:tcPr>
            <w:tcW w:w="252" w:type="dxa"/>
            <w:vMerge w:val="restart"/>
            <w:tcBorders>
              <w:top w:val="nil"/>
              <w:left w:val="nil"/>
              <w:right w:val="nil"/>
            </w:tcBorders>
            <w:shd w:val="clear" w:color="auto" w:fill="auto"/>
            <w:vAlign w:val="center"/>
          </w:tcPr>
          <w:p w14:paraId="27A812F2" w14:textId="77777777" w:rsidR="00473A73" w:rsidRPr="009956C4" w:rsidRDefault="00473A73" w:rsidP="00473A73">
            <w:pPr>
              <w:adjustRightInd w:val="0"/>
              <w:snapToGrid w:val="0"/>
              <w:jc w:val="center"/>
              <w:rPr>
                <w:rFonts w:ascii="Arial" w:hAnsi="Arial" w:cs="Arial"/>
                <w:sz w:val="14"/>
                <w:lang w:val="es-BO"/>
              </w:rPr>
            </w:pPr>
          </w:p>
        </w:tc>
        <w:tc>
          <w:tcPr>
            <w:tcW w:w="459" w:type="dxa"/>
            <w:vMerge w:val="restart"/>
            <w:tcBorders>
              <w:top w:val="nil"/>
              <w:left w:val="nil"/>
              <w:right w:val="nil"/>
            </w:tcBorders>
            <w:shd w:val="clear" w:color="auto" w:fill="auto"/>
            <w:vAlign w:val="center"/>
          </w:tcPr>
          <w:p w14:paraId="75EB84FC" w14:textId="77777777" w:rsidR="00473A73" w:rsidRPr="009956C4" w:rsidRDefault="00473A73" w:rsidP="00473A73">
            <w:pPr>
              <w:adjustRightInd w:val="0"/>
              <w:snapToGrid w:val="0"/>
              <w:jc w:val="center"/>
              <w:rPr>
                <w:rFonts w:ascii="Arial" w:hAnsi="Arial" w:cs="Arial"/>
                <w:sz w:val="14"/>
                <w:lang w:val="es-BO"/>
              </w:rPr>
            </w:pPr>
          </w:p>
        </w:tc>
        <w:tc>
          <w:tcPr>
            <w:tcW w:w="135" w:type="dxa"/>
            <w:vMerge w:val="restart"/>
            <w:tcBorders>
              <w:top w:val="nil"/>
              <w:left w:val="nil"/>
              <w:right w:val="single" w:sz="12" w:space="0" w:color="auto"/>
            </w:tcBorders>
            <w:shd w:val="clear" w:color="auto" w:fill="auto"/>
            <w:vAlign w:val="center"/>
          </w:tcPr>
          <w:p w14:paraId="6759A4CA"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513D34A" w14:textId="77777777" w:rsidR="00473A73" w:rsidRPr="009956C4" w:rsidRDefault="00473A73" w:rsidP="00473A73">
            <w:pPr>
              <w:adjustRightInd w:val="0"/>
              <w:snapToGrid w:val="0"/>
              <w:jc w:val="center"/>
              <w:rPr>
                <w:rFonts w:ascii="Arial" w:hAnsi="Arial" w:cs="Arial"/>
                <w:sz w:val="14"/>
                <w:lang w:val="es-BO"/>
              </w:rPr>
            </w:pPr>
          </w:p>
        </w:tc>
        <w:tc>
          <w:tcPr>
            <w:tcW w:w="2190" w:type="dxa"/>
            <w:vMerge w:val="restart"/>
            <w:tcBorders>
              <w:top w:val="nil"/>
              <w:left w:val="nil"/>
              <w:bottom w:val="nil"/>
              <w:right w:val="nil"/>
            </w:tcBorders>
            <w:shd w:val="clear" w:color="auto" w:fill="auto"/>
            <w:vAlign w:val="center"/>
          </w:tcPr>
          <w:p w14:paraId="149DAC08"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FDD62FA"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57323167" w14:textId="77777777" w:rsidTr="000D7971">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9A7517"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38AF8F5"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14:paraId="557D7D62"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14:paraId="4A400326"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14C5ADE3" w14:textId="77777777" w:rsidR="00473A73" w:rsidRPr="009956C4" w:rsidRDefault="00473A73" w:rsidP="00473A73">
            <w:pPr>
              <w:adjustRightInd w:val="0"/>
              <w:snapToGrid w:val="0"/>
              <w:jc w:val="center"/>
              <w:rPr>
                <w:rFonts w:ascii="Arial" w:hAnsi="Arial" w:cs="Arial"/>
                <w:sz w:val="14"/>
                <w:szCs w:val="2"/>
                <w:lang w:val="es-BO"/>
              </w:rPr>
            </w:pPr>
          </w:p>
        </w:tc>
        <w:tc>
          <w:tcPr>
            <w:tcW w:w="389" w:type="dxa"/>
            <w:tcBorders>
              <w:top w:val="single" w:sz="4" w:space="0" w:color="auto"/>
              <w:left w:val="nil"/>
              <w:bottom w:val="nil"/>
              <w:right w:val="nil"/>
            </w:tcBorders>
            <w:shd w:val="clear" w:color="auto" w:fill="auto"/>
            <w:vAlign w:val="center"/>
          </w:tcPr>
          <w:p w14:paraId="7EAC9236"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3D721D06" w14:textId="77777777" w:rsidR="00473A73" w:rsidRPr="009956C4" w:rsidRDefault="00473A73" w:rsidP="00473A73">
            <w:pPr>
              <w:adjustRightInd w:val="0"/>
              <w:snapToGrid w:val="0"/>
              <w:jc w:val="center"/>
              <w:rPr>
                <w:rFonts w:ascii="Arial" w:hAnsi="Arial" w:cs="Arial"/>
                <w:sz w:val="14"/>
                <w:szCs w:val="2"/>
                <w:lang w:val="es-BO"/>
              </w:rPr>
            </w:pPr>
          </w:p>
        </w:tc>
        <w:tc>
          <w:tcPr>
            <w:tcW w:w="524" w:type="dxa"/>
            <w:tcBorders>
              <w:top w:val="single" w:sz="4" w:space="0" w:color="auto"/>
              <w:left w:val="nil"/>
              <w:bottom w:val="nil"/>
              <w:right w:val="nil"/>
            </w:tcBorders>
            <w:shd w:val="clear" w:color="auto" w:fill="auto"/>
            <w:vAlign w:val="center"/>
          </w:tcPr>
          <w:p w14:paraId="5DD04F50" w14:textId="77777777" w:rsidR="00473A73" w:rsidRPr="009956C4" w:rsidRDefault="00473A73" w:rsidP="00473A73">
            <w:pPr>
              <w:adjustRightInd w:val="0"/>
              <w:snapToGrid w:val="0"/>
              <w:jc w:val="center"/>
              <w:rPr>
                <w:rFonts w:ascii="Arial" w:hAnsi="Arial" w:cs="Arial"/>
                <w:sz w:val="14"/>
                <w:szCs w:val="2"/>
                <w:lang w:val="es-BO"/>
              </w:rPr>
            </w:pPr>
          </w:p>
        </w:tc>
        <w:tc>
          <w:tcPr>
            <w:tcW w:w="135" w:type="dxa"/>
            <w:vMerge/>
            <w:tcBorders>
              <w:left w:val="nil"/>
              <w:bottom w:val="nil"/>
              <w:right w:val="single" w:sz="12" w:space="0" w:color="auto"/>
            </w:tcBorders>
            <w:shd w:val="clear" w:color="auto" w:fill="auto"/>
            <w:vAlign w:val="center"/>
          </w:tcPr>
          <w:p w14:paraId="1B7F8BA1" w14:textId="77777777" w:rsidR="00473A73" w:rsidRPr="009956C4" w:rsidRDefault="00473A73" w:rsidP="00473A73">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14:paraId="071C519E" w14:textId="77777777" w:rsidR="00473A73" w:rsidRPr="009956C4" w:rsidRDefault="00473A73" w:rsidP="00473A73">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14:paraId="6473E1BA" w14:textId="77777777" w:rsidR="00473A73" w:rsidRPr="009956C4" w:rsidRDefault="00473A73" w:rsidP="00473A73">
            <w:pPr>
              <w:adjustRightInd w:val="0"/>
              <w:snapToGrid w:val="0"/>
              <w:jc w:val="center"/>
              <w:rPr>
                <w:rFonts w:ascii="Arial" w:hAnsi="Arial" w:cs="Arial"/>
                <w:sz w:val="14"/>
                <w:lang w:val="es-BO"/>
              </w:rPr>
            </w:pPr>
          </w:p>
        </w:tc>
        <w:tc>
          <w:tcPr>
            <w:tcW w:w="252" w:type="dxa"/>
            <w:vMerge/>
            <w:tcBorders>
              <w:left w:val="nil"/>
              <w:bottom w:val="nil"/>
              <w:right w:val="nil"/>
            </w:tcBorders>
            <w:shd w:val="clear" w:color="auto" w:fill="auto"/>
            <w:vAlign w:val="center"/>
          </w:tcPr>
          <w:p w14:paraId="4CA799C6" w14:textId="77777777" w:rsidR="00473A73" w:rsidRPr="009956C4" w:rsidRDefault="00473A73" w:rsidP="00473A73">
            <w:pPr>
              <w:adjustRightInd w:val="0"/>
              <w:snapToGrid w:val="0"/>
              <w:jc w:val="center"/>
              <w:rPr>
                <w:rFonts w:ascii="Arial" w:hAnsi="Arial" w:cs="Arial"/>
                <w:sz w:val="14"/>
                <w:lang w:val="es-BO"/>
              </w:rPr>
            </w:pPr>
          </w:p>
        </w:tc>
        <w:tc>
          <w:tcPr>
            <w:tcW w:w="459" w:type="dxa"/>
            <w:vMerge/>
            <w:tcBorders>
              <w:left w:val="nil"/>
              <w:bottom w:val="nil"/>
              <w:right w:val="nil"/>
            </w:tcBorders>
            <w:shd w:val="clear" w:color="auto" w:fill="auto"/>
            <w:vAlign w:val="center"/>
          </w:tcPr>
          <w:p w14:paraId="54C32EC6" w14:textId="77777777" w:rsidR="00473A73" w:rsidRPr="009956C4" w:rsidRDefault="00473A73" w:rsidP="00473A73">
            <w:pPr>
              <w:adjustRightInd w:val="0"/>
              <w:snapToGrid w:val="0"/>
              <w:jc w:val="center"/>
              <w:rPr>
                <w:rFonts w:ascii="Arial" w:hAnsi="Arial" w:cs="Arial"/>
                <w:sz w:val="14"/>
                <w:lang w:val="es-BO"/>
              </w:rPr>
            </w:pPr>
          </w:p>
        </w:tc>
        <w:tc>
          <w:tcPr>
            <w:tcW w:w="135" w:type="dxa"/>
            <w:vMerge/>
            <w:tcBorders>
              <w:left w:val="nil"/>
              <w:bottom w:val="nil"/>
              <w:right w:val="single" w:sz="12" w:space="0" w:color="auto"/>
            </w:tcBorders>
            <w:shd w:val="clear" w:color="auto" w:fill="auto"/>
            <w:vAlign w:val="center"/>
          </w:tcPr>
          <w:p w14:paraId="5EE646B5"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333735B" w14:textId="77777777" w:rsidR="00473A73" w:rsidRPr="009956C4" w:rsidRDefault="00473A73" w:rsidP="00473A73">
            <w:pPr>
              <w:adjustRightInd w:val="0"/>
              <w:snapToGrid w:val="0"/>
              <w:jc w:val="center"/>
              <w:rPr>
                <w:rFonts w:ascii="Arial" w:hAnsi="Arial" w:cs="Arial"/>
                <w:sz w:val="14"/>
                <w:lang w:val="es-BO"/>
              </w:rPr>
            </w:pPr>
          </w:p>
        </w:tc>
        <w:tc>
          <w:tcPr>
            <w:tcW w:w="2190" w:type="dxa"/>
            <w:vMerge/>
            <w:tcBorders>
              <w:top w:val="single" w:sz="4" w:space="0" w:color="auto"/>
              <w:left w:val="nil"/>
              <w:bottom w:val="nil"/>
              <w:right w:val="nil"/>
            </w:tcBorders>
            <w:shd w:val="clear" w:color="auto" w:fill="auto"/>
            <w:vAlign w:val="center"/>
          </w:tcPr>
          <w:p w14:paraId="27DD4F97"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0430C0D"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46A45CD0"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B9E1ECD"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C1064E8"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5BFBE83A"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A08F201"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438F0A5"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774D371"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7E0664C"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6C1600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38EC8E2"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7BD7119"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9A8B49C"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18258723"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2BE019C"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E50AAD7"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7B6ECF8"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3FADD177"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A49A750" w14:textId="77777777" w:rsidR="00473A73" w:rsidRPr="009956C4" w:rsidRDefault="00473A73" w:rsidP="00473A73">
            <w:pPr>
              <w:adjustRightInd w:val="0"/>
              <w:snapToGrid w:val="0"/>
              <w:jc w:val="center"/>
              <w:rPr>
                <w:i/>
                <w:sz w:val="14"/>
                <w:szCs w:val="14"/>
                <w:lang w:val="es-BO"/>
              </w:rPr>
            </w:pPr>
          </w:p>
        </w:tc>
      </w:tr>
      <w:tr w:rsidR="00473A73" w:rsidRPr="009956C4" w14:paraId="486B3CA2"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A896C9C" w14:textId="77777777" w:rsidR="00473A73" w:rsidRPr="009956C4" w:rsidRDefault="00473A73">
            <w:pPr>
              <w:adjustRightInd w:val="0"/>
              <w:snapToGrid w:val="0"/>
              <w:jc w:val="center"/>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518565D"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1B628BE"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45DDB7" w14:textId="2C714956" w:rsidR="00473A73" w:rsidRPr="009956C4" w:rsidRDefault="00634AB1" w:rsidP="00473A73">
            <w:pPr>
              <w:adjustRightInd w:val="0"/>
              <w:snapToGrid w:val="0"/>
              <w:jc w:val="center"/>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14:paraId="07575D0C"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99453D" w14:textId="750CC314" w:rsidR="00473A73" w:rsidRPr="009956C4" w:rsidRDefault="00634AB1" w:rsidP="00473A73">
            <w:pPr>
              <w:adjustRightInd w:val="0"/>
              <w:snapToGrid w:val="0"/>
              <w:jc w:val="center"/>
              <w:rPr>
                <w:rFonts w:ascii="Arial" w:hAnsi="Arial" w:cs="Arial"/>
                <w:sz w:val="14"/>
                <w:lang w:val="es-BO"/>
              </w:rPr>
            </w:pPr>
            <w:r>
              <w:rPr>
                <w:rFonts w:ascii="Arial" w:hAnsi="Arial" w:cs="Arial"/>
                <w:sz w:val="14"/>
                <w:lang w:val="es-BO"/>
              </w:rPr>
              <w:t>12</w:t>
            </w:r>
          </w:p>
        </w:tc>
        <w:tc>
          <w:tcPr>
            <w:tcW w:w="134" w:type="dxa"/>
            <w:tcBorders>
              <w:top w:val="nil"/>
              <w:left w:val="single" w:sz="4" w:space="0" w:color="auto"/>
              <w:bottom w:val="nil"/>
              <w:right w:val="single" w:sz="4" w:space="0" w:color="auto"/>
            </w:tcBorders>
            <w:shd w:val="clear" w:color="auto" w:fill="auto"/>
            <w:vAlign w:val="center"/>
          </w:tcPr>
          <w:p w14:paraId="3C02119F"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6AE025" w14:textId="77777777" w:rsidR="00473A73" w:rsidRPr="009956C4" w:rsidRDefault="00EF51B5" w:rsidP="00473A73">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3D25CE0C"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E5E7DB2"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A08FF9D"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0642FDE2"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53128464"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086DE080"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A4A3EC0"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0D564B0E"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28A22F1" w14:textId="77777777" w:rsidR="00473A73" w:rsidRPr="009956C4" w:rsidRDefault="00473A73" w:rsidP="00473A73">
            <w:pPr>
              <w:adjustRightInd w:val="0"/>
              <w:snapToGrid w:val="0"/>
              <w:jc w:val="center"/>
              <w:rPr>
                <w:rFonts w:ascii="Arial" w:hAnsi="Arial" w:cs="Arial"/>
                <w:sz w:val="14"/>
                <w:lang w:val="es-BO"/>
              </w:rPr>
            </w:pPr>
          </w:p>
        </w:tc>
      </w:tr>
      <w:tr w:rsidR="00473A73" w:rsidRPr="00A244D6" w14:paraId="64CD5FCE"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501FED3" w14:textId="77777777" w:rsidR="00473A73" w:rsidRPr="00A244D6" w:rsidRDefault="00882C0D" w:rsidP="002545E0">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899B4AD" w14:textId="77777777" w:rsidR="00473A73" w:rsidRPr="00A244D6" w:rsidRDefault="00473A73" w:rsidP="00473A73">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sidR="00096FB8">
              <w:rPr>
                <w:rFonts w:ascii="Arial" w:hAnsi="Arial" w:cs="Arial"/>
                <w:sz w:val="14"/>
                <w:lang w:val="es-BO"/>
              </w:rPr>
              <w:t>C</w:t>
            </w:r>
            <w:r w:rsidRPr="00A244D6">
              <w:rPr>
                <w:rFonts w:ascii="Arial" w:hAnsi="Arial" w:cs="Arial"/>
                <w:sz w:val="14"/>
                <w:lang w:val="es-BO"/>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4BB52A63"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027F422" w14:textId="77777777" w:rsidR="00473A73" w:rsidRPr="00A244D6" w:rsidRDefault="00473A73" w:rsidP="00473A73">
            <w:pPr>
              <w:adjustRightInd w:val="0"/>
              <w:snapToGrid w:val="0"/>
              <w:jc w:val="center"/>
              <w:rPr>
                <w:i/>
                <w:sz w:val="14"/>
                <w:szCs w:val="14"/>
                <w:lang w:val="es-BO"/>
              </w:rPr>
            </w:pPr>
            <w:r w:rsidRPr="00A244D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7CD5980" w14:textId="77777777" w:rsidR="00473A73" w:rsidRPr="00A244D6"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BEF503B" w14:textId="77777777" w:rsidR="00473A73" w:rsidRPr="00A244D6" w:rsidRDefault="00473A73" w:rsidP="00473A73">
            <w:pPr>
              <w:adjustRightInd w:val="0"/>
              <w:snapToGrid w:val="0"/>
              <w:jc w:val="center"/>
              <w:rPr>
                <w:i/>
                <w:sz w:val="14"/>
                <w:szCs w:val="14"/>
                <w:lang w:val="es-BO"/>
              </w:rPr>
            </w:pPr>
            <w:r w:rsidRPr="00A244D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6E5A946" w14:textId="77777777" w:rsidR="00473A73" w:rsidRPr="00A244D6"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39BDD8A" w14:textId="77777777" w:rsidR="00473A73" w:rsidRPr="00A244D6" w:rsidRDefault="00473A73" w:rsidP="00473A73">
            <w:pPr>
              <w:adjustRightInd w:val="0"/>
              <w:snapToGrid w:val="0"/>
              <w:jc w:val="center"/>
              <w:rPr>
                <w:i/>
                <w:sz w:val="14"/>
                <w:szCs w:val="14"/>
                <w:lang w:val="es-BO"/>
              </w:rPr>
            </w:pPr>
            <w:r w:rsidRPr="00A244D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D8EBB51" w14:textId="77777777" w:rsidR="00473A73" w:rsidRPr="00A244D6"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47B4F781" w14:textId="77777777" w:rsidR="00473A73" w:rsidRPr="00A244D6"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487EAFB" w14:textId="77777777" w:rsidR="00473A73" w:rsidRPr="00A244D6"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6D4E4DDD" w14:textId="77777777" w:rsidR="00473A73" w:rsidRPr="00A244D6"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00DF757" w14:textId="77777777" w:rsidR="00473A73" w:rsidRPr="00A244D6"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62D6BFB6" w14:textId="77777777" w:rsidR="00473A73" w:rsidRPr="00A244D6"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638593BD" w14:textId="77777777" w:rsidR="00473A73" w:rsidRPr="00A244D6"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1681A5B6" w14:textId="77777777" w:rsidR="00473A73" w:rsidRPr="00A244D6"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6BEE7C0" w14:textId="77777777" w:rsidR="00473A73" w:rsidRPr="00A244D6" w:rsidRDefault="00473A73" w:rsidP="00473A73">
            <w:pPr>
              <w:adjustRightInd w:val="0"/>
              <w:snapToGrid w:val="0"/>
              <w:jc w:val="center"/>
              <w:rPr>
                <w:i/>
                <w:sz w:val="14"/>
                <w:szCs w:val="14"/>
                <w:lang w:val="es-BO"/>
              </w:rPr>
            </w:pPr>
          </w:p>
        </w:tc>
      </w:tr>
      <w:tr w:rsidR="00473A73" w:rsidRPr="00A244D6" w14:paraId="5EC7C0CC" w14:textId="77777777" w:rsidTr="000D7971">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35E13E60" w14:textId="77777777" w:rsidR="00473A73" w:rsidRPr="00A244D6" w:rsidRDefault="00473A73" w:rsidP="00473A73">
            <w:pPr>
              <w:adjustRightInd w:val="0"/>
              <w:snapToGrid w:val="0"/>
              <w:jc w:val="right"/>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D22A8DE" w14:textId="77777777" w:rsidR="00473A73" w:rsidRPr="00A244D6" w:rsidRDefault="00473A73" w:rsidP="00473A73">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55B504C5"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84D548" w14:textId="17D1F704" w:rsidR="00473A73" w:rsidRPr="00A244D6" w:rsidRDefault="00634AB1" w:rsidP="00410ACC">
            <w:pPr>
              <w:adjustRightInd w:val="0"/>
              <w:snapToGrid w:val="0"/>
              <w:rPr>
                <w:rFonts w:ascii="Arial" w:hAnsi="Arial" w:cs="Arial"/>
                <w:sz w:val="14"/>
                <w:lang w:val="es-BO"/>
              </w:rPr>
            </w:pPr>
            <w:r>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14:paraId="2EF6EB39" w14:textId="77777777" w:rsidR="00473A73" w:rsidRPr="00A244D6"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AA8CC" w14:textId="6799A577" w:rsidR="00473A73" w:rsidRPr="00A244D6" w:rsidRDefault="00634AB1" w:rsidP="00473A73">
            <w:pPr>
              <w:adjustRightInd w:val="0"/>
              <w:snapToGrid w:val="0"/>
              <w:jc w:val="center"/>
              <w:rPr>
                <w:rFonts w:ascii="Arial" w:hAnsi="Arial" w:cs="Arial"/>
                <w:sz w:val="14"/>
                <w:lang w:val="es-BO"/>
              </w:rPr>
            </w:pPr>
            <w:r>
              <w:rPr>
                <w:rFonts w:ascii="Arial" w:hAnsi="Arial" w:cs="Arial"/>
                <w:sz w:val="14"/>
                <w:lang w:val="es-BO"/>
              </w:rPr>
              <w:t>12</w:t>
            </w:r>
          </w:p>
        </w:tc>
        <w:tc>
          <w:tcPr>
            <w:tcW w:w="134" w:type="dxa"/>
            <w:tcBorders>
              <w:top w:val="nil"/>
              <w:left w:val="single" w:sz="4" w:space="0" w:color="auto"/>
              <w:bottom w:val="nil"/>
              <w:right w:val="single" w:sz="4" w:space="0" w:color="auto"/>
            </w:tcBorders>
            <w:shd w:val="clear" w:color="auto" w:fill="auto"/>
            <w:vAlign w:val="center"/>
          </w:tcPr>
          <w:p w14:paraId="1B1A71B4" w14:textId="77777777" w:rsidR="00473A73" w:rsidRPr="00A244D6"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88C6D4" w14:textId="77777777" w:rsidR="00473A73" w:rsidRPr="00A244D6" w:rsidRDefault="00EF51B5" w:rsidP="00473A73">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7A4094F2" w14:textId="77777777" w:rsidR="00473A73" w:rsidRPr="00A244D6"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1A9EF144" w14:textId="77777777" w:rsidR="00473A73" w:rsidRPr="00A244D6"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5E9A802A" w14:textId="77777777" w:rsidR="00473A73" w:rsidRPr="00A244D6"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6833A984" w14:textId="77777777" w:rsidR="00473A73" w:rsidRPr="00A244D6"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20FB1A20" w14:textId="77777777" w:rsidR="00473A73" w:rsidRPr="00A244D6"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C260A0D" w14:textId="77777777" w:rsidR="00473A73" w:rsidRPr="00A244D6"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3A5C790D" w14:textId="77777777" w:rsidR="00473A73" w:rsidRPr="00A244D6"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089CC9E2" w14:textId="77777777" w:rsidR="00473A73" w:rsidRPr="00A244D6"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1F994A2" w14:textId="77777777" w:rsidR="00473A73" w:rsidRPr="00A244D6" w:rsidRDefault="00473A73" w:rsidP="00473A73">
            <w:pPr>
              <w:adjustRightInd w:val="0"/>
              <w:snapToGrid w:val="0"/>
              <w:jc w:val="center"/>
              <w:rPr>
                <w:rFonts w:ascii="Arial" w:hAnsi="Arial" w:cs="Arial"/>
                <w:sz w:val="14"/>
                <w:lang w:val="es-BO"/>
              </w:rPr>
            </w:pPr>
          </w:p>
        </w:tc>
      </w:tr>
      <w:tr w:rsidR="00473A73" w:rsidRPr="00A244D6" w14:paraId="10BB37B4" w14:textId="77777777" w:rsidTr="000D7971">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303C49EC" w14:textId="77777777" w:rsidR="00473A73" w:rsidRPr="00A244D6" w:rsidRDefault="00473A73" w:rsidP="00473A73">
            <w:pPr>
              <w:adjustRightInd w:val="0"/>
              <w:snapToGrid w:val="0"/>
              <w:jc w:val="right"/>
              <w:rPr>
                <w:rFonts w:ascii="Arial" w:hAnsi="Arial" w:cs="Arial"/>
                <w:sz w:val="1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13ECBE3A" w14:textId="77777777" w:rsidR="00473A73" w:rsidRPr="00A244D6" w:rsidRDefault="00473A73" w:rsidP="00473A73">
            <w:pPr>
              <w:adjustRightInd w:val="0"/>
              <w:snapToGrid w:val="0"/>
              <w:jc w:val="right"/>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7C4A623A" w14:textId="77777777" w:rsidR="00473A73" w:rsidRPr="00A244D6" w:rsidRDefault="00473A73" w:rsidP="00473A73">
            <w:pPr>
              <w:adjustRightInd w:val="0"/>
              <w:snapToGrid w:val="0"/>
              <w:jc w:val="right"/>
              <w:rPr>
                <w:rFonts w:ascii="Arial" w:hAnsi="Arial" w:cs="Arial"/>
                <w:b/>
                <w:sz w:val="1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4CA73CE3" w14:textId="77777777" w:rsidR="00473A73" w:rsidRPr="00A244D6" w:rsidRDefault="00473A73" w:rsidP="00473A73">
            <w:pPr>
              <w:adjustRightInd w:val="0"/>
              <w:snapToGrid w:val="0"/>
              <w:jc w:val="center"/>
              <w:rPr>
                <w:rFonts w:ascii="Arial" w:hAnsi="Arial" w:cs="Arial"/>
                <w:sz w:val="1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46D7A702"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5A2EC9B2" w14:textId="77777777" w:rsidR="00473A73" w:rsidRPr="00A244D6" w:rsidRDefault="00473A73" w:rsidP="00473A73">
            <w:pPr>
              <w:adjustRightInd w:val="0"/>
              <w:snapToGrid w:val="0"/>
              <w:jc w:val="center"/>
              <w:rPr>
                <w:rFonts w:ascii="Arial" w:hAnsi="Arial" w:cs="Arial"/>
                <w:sz w:val="1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4FFCA6ED"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2A9CB634" w14:textId="77777777" w:rsidR="00473A73" w:rsidRPr="00A244D6" w:rsidRDefault="00473A73" w:rsidP="00473A73">
            <w:pPr>
              <w:adjustRightInd w:val="0"/>
              <w:snapToGrid w:val="0"/>
              <w:jc w:val="center"/>
              <w:rPr>
                <w:rFonts w:ascii="Arial" w:hAnsi="Arial" w:cs="Arial"/>
                <w:sz w:val="1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5906B624"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71866754"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single" w:sz="12" w:space="0" w:color="auto"/>
              <w:right w:val="nil"/>
            </w:tcBorders>
          </w:tcPr>
          <w:p w14:paraId="4C370311" w14:textId="77777777" w:rsidR="00473A73" w:rsidRPr="00A244D6"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12" w:space="0" w:color="auto"/>
              <w:right w:val="nil"/>
            </w:tcBorders>
            <w:shd w:val="clear" w:color="auto" w:fill="auto"/>
            <w:vAlign w:val="center"/>
          </w:tcPr>
          <w:p w14:paraId="757D7F42" w14:textId="77777777" w:rsidR="00473A73" w:rsidRPr="00A244D6" w:rsidRDefault="00473A73" w:rsidP="00473A73">
            <w:pPr>
              <w:adjustRightInd w:val="0"/>
              <w:snapToGrid w:val="0"/>
              <w:jc w:val="center"/>
              <w:rPr>
                <w:rFonts w:ascii="Arial" w:hAnsi="Arial" w:cs="Arial"/>
                <w:sz w:val="14"/>
                <w:szCs w:val="4"/>
                <w:lang w:val="es-BO"/>
              </w:rPr>
            </w:pPr>
          </w:p>
        </w:tc>
        <w:tc>
          <w:tcPr>
            <w:tcW w:w="252" w:type="dxa"/>
            <w:tcBorders>
              <w:top w:val="nil"/>
              <w:left w:val="nil"/>
              <w:bottom w:val="single" w:sz="12" w:space="0" w:color="auto"/>
              <w:right w:val="nil"/>
            </w:tcBorders>
            <w:shd w:val="clear" w:color="auto" w:fill="auto"/>
            <w:vAlign w:val="center"/>
          </w:tcPr>
          <w:p w14:paraId="6A88103E" w14:textId="77777777" w:rsidR="00473A73" w:rsidRPr="00A244D6"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12" w:space="0" w:color="auto"/>
              <w:right w:val="nil"/>
            </w:tcBorders>
            <w:shd w:val="clear" w:color="auto" w:fill="auto"/>
            <w:vAlign w:val="center"/>
          </w:tcPr>
          <w:p w14:paraId="00E411BD"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88932C3" w14:textId="77777777" w:rsidR="00473A73" w:rsidRPr="00A244D6"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526D3809" w14:textId="77777777" w:rsidR="00473A73" w:rsidRPr="00A244D6"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12" w:space="0" w:color="auto"/>
              <w:right w:val="nil"/>
            </w:tcBorders>
            <w:shd w:val="clear" w:color="auto" w:fill="auto"/>
            <w:vAlign w:val="center"/>
          </w:tcPr>
          <w:p w14:paraId="430B845D" w14:textId="77777777" w:rsidR="00473A73" w:rsidRPr="00A244D6"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BE1CE7C" w14:textId="77777777" w:rsidR="00473A73" w:rsidRPr="00A244D6" w:rsidRDefault="00473A73" w:rsidP="00473A73">
            <w:pPr>
              <w:adjustRightInd w:val="0"/>
              <w:snapToGrid w:val="0"/>
              <w:jc w:val="center"/>
              <w:rPr>
                <w:rFonts w:ascii="Arial" w:hAnsi="Arial" w:cs="Arial"/>
                <w:sz w:val="14"/>
                <w:szCs w:val="4"/>
                <w:lang w:val="es-BO"/>
              </w:rPr>
            </w:pPr>
          </w:p>
        </w:tc>
      </w:tr>
    </w:tbl>
    <w:p w14:paraId="7954A0E5" w14:textId="77777777"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14:paraId="3EAD6D59" w14:textId="77777777" w:rsidR="002F64B4" w:rsidRPr="0077744B" w:rsidRDefault="002F64B4" w:rsidP="002F64B4">
      <w:pPr>
        <w:rPr>
          <w:rFonts w:cs="Arial"/>
          <w:i/>
          <w:sz w:val="14"/>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p>
    <w:p w14:paraId="1E48C86D" w14:textId="77777777" w:rsidR="0034162D" w:rsidRDefault="0034162D" w:rsidP="002545E0">
      <w:pPr>
        <w:pStyle w:val="Ttulo1"/>
        <w:numPr>
          <w:ilvl w:val="0"/>
          <w:numId w:val="0"/>
        </w:numPr>
        <w:ind w:left="567"/>
        <w:rPr>
          <w:rFonts w:ascii="Verdana" w:hAnsi="Verdana" w:cs="Arial"/>
          <w:i/>
          <w:strike/>
          <w:sz w:val="16"/>
          <w:szCs w:val="16"/>
          <w:u w:val="none"/>
          <w:lang w:val="es-BO"/>
        </w:rPr>
      </w:pPr>
    </w:p>
    <w:p w14:paraId="693DAFF3" w14:textId="77777777" w:rsidR="00A244D6" w:rsidRDefault="00A244D6" w:rsidP="00A244D6">
      <w:pPr>
        <w:rPr>
          <w:lang w:val="es-BO"/>
        </w:rPr>
      </w:pPr>
    </w:p>
    <w:p w14:paraId="7E93D983" w14:textId="77777777" w:rsidR="00A244D6" w:rsidRDefault="00A244D6" w:rsidP="00A244D6">
      <w:pPr>
        <w:rPr>
          <w:lang w:val="es-BO"/>
        </w:rPr>
      </w:pPr>
    </w:p>
    <w:p w14:paraId="090C676F" w14:textId="77777777" w:rsidR="00A244D6" w:rsidRDefault="00A244D6" w:rsidP="00A244D6">
      <w:pPr>
        <w:rPr>
          <w:lang w:val="es-BO"/>
        </w:rPr>
      </w:pPr>
    </w:p>
    <w:p w14:paraId="3BE8D615" w14:textId="1F98198D" w:rsidR="00A244D6" w:rsidRDefault="00A244D6" w:rsidP="00A244D6">
      <w:pPr>
        <w:rPr>
          <w:lang w:val="es-BO"/>
        </w:rPr>
      </w:pPr>
    </w:p>
    <w:p w14:paraId="29190606" w14:textId="77777777" w:rsidR="00757DF6" w:rsidRDefault="00757DF6" w:rsidP="00A244D6">
      <w:pPr>
        <w:rPr>
          <w:lang w:val="es-BO"/>
        </w:rPr>
      </w:pPr>
    </w:p>
    <w:p w14:paraId="6E69A56A" w14:textId="6F60DE2F" w:rsidR="003C5A11" w:rsidRDefault="003C5A11" w:rsidP="007D24F0">
      <w:pPr>
        <w:pStyle w:val="Ttulo1"/>
        <w:numPr>
          <w:ilvl w:val="0"/>
          <w:numId w:val="0"/>
        </w:numPr>
        <w:ind w:left="567"/>
        <w:rPr>
          <w:rFonts w:ascii="Verdana" w:hAnsi="Verdana" w:cs="Arial"/>
          <w:sz w:val="18"/>
          <w:szCs w:val="18"/>
          <w:u w:val="none"/>
          <w:lang w:val="es-BO"/>
        </w:rPr>
      </w:pPr>
    </w:p>
    <w:p w14:paraId="7238B060" w14:textId="03D34418" w:rsidR="003C75F1" w:rsidRDefault="003C75F1" w:rsidP="003C75F1">
      <w:pPr>
        <w:rPr>
          <w:lang w:val="es-BO"/>
        </w:rPr>
      </w:pPr>
    </w:p>
    <w:p w14:paraId="5AE811E0" w14:textId="77777777" w:rsidR="003C75F1" w:rsidRPr="003C75F1" w:rsidRDefault="003C75F1" w:rsidP="003C75F1">
      <w:pPr>
        <w:rPr>
          <w:lang w:val="es-BO"/>
        </w:rPr>
      </w:pPr>
    </w:p>
    <w:p w14:paraId="1F0BEEC1" w14:textId="77777777" w:rsidR="007F7896" w:rsidRPr="007F7896" w:rsidRDefault="007F7896" w:rsidP="007F7896">
      <w:pPr>
        <w:rPr>
          <w:lang w:val="es-BO"/>
        </w:rPr>
      </w:pPr>
    </w:p>
    <w:p w14:paraId="299034C1" w14:textId="1AE838F7" w:rsidR="00ED017F" w:rsidRPr="00ED017F" w:rsidRDefault="008C62BC" w:rsidP="00ED017F">
      <w:pPr>
        <w:pStyle w:val="Ttulo1"/>
        <w:tabs>
          <w:tab w:val="clear" w:pos="2344"/>
          <w:tab w:val="num" w:pos="567"/>
        </w:tabs>
        <w:ind w:left="567" w:hanging="567"/>
        <w:rPr>
          <w:rFonts w:ascii="Verdana" w:hAnsi="Verdana" w:cs="Arial"/>
          <w:sz w:val="18"/>
          <w:szCs w:val="18"/>
          <w:u w:val="none"/>
          <w:lang w:val="es-BO"/>
        </w:rPr>
      </w:pPr>
      <w:bookmarkStart w:id="76" w:name="_Toc94726527"/>
      <w:r w:rsidRPr="009956C4">
        <w:rPr>
          <w:rFonts w:ascii="Verdana" w:hAnsi="Verdana" w:cs="Arial"/>
          <w:sz w:val="18"/>
          <w:szCs w:val="18"/>
          <w:u w:val="none"/>
          <w:lang w:val="es-BO"/>
        </w:rPr>
        <w:t>ESPECIFICACIONES TÉCNICAS Y CONDICIONES TÉCNICAS REQUERIDAS DEL BIEN</w:t>
      </w:r>
      <w:bookmarkEnd w:id="76"/>
      <w:r w:rsidRPr="009956C4">
        <w:rPr>
          <w:rFonts w:ascii="Verdana" w:hAnsi="Verdana" w:cs="Arial"/>
          <w:caps w:val="0"/>
          <w:sz w:val="18"/>
          <w:szCs w:val="18"/>
          <w:u w:val="none"/>
          <w:lang w:val="es-BO"/>
        </w:rPr>
        <w:t xml:space="preserve"> </w:t>
      </w:r>
    </w:p>
    <w:p w14:paraId="321CE494" w14:textId="7DC4FC0E" w:rsidR="007176DF" w:rsidRDefault="007176DF" w:rsidP="007176DF">
      <w:pPr>
        <w:rPr>
          <w:rFonts w:cs="Arial"/>
          <w:b/>
          <w:sz w:val="18"/>
          <w:szCs w:val="18"/>
        </w:rPr>
      </w:pPr>
    </w:p>
    <w:p w14:paraId="5EDA7B62" w14:textId="77777777" w:rsidR="00475B23" w:rsidRDefault="00475B23" w:rsidP="00475B23">
      <w:pPr>
        <w:spacing w:before="120" w:after="120" w:line="276" w:lineRule="auto"/>
        <w:jc w:val="both"/>
        <w:rPr>
          <w:rFonts w:ascii="Tahoma" w:hAnsi="Tahoma" w:cs="Tahoma"/>
          <w:sz w:val="18"/>
          <w:szCs w:val="18"/>
        </w:rPr>
      </w:pPr>
      <w:r w:rsidRPr="008E5B87">
        <w:rPr>
          <w:rFonts w:ascii="Tahoma" w:hAnsi="Tahoma" w:cs="Tahoma"/>
          <w:sz w:val="18"/>
          <w:szCs w:val="18"/>
        </w:rPr>
        <w:t>IBMETRO es la referencia nacional para todas las mediciones, cuenta un sistema Integrado de Gestión de Calidad en base a las normas ISO 9001, ISO/IEC 17025, ISO 17034 e ISO/IEC 17020, así como convenios y reconocimientos internacionales, efectuando trabajos conjuntos y coordinados con nuestros pares a nivel internacional. Custodia y mantiene los patrones nacionales de medición.</w:t>
      </w:r>
    </w:p>
    <w:p w14:paraId="7EBC5522" w14:textId="77777777" w:rsidR="00475B23" w:rsidRDefault="00475B23" w:rsidP="00475B23">
      <w:pPr>
        <w:spacing w:before="120" w:after="120" w:line="276" w:lineRule="auto"/>
        <w:jc w:val="both"/>
        <w:rPr>
          <w:rFonts w:ascii="Tahoma" w:hAnsi="Tahoma" w:cs="Tahoma"/>
          <w:sz w:val="18"/>
          <w:szCs w:val="18"/>
        </w:rPr>
      </w:pPr>
      <w:r>
        <w:rPr>
          <w:rFonts w:ascii="Tahoma" w:hAnsi="Tahoma" w:cs="Tahoma"/>
          <w:sz w:val="18"/>
          <w:szCs w:val="18"/>
        </w:rPr>
        <w:t xml:space="preserve">Por ello realiza el control metrológico (obligatorio y periódico - in situ) de equipos e instrumentos de medición y de productos envasados a nivel Nacional, razón por la que necesita contar con vehículos que permitan el traslado de los instrumentos y equipos necesarios para el cumplimiento de lo establecido en la mencionada Ley.   </w:t>
      </w:r>
    </w:p>
    <w:p w14:paraId="19EFB6CC" w14:textId="7624907A" w:rsidR="00475B23" w:rsidRPr="00475B23" w:rsidRDefault="00475B23" w:rsidP="00475B23">
      <w:pPr>
        <w:spacing w:before="120" w:after="120" w:line="276" w:lineRule="auto"/>
        <w:jc w:val="both"/>
        <w:rPr>
          <w:rFonts w:ascii="Tahoma" w:hAnsi="Tahoma" w:cs="Tahoma"/>
          <w:sz w:val="18"/>
          <w:szCs w:val="18"/>
        </w:rPr>
      </w:pPr>
      <w:r>
        <w:rPr>
          <w:rFonts w:ascii="Tahoma" w:hAnsi="Tahoma" w:cs="Tahoma"/>
          <w:sz w:val="18"/>
          <w:szCs w:val="18"/>
        </w:rPr>
        <w:t>E</w:t>
      </w:r>
      <w:r w:rsidRPr="001E51C6">
        <w:rPr>
          <w:rFonts w:ascii="Tahoma" w:hAnsi="Tahoma" w:cs="Tahoma"/>
          <w:sz w:val="18"/>
          <w:szCs w:val="18"/>
        </w:rPr>
        <w:t>l presente proceso de compra se realiza con la finalidad de</w:t>
      </w:r>
      <w:r>
        <w:rPr>
          <w:rFonts w:ascii="Tahoma" w:hAnsi="Tahoma" w:cs="Tahoma"/>
          <w:sz w:val="18"/>
          <w:szCs w:val="18"/>
        </w:rPr>
        <w:t xml:space="preserve"> contar con Botines de Seguridad </w:t>
      </w:r>
      <w:r w:rsidRPr="00535241">
        <w:rPr>
          <w:rFonts w:ascii="Tahoma" w:hAnsi="Tahoma" w:cs="Tahoma"/>
          <w:sz w:val="18"/>
          <w:szCs w:val="18"/>
        </w:rPr>
        <w:t>para la dotación al personal técnico</w:t>
      </w:r>
      <w:r>
        <w:rPr>
          <w:rFonts w:ascii="Tahoma" w:hAnsi="Tahoma" w:cs="Tahoma"/>
          <w:sz w:val="18"/>
          <w:szCs w:val="18"/>
        </w:rPr>
        <w:t xml:space="preserve"> </w:t>
      </w:r>
      <w:r w:rsidRPr="001E51C6">
        <w:rPr>
          <w:rFonts w:ascii="Tahoma" w:hAnsi="Tahoma" w:cs="Tahoma"/>
          <w:sz w:val="18"/>
          <w:szCs w:val="18"/>
        </w:rPr>
        <w:t xml:space="preserve">por tal motivo se </w:t>
      </w:r>
      <w:r>
        <w:rPr>
          <w:rFonts w:ascii="Tahoma" w:hAnsi="Tahoma" w:cs="Tahoma"/>
          <w:sz w:val="18"/>
          <w:szCs w:val="18"/>
        </w:rPr>
        <w:t xml:space="preserve">tiene un requerimiento </w:t>
      </w:r>
      <w:r w:rsidRPr="001E51C6">
        <w:rPr>
          <w:rFonts w:ascii="Tahoma" w:hAnsi="Tahoma" w:cs="Tahoma"/>
          <w:sz w:val="18"/>
          <w:szCs w:val="18"/>
        </w:rPr>
        <w:t>de acuerdo al siguiente detalle:</w:t>
      </w:r>
    </w:p>
    <w:tbl>
      <w:tblPr>
        <w:tblW w:w="9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1"/>
        <w:gridCol w:w="8885"/>
      </w:tblGrid>
      <w:tr w:rsidR="00475B23" w:rsidRPr="00911936" w14:paraId="0A3C7A2C" w14:textId="77777777" w:rsidTr="00934713">
        <w:trPr>
          <w:trHeight w:hRule="exact" w:val="398"/>
          <w:jc w:val="center"/>
        </w:trPr>
        <w:tc>
          <w:tcPr>
            <w:tcW w:w="9306" w:type="dxa"/>
            <w:gridSpan w:val="2"/>
            <w:shd w:val="clear" w:color="auto" w:fill="auto"/>
            <w:vAlign w:val="center"/>
            <w:hideMark/>
          </w:tcPr>
          <w:p w14:paraId="1C447B57" w14:textId="77777777" w:rsidR="00475B23" w:rsidRPr="00911936" w:rsidRDefault="00475B23" w:rsidP="00934713">
            <w:pPr>
              <w:ind w:left="91"/>
              <w:jc w:val="both"/>
              <w:rPr>
                <w:rFonts w:ascii="Tahoma" w:hAnsi="Tahoma" w:cs="Tahoma"/>
                <w:sz w:val="18"/>
                <w:szCs w:val="18"/>
                <w:lang w:eastAsia="en-US"/>
              </w:rPr>
            </w:pPr>
            <w:r w:rsidRPr="00911936">
              <w:rPr>
                <w:rFonts w:ascii="Tahoma" w:hAnsi="Tahoma" w:cs="Tahoma"/>
                <w:b/>
                <w:sz w:val="18"/>
                <w:szCs w:val="18"/>
                <w:lang w:eastAsia="en-US"/>
              </w:rPr>
              <w:t xml:space="preserve">Descripción: </w:t>
            </w:r>
            <w:r>
              <w:rPr>
                <w:rFonts w:ascii="Tahoma" w:hAnsi="Tahoma" w:cs="Tahoma"/>
                <w:sz w:val="18"/>
                <w:szCs w:val="18"/>
                <w:lang w:eastAsia="en-US"/>
              </w:rPr>
              <w:t>Botines de seguridad</w:t>
            </w:r>
          </w:p>
        </w:tc>
      </w:tr>
      <w:tr w:rsidR="00475B23" w:rsidRPr="00911936" w14:paraId="0371ADD0" w14:textId="77777777" w:rsidTr="00934713">
        <w:trPr>
          <w:trHeight w:hRule="exact" w:val="398"/>
          <w:jc w:val="center"/>
        </w:trPr>
        <w:tc>
          <w:tcPr>
            <w:tcW w:w="9306" w:type="dxa"/>
            <w:gridSpan w:val="2"/>
            <w:shd w:val="clear" w:color="auto" w:fill="auto"/>
            <w:vAlign w:val="center"/>
          </w:tcPr>
          <w:p w14:paraId="4D279AFD" w14:textId="77777777" w:rsidR="00475B23" w:rsidRPr="00911936" w:rsidRDefault="00475B23" w:rsidP="00934713">
            <w:pPr>
              <w:ind w:left="91"/>
              <w:jc w:val="both"/>
              <w:rPr>
                <w:rFonts w:ascii="Tahoma" w:hAnsi="Tahoma" w:cs="Tahoma"/>
                <w:b/>
                <w:sz w:val="18"/>
                <w:szCs w:val="18"/>
                <w:lang w:eastAsia="en-US"/>
              </w:rPr>
            </w:pPr>
            <w:r w:rsidRPr="00911936">
              <w:rPr>
                <w:rFonts w:ascii="Tahoma" w:hAnsi="Tahoma" w:cs="Tahoma"/>
                <w:b/>
                <w:sz w:val="18"/>
                <w:szCs w:val="18"/>
                <w:lang w:eastAsia="en-US"/>
              </w:rPr>
              <w:t xml:space="preserve">Cantidad: </w:t>
            </w:r>
            <w:r>
              <w:rPr>
                <w:rFonts w:ascii="Tahoma" w:hAnsi="Tahoma" w:cs="Tahoma"/>
                <w:sz w:val="18"/>
                <w:szCs w:val="18"/>
                <w:lang w:eastAsia="en-US"/>
              </w:rPr>
              <w:t>115</w:t>
            </w:r>
          </w:p>
        </w:tc>
      </w:tr>
      <w:tr w:rsidR="00475B23" w:rsidRPr="00911936" w14:paraId="2E632837" w14:textId="77777777" w:rsidTr="00934713">
        <w:trPr>
          <w:trHeight w:hRule="exact" w:val="398"/>
          <w:jc w:val="center"/>
        </w:trPr>
        <w:tc>
          <w:tcPr>
            <w:tcW w:w="9306" w:type="dxa"/>
            <w:gridSpan w:val="2"/>
            <w:shd w:val="clear" w:color="auto" w:fill="auto"/>
            <w:vAlign w:val="center"/>
          </w:tcPr>
          <w:p w14:paraId="3B25A622" w14:textId="77777777" w:rsidR="00475B23" w:rsidRPr="00911936" w:rsidRDefault="00475B23" w:rsidP="00934713">
            <w:pPr>
              <w:ind w:left="91"/>
              <w:jc w:val="both"/>
              <w:rPr>
                <w:rFonts w:ascii="Tahoma" w:hAnsi="Tahoma" w:cs="Tahoma"/>
                <w:b/>
                <w:sz w:val="18"/>
                <w:szCs w:val="18"/>
                <w:lang w:eastAsia="en-US"/>
              </w:rPr>
            </w:pPr>
            <w:r w:rsidRPr="00785243">
              <w:rPr>
                <w:rFonts w:ascii="Tahoma" w:hAnsi="Tahoma" w:cs="Tahoma"/>
                <w:b/>
                <w:sz w:val="18"/>
                <w:szCs w:val="18"/>
                <w:lang w:eastAsia="en-US"/>
              </w:rPr>
              <w:t xml:space="preserve">Marca: </w:t>
            </w:r>
            <w:r w:rsidRPr="00785243">
              <w:rPr>
                <w:rFonts w:ascii="Tahoma" w:hAnsi="Tahoma" w:cs="Tahoma"/>
                <w:sz w:val="18"/>
                <w:szCs w:val="18"/>
                <w:lang w:eastAsia="en-US"/>
              </w:rPr>
              <w:t>A ofertar por el proponente.</w:t>
            </w:r>
          </w:p>
        </w:tc>
      </w:tr>
      <w:tr w:rsidR="00475B23" w:rsidRPr="00911936" w14:paraId="09B0C357" w14:textId="77777777" w:rsidTr="00934713">
        <w:trPr>
          <w:trHeight w:hRule="exact" w:val="398"/>
          <w:jc w:val="center"/>
        </w:trPr>
        <w:tc>
          <w:tcPr>
            <w:tcW w:w="9306" w:type="dxa"/>
            <w:gridSpan w:val="2"/>
            <w:shd w:val="clear" w:color="auto" w:fill="auto"/>
            <w:vAlign w:val="center"/>
          </w:tcPr>
          <w:p w14:paraId="2D0A92DC" w14:textId="77777777" w:rsidR="00475B23" w:rsidRPr="00EB7B96" w:rsidRDefault="00475B23" w:rsidP="00934713">
            <w:pPr>
              <w:ind w:left="91"/>
              <w:jc w:val="both"/>
              <w:rPr>
                <w:rFonts w:ascii="Tahoma" w:hAnsi="Tahoma" w:cs="Tahoma"/>
                <w:sz w:val="18"/>
                <w:szCs w:val="18"/>
                <w:lang w:eastAsia="en-US"/>
              </w:rPr>
            </w:pPr>
            <w:r w:rsidRPr="00935EE0">
              <w:rPr>
                <w:rFonts w:ascii="Tahoma" w:hAnsi="Tahoma" w:cs="Tahoma"/>
                <w:b/>
                <w:sz w:val="18"/>
                <w:szCs w:val="18"/>
                <w:lang w:eastAsia="en-US"/>
              </w:rPr>
              <w:t>Procedencia:</w:t>
            </w:r>
            <w:r w:rsidRPr="00935EE0">
              <w:rPr>
                <w:rFonts w:ascii="Tahoma" w:hAnsi="Tahoma" w:cs="Tahoma"/>
                <w:sz w:val="18"/>
                <w:szCs w:val="18"/>
                <w:lang w:eastAsia="en-US"/>
              </w:rPr>
              <w:t xml:space="preserve"> A ofertar por el proponente</w:t>
            </w:r>
          </w:p>
        </w:tc>
      </w:tr>
      <w:tr w:rsidR="00475B23" w:rsidRPr="00911936" w14:paraId="5BC2379F" w14:textId="77777777" w:rsidTr="00934713">
        <w:trPr>
          <w:trHeight w:hRule="exact" w:val="398"/>
          <w:jc w:val="center"/>
        </w:trPr>
        <w:tc>
          <w:tcPr>
            <w:tcW w:w="9306" w:type="dxa"/>
            <w:gridSpan w:val="2"/>
            <w:shd w:val="clear" w:color="auto" w:fill="F2F2F2"/>
            <w:vAlign w:val="center"/>
            <w:hideMark/>
          </w:tcPr>
          <w:p w14:paraId="5D4283AC" w14:textId="77777777" w:rsidR="00475B23" w:rsidRPr="00911936" w:rsidRDefault="00475B23" w:rsidP="00934713">
            <w:pPr>
              <w:jc w:val="both"/>
              <w:rPr>
                <w:rFonts w:ascii="Tahoma" w:hAnsi="Tahoma" w:cs="Tahoma"/>
                <w:b/>
                <w:sz w:val="18"/>
                <w:szCs w:val="18"/>
                <w:lang w:eastAsia="en-US"/>
              </w:rPr>
            </w:pPr>
            <w:r>
              <w:rPr>
                <w:rFonts w:ascii="Tahoma" w:hAnsi="Tahoma" w:cs="Tahoma"/>
                <w:b/>
                <w:sz w:val="18"/>
                <w:szCs w:val="18"/>
                <w:lang w:eastAsia="en-US"/>
              </w:rPr>
              <w:t>1</w:t>
            </w:r>
            <w:r w:rsidRPr="00911936">
              <w:rPr>
                <w:rFonts w:ascii="Tahoma" w:hAnsi="Tahoma" w:cs="Tahoma"/>
                <w:b/>
                <w:sz w:val="18"/>
                <w:szCs w:val="18"/>
                <w:lang w:eastAsia="en-US"/>
              </w:rPr>
              <w:t>. CONDICIONES TÉCNICAS GENERALES</w:t>
            </w:r>
          </w:p>
        </w:tc>
      </w:tr>
      <w:tr w:rsidR="00475B23" w:rsidRPr="00911936" w14:paraId="384B6ABE" w14:textId="77777777" w:rsidTr="00934713">
        <w:trPr>
          <w:trHeight w:hRule="exact" w:val="4078"/>
          <w:jc w:val="center"/>
        </w:trPr>
        <w:tc>
          <w:tcPr>
            <w:tcW w:w="421" w:type="dxa"/>
            <w:vAlign w:val="center"/>
          </w:tcPr>
          <w:p w14:paraId="44DCBC4F" w14:textId="77777777" w:rsidR="00475B23" w:rsidRPr="00911936" w:rsidRDefault="00475B23" w:rsidP="00934713">
            <w:pPr>
              <w:jc w:val="center"/>
              <w:rPr>
                <w:rFonts w:ascii="Tahoma" w:hAnsi="Tahoma" w:cs="Tahoma"/>
                <w:sz w:val="18"/>
                <w:szCs w:val="18"/>
                <w:lang w:eastAsia="en-US"/>
              </w:rPr>
            </w:pPr>
            <w:r w:rsidRPr="00911936">
              <w:rPr>
                <w:rFonts w:ascii="Tahoma" w:hAnsi="Tahoma" w:cs="Tahoma"/>
                <w:sz w:val="18"/>
                <w:szCs w:val="18"/>
                <w:lang w:eastAsia="en-US"/>
              </w:rPr>
              <w:t>1</w:t>
            </w:r>
          </w:p>
        </w:tc>
        <w:tc>
          <w:tcPr>
            <w:tcW w:w="8885" w:type="dxa"/>
            <w:vAlign w:val="center"/>
          </w:tcPr>
          <w:p w14:paraId="6330EB9A" w14:textId="77777777" w:rsidR="00475B23" w:rsidRPr="00EF3F7D" w:rsidRDefault="00475B23" w:rsidP="00934713">
            <w:pPr>
              <w:ind w:right="101"/>
              <w:jc w:val="both"/>
              <w:rPr>
                <w:rFonts w:ascii="Tahoma" w:hAnsi="Tahoma" w:cs="Tahoma"/>
                <w:sz w:val="18"/>
                <w:szCs w:val="18"/>
                <w:lang w:eastAsia="en-US"/>
              </w:rPr>
            </w:pPr>
            <w:r>
              <w:rPr>
                <w:rFonts w:ascii="Tahoma" w:hAnsi="Tahoma" w:cs="Tahoma"/>
                <w:sz w:val="18"/>
                <w:szCs w:val="18"/>
                <w:lang w:eastAsia="en-US"/>
              </w:rPr>
              <w:t></w:t>
            </w:r>
            <w:r w:rsidRPr="00EF3F7D">
              <w:rPr>
                <w:rFonts w:ascii="Tahoma" w:hAnsi="Tahoma" w:cs="Tahoma"/>
                <w:sz w:val="18"/>
                <w:szCs w:val="18"/>
                <w:lang w:eastAsia="en-US"/>
              </w:rPr>
              <w:t>Puntera de material compuesto de CT-</w:t>
            </w:r>
            <w:proofErr w:type="spellStart"/>
            <w:r w:rsidRPr="00EF3F7D">
              <w:rPr>
                <w:rFonts w:ascii="Tahoma" w:hAnsi="Tahoma" w:cs="Tahoma"/>
                <w:sz w:val="18"/>
                <w:szCs w:val="18"/>
                <w:lang w:eastAsia="en-US"/>
              </w:rPr>
              <w:t>Carbonmax</w:t>
            </w:r>
            <w:proofErr w:type="spellEnd"/>
            <w:r w:rsidRPr="00EF3F7D">
              <w:rPr>
                <w:rFonts w:ascii="Tahoma" w:hAnsi="Tahoma" w:cs="Tahoma"/>
                <w:sz w:val="18"/>
                <w:szCs w:val="18"/>
                <w:lang w:eastAsia="en-US"/>
              </w:rPr>
              <w:t xml:space="preserve"> o Fibra de Carbono.</w:t>
            </w:r>
          </w:p>
          <w:p w14:paraId="66CB6908" w14:textId="77777777" w:rsidR="00475B23" w:rsidRPr="00EF3F7D" w:rsidRDefault="00475B23" w:rsidP="00934713">
            <w:pPr>
              <w:ind w:right="101"/>
              <w:jc w:val="both"/>
              <w:rPr>
                <w:rFonts w:ascii="Tahoma" w:hAnsi="Tahoma" w:cs="Tahoma"/>
                <w:sz w:val="18"/>
                <w:szCs w:val="18"/>
                <w:lang w:eastAsia="en-US"/>
              </w:rPr>
            </w:pPr>
            <w:r w:rsidRPr="00EF3F7D">
              <w:rPr>
                <w:rFonts w:ascii="Tahoma" w:hAnsi="Tahoma" w:cs="Tahoma"/>
                <w:sz w:val="18"/>
                <w:szCs w:val="18"/>
                <w:lang w:eastAsia="en-US"/>
              </w:rPr>
              <w:t xml:space="preserve">I/75: Resistencia al impacto (75 pies-libras) </w:t>
            </w:r>
          </w:p>
          <w:p w14:paraId="24893BF0" w14:textId="77777777" w:rsidR="00475B23" w:rsidRPr="00EF3F7D" w:rsidRDefault="00475B23" w:rsidP="00934713">
            <w:pPr>
              <w:ind w:right="101"/>
              <w:jc w:val="both"/>
              <w:rPr>
                <w:rFonts w:ascii="Tahoma" w:hAnsi="Tahoma" w:cs="Tahoma"/>
                <w:sz w:val="18"/>
                <w:szCs w:val="18"/>
                <w:lang w:eastAsia="en-US"/>
              </w:rPr>
            </w:pPr>
            <w:r w:rsidRPr="00EF3F7D">
              <w:rPr>
                <w:rFonts w:ascii="Tahoma" w:hAnsi="Tahoma" w:cs="Tahoma"/>
                <w:sz w:val="18"/>
                <w:szCs w:val="18"/>
                <w:lang w:eastAsia="en-US"/>
              </w:rPr>
              <w:t xml:space="preserve">C/75: Resistencia correlaciona con 2.500 libras de compresión. </w:t>
            </w:r>
          </w:p>
          <w:p w14:paraId="3FCD2C78" w14:textId="77777777" w:rsidR="00475B23" w:rsidRPr="00EF3F7D" w:rsidRDefault="00475B23" w:rsidP="00934713">
            <w:pPr>
              <w:ind w:right="101"/>
              <w:jc w:val="both"/>
              <w:rPr>
                <w:rFonts w:ascii="Tahoma" w:hAnsi="Tahoma" w:cs="Tahoma"/>
                <w:sz w:val="18"/>
                <w:szCs w:val="18"/>
                <w:lang w:eastAsia="en-US"/>
              </w:rPr>
            </w:pPr>
            <w:r w:rsidRPr="00EF3F7D">
              <w:rPr>
                <w:rFonts w:ascii="Tahoma" w:hAnsi="Tahoma" w:cs="Tahoma"/>
                <w:sz w:val="18"/>
                <w:szCs w:val="18"/>
                <w:lang w:eastAsia="en-US"/>
              </w:rPr>
              <w:t xml:space="preserve">Altura Caña 6” (6 pulgadas) </w:t>
            </w:r>
          </w:p>
          <w:p w14:paraId="3D2FDFF8" w14:textId="77777777" w:rsidR="00475B23" w:rsidRPr="00EF3F7D" w:rsidRDefault="00475B23" w:rsidP="00934713">
            <w:pPr>
              <w:ind w:right="101"/>
              <w:jc w:val="both"/>
              <w:rPr>
                <w:rFonts w:ascii="Tahoma" w:hAnsi="Tahoma" w:cs="Tahoma"/>
                <w:sz w:val="18"/>
                <w:szCs w:val="18"/>
                <w:lang w:eastAsia="en-US"/>
              </w:rPr>
            </w:pPr>
            <w:r w:rsidRPr="00EF3F7D">
              <w:rPr>
                <w:rFonts w:ascii="Tahoma" w:hAnsi="Tahoma" w:cs="Tahoma"/>
                <w:sz w:val="18"/>
                <w:szCs w:val="18"/>
                <w:lang w:eastAsia="en-US"/>
              </w:rPr>
              <w:t xml:space="preserve">Forro Superior: Cuero </w:t>
            </w:r>
            <w:proofErr w:type="spellStart"/>
            <w:r w:rsidRPr="00EF3F7D">
              <w:rPr>
                <w:rFonts w:ascii="Tahoma" w:hAnsi="Tahoma" w:cs="Tahoma"/>
                <w:sz w:val="18"/>
                <w:szCs w:val="18"/>
                <w:lang w:eastAsia="en-US"/>
              </w:rPr>
              <w:t>Nubuck</w:t>
            </w:r>
            <w:proofErr w:type="spellEnd"/>
            <w:r w:rsidRPr="00EF3F7D">
              <w:rPr>
                <w:rFonts w:ascii="Tahoma" w:hAnsi="Tahoma" w:cs="Tahoma"/>
                <w:sz w:val="18"/>
                <w:szCs w:val="18"/>
                <w:lang w:eastAsia="en-US"/>
              </w:rPr>
              <w:t xml:space="preserve"> impermeable. </w:t>
            </w:r>
          </w:p>
          <w:p w14:paraId="70B007E7" w14:textId="77777777" w:rsidR="00475B23" w:rsidRPr="00EF3F7D" w:rsidRDefault="00475B23" w:rsidP="00934713">
            <w:pPr>
              <w:ind w:right="101"/>
              <w:jc w:val="both"/>
              <w:rPr>
                <w:rFonts w:ascii="Tahoma" w:hAnsi="Tahoma" w:cs="Tahoma"/>
                <w:sz w:val="18"/>
                <w:szCs w:val="18"/>
                <w:lang w:eastAsia="en-US"/>
              </w:rPr>
            </w:pPr>
            <w:r w:rsidRPr="00EF3F7D">
              <w:rPr>
                <w:rFonts w:ascii="Tahoma" w:hAnsi="Tahoma" w:cs="Tahoma"/>
                <w:sz w:val="18"/>
                <w:szCs w:val="18"/>
                <w:lang w:eastAsia="en-US"/>
              </w:rPr>
              <w:t xml:space="preserve">Forro Interior: </w:t>
            </w:r>
            <w:proofErr w:type="spellStart"/>
            <w:r w:rsidRPr="00EF3F7D">
              <w:rPr>
                <w:rFonts w:ascii="Tahoma" w:hAnsi="Tahoma" w:cs="Tahoma"/>
                <w:sz w:val="18"/>
                <w:szCs w:val="18"/>
                <w:lang w:eastAsia="en-US"/>
              </w:rPr>
              <w:t>Mesh</w:t>
            </w:r>
            <w:proofErr w:type="spellEnd"/>
            <w:r w:rsidRPr="00EF3F7D">
              <w:rPr>
                <w:rFonts w:ascii="Tahoma" w:hAnsi="Tahoma" w:cs="Tahoma"/>
                <w:sz w:val="18"/>
                <w:szCs w:val="18"/>
                <w:lang w:eastAsia="en-US"/>
              </w:rPr>
              <w:t xml:space="preserve"> extractor de humedad con membrana impermeabilizante. </w:t>
            </w:r>
          </w:p>
          <w:p w14:paraId="2C2C2ED1" w14:textId="77777777" w:rsidR="00475B23" w:rsidRPr="00EF3F7D" w:rsidRDefault="00475B23" w:rsidP="00934713">
            <w:pPr>
              <w:ind w:right="101"/>
              <w:jc w:val="both"/>
              <w:rPr>
                <w:rFonts w:ascii="Tahoma" w:hAnsi="Tahoma" w:cs="Tahoma"/>
                <w:sz w:val="18"/>
                <w:szCs w:val="18"/>
                <w:lang w:eastAsia="en-US"/>
              </w:rPr>
            </w:pPr>
            <w:r w:rsidRPr="00EF3F7D">
              <w:rPr>
                <w:rFonts w:ascii="Tahoma" w:hAnsi="Tahoma" w:cs="Tahoma"/>
                <w:sz w:val="18"/>
                <w:szCs w:val="18"/>
                <w:lang w:eastAsia="en-US"/>
              </w:rPr>
              <w:t></w:t>
            </w:r>
            <w:proofErr w:type="spellStart"/>
            <w:r w:rsidRPr="00EF3F7D">
              <w:rPr>
                <w:rFonts w:ascii="Tahoma" w:hAnsi="Tahoma" w:cs="Tahoma"/>
                <w:sz w:val="18"/>
                <w:szCs w:val="18"/>
                <w:lang w:eastAsia="en-US"/>
              </w:rPr>
              <w:t>Waterproof</w:t>
            </w:r>
            <w:proofErr w:type="spellEnd"/>
            <w:r w:rsidRPr="00EF3F7D">
              <w:rPr>
                <w:rFonts w:ascii="Tahoma" w:hAnsi="Tahoma" w:cs="Tahoma"/>
                <w:sz w:val="18"/>
                <w:szCs w:val="18"/>
                <w:lang w:eastAsia="en-US"/>
              </w:rPr>
              <w:t xml:space="preserve">: A prueba de agua. </w:t>
            </w:r>
          </w:p>
          <w:p w14:paraId="360CD22E" w14:textId="77777777" w:rsidR="00475B23" w:rsidRPr="00EF3F7D" w:rsidRDefault="00475B23" w:rsidP="00934713">
            <w:pPr>
              <w:ind w:right="101"/>
              <w:jc w:val="both"/>
              <w:rPr>
                <w:rFonts w:ascii="Tahoma" w:hAnsi="Tahoma" w:cs="Tahoma"/>
                <w:sz w:val="18"/>
                <w:szCs w:val="18"/>
                <w:lang w:eastAsia="en-US"/>
              </w:rPr>
            </w:pPr>
            <w:r w:rsidRPr="00EF3F7D">
              <w:rPr>
                <w:rFonts w:ascii="Tahoma" w:hAnsi="Tahoma" w:cs="Tahoma"/>
                <w:sz w:val="18"/>
                <w:szCs w:val="18"/>
                <w:lang w:eastAsia="en-US"/>
              </w:rPr>
              <w:t>Plantilla: Extraíble, PU de doble densidad.</w:t>
            </w:r>
          </w:p>
          <w:p w14:paraId="24E808C7" w14:textId="77777777" w:rsidR="00475B23" w:rsidRPr="00EF3F7D" w:rsidRDefault="00475B23" w:rsidP="00934713">
            <w:pPr>
              <w:ind w:right="101"/>
              <w:jc w:val="both"/>
              <w:rPr>
                <w:rFonts w:ascii="Tahoma" w:hAnsi="Tahoma" w:cs="Tahoma"/>
                <w:sz w:val="18"/>
                <w:szCs w:val="18"/>
                <w:lang w:eastAsia="en-US"/>
              </w:rPr>
            </w:pPr>
            <w:r w:rsidRPr="00EF3F7D">
              <w:rPr>
                <w:rFonts w:ascii="Tahoma" w:hAnsi="Tahoma" w:cs="Tahoma"/>
                <w:sz w:val="18"/>
                <w:szCs w:val="18"/>
                <w:lang w:eastAsia="en-US"/>
              </w:rPr>
              <w:t>Planta: Antideslizante que cuente con norma ASTM F489 y ASTM F1677</w:t>
            </w:r>
          </w:p>
          <w:p w14:paraId="74A57A81" w14:textId="77777777" w:rsidR="00475B23" w:rsidRPr="00EF3F7D" w:rsidRDefault="00475B23" w:rsidP="00934713">
            <w:pPr>
              <w:ind w:right="101"/>
              <w:jc w:val="both"/>
              <w:rPr>
                <w:rFonts w:ascii="Tahoma" w:hAnsi="Tahoma" w:cs="Tahoma"/>
                <w:sz w:val="18"/>
                <w:szCs w:val="18"/>
                <w:lang w:eastAsia="en-US"/>
              </w:rPr>
            </w:pPr>
            <w:r w:rsidRPr="00EF3F7D">
              <w:rPr>
                <w:rFonts w:ascii="Tahoma" w:hAnsi="Tahoma" w:cs="Tahoma"/>
                <w:sz w:val="18"/>
                <w:szCs w:val="18"/>
                <w:lang w:eastAsia="en-US"/>
              </w:rPr>
              <w:t></w:t>
            </w:r>
            <w:proofErr w:type="spellStart"/>
            <w:r w:rsidRPr="00EF3F7D">
              <w:rPr>
                <w:rFonts w:ascii="Tahoma" w:hAnsi="Tahoma" w:cs="Tahoma"/>
                <w:sz w:val="18"/>
                <w:szCs w:val="18"/>
                <w:lang w:eastAsia="en-US"/>
              </w:rPr>
              <w:t>Entresuela</w:t>
            </w:r>
            <w:proofErr w:type="spellEnd"/>
            <w:r w:rsidRPr="00EF3F7D">
              <w:rPr>
                <w:rFonts w:ascii="Tahoma" w:hAnsi="Tahoma" w:cs="Tahoma"/>
                <w:sz w:val="18"/>
                <w:szCs w:val="18"/>
                <w:lang w:eastAsia="en-US"/>
              </w:rPr>
              <w:t xml:space="preserve">: EVA y PU ultraligeros de </w:t>
            </w:r>
            <w:proofErr w:type="spellStart"/>
            <w:r w:rsidRPr="00EF3F7D">
              <w:rPr>
                <w:rFonts w:ascii="Tahoma" w:hAnsi="Tahoma" w:cs="Tahoma"/>
                <w:sz w:val="18"/>
                <w:szCs w:val="18"/>
                <w:lang w:eastAsia="en-US"/>
              </w:rPr>
              <w:t>ultra-compresión</w:t>
            </w:r>
            <w:proofErr w:type="spellEnd"/>
            <w:r w:rsidRPr="00EF3F7D">
              <w:rPr>
                <w:rFonts w:ascii="Tahoma" w:hAnsi="Tahoma" w:cs="Tahoma"/>
                <w:sz w:val="18"/>
                <w:szCs w:val="18"/>
                <w:lang w:eastAsia="en-US"/>
              </w:rPr>
              <w:t xml:space="preserve">. </w:t>
            </w:r>
          </w:p>
          <w:p w14:paraId="0B599A42" w14:textId="77777777" w:rsidR="00475B23" w:rsidRPr="00EF3F7D" w:rsidRDefault="00475B23" w:rsidP="00934713">
            <w:pPr>
              <w:ind w:right="101"/>
              <w:jc w:val="both"/>
              <w:rPr>
                <w:rFonts w:ascii="Tahoma" w:hAnsi="Tahoma" w:cs="Tahoma"/>
                <w:sz w:val="18"/>
                <w:szCs w:val="18"/>
                <w:lang w:eastAsia="en-US"/>
              </w:rPr>
            </w:pPr>
            <w:r w:rsidRPr="00EF3F7D">
              <w:rPr>
                <w:rFonts w:ascii="Tahoma" w:hAnsi="Tahoma" w:cs="Tahoma"/>
                <w:sz w:val="18"/>
                <w:szCs w:val="18"/>
                <w:lang w:eastAsia="en-US"/>
              </w:rPr>
              <w:t xml:space="preserve">Planta y resistencias: Resistente al aceite, agua, abrasión, químicos y deslizamiento. </w:t>
            </w:r>
          </w:p>
          <w:p w14:paraId="077F7EF7" w14:textId="77777777" w:rsidR="00475B23" w:rsidRPr="00EF3F7D" w:rsidRDefault="00475B23" w:rsidP="00934713">
            <w:pPr>
              <w:ind w:right="101"/>
              <w:jc w:val="both"/>
              <w:rPr>
                <w:rFonts w:ascii="Tahoma" w:hAnsi="Tahoma" w:cs="Tahoma"/>
                <w:sz w:val="18"/>
                <w:szCs w:val="18"/>
                <w:lang w:eastAsia="en-US"/>
              </w:rPr>
            </w:pPr>
            <w:r w:rsidRPr="00EF3F7D">
              <w:rPr>
                <w:rFonts w:ascii="Tahoma" w:hAnsi="Tahoma" w:cs="Tahoma"/>
                <w:sz w:val="18"/>
                <w:szCs w:val="18"/>
                <w:lang w:eastAsia="en-US"/>
              </w:rPr>
              <w:t>Protección contra riesgo eléctrico Según Norma ASTM F2412-18a y ASTM F2413-18 EH.</w:t>
            </w:r>
          </w:p>
          <w:p w14:paraId="41368AEB" w14:textId="77777777" w:rsidR="00475B23" w:rsidRPr="00EF3F7D" w:rsidRDefault="00475B23" w:rsidP="00934713">
            <w:pPr>
              <w:ind w:right="101"/>
              <w:jc w:val="both"/>
              <w:rPr>
                <w:rFonts w:ascii="Tahoma" w:hAnsi="Tahoma" w:cs="Tahoma"/>
                <w:sz w:val="18"/>
                <w:szCs w:val="18"/>
                <w:lang w:eastAsia="en-US"/>
              </w:rPr>
            </w:pPr>
            <w:r w:rsidRPr="00EF3F7D">
              <w:rPr>
                <w:rFonts w:ascii="Tahoma" w:hAnsi="Tahoma" w:cs="Tahoma"/>
                <w:sz w:val="18"/>
                <w:szCs w:val="18"/>
                <w:lang w:eastAsia="en-US"/>
              </w:rPr>
              <w:t xml:space="preserve">Tecnologías: EPX, CARBONMAX, Impermeabilizante Plus, Hi-Vis (alta-visibilidad). </w:t>
            </w:r>
          </w:p>
          <w:p w14:paraId="647C3442" w14:textId="77777777" w:rsidR="00475B23" w:rsidRPr="00EF3F7D" w:rsidRDefault="00475B23" w:rsidP="00934713">
            <w:pPr>
              <w:ind w:right="101"/>
              <w:jc w:val="both"/>
              <w:rPr>
                <w:rFonts w:ascii="Tahoma" w:hAnsi="Tahoma" w:cs="Tahoma"/>
                <w:sz w:val="18"/>
                <w:szCs w:val="18"/>
                <w:lang w:eastAsia="en-US"/>
              </w:rPr>
            </w:pPr>
          </w:p>
          <w:p w14:paraId="0BEDAE7B" w14:textId="77777777" w:rsidR="00475B23" w:rsidRPr="00911936" w:rsidRDefault="00475B23" w:rsidP="00934713">
            <w:pPr>
              <w:ind w:right="101"/>
              <w:jc w:val="both"/>
              <w:rPr>
                <w:rFonts w:ascii="Tahoma" w:hAnsi="Tahoma" w:cs="Tahoma"/>
                <w:sz w:val="18"/>
                <w:szCs w:val="18"/>
                <w:lang w:eastAsia="en-US"/>
              </w:rPr>
            </w:pPr>
            <w:r w:rsidRPr="00EF3F7D">
              <w:rPr>
                <w:rFonts w:ascii="Tahoma" w:hAnsi="Tahoma" w:cs="Tahoma"/>
                <w:sz w:val="18"/>
                <w:szCs w:val="18"/>
                <w:lang w:eastAsia="en-US"/>
              </w:rPr>
              <w:t>Tallas: del 36 a 47 (las tallas especiales que no están dentro este rango, la empresa contratada tendrá que hacer cambio de tallas a solicitud de IBMETRO, y así mismo debe tener disponibilidad de cambio de tallas después del plazo de entrega).</w:t>
            </w:r>
          </w:p>
        </w:tc>
      </w:tr>
      <w:tr w:rsidR="00475B23" w:rsidRPr="00911936" w14:paraId="10E09EF4" w14:textId="77777777" w:rsidTr="00934713">
        <w:trPr>
          <w:trHeight w:hRule="exact" w:val="398"/>
          <w:jc w:val="center"/>
        </w:trPr>
        <w:tc>
          <w:tcPr>
            <w:tcW w:w="9306" w:type="dxa"/>
            <w:gridSpan w:val="2"/>
            <w:shd w:val="clear" w:color="auto" w:fill="F2F2F2"/>
            <w:vAlign w:val="center"/>
          </w:tcPr>
          <w:p w14:paraId="404ACE7E" w14:textId="77777777" w:rsidR="00475B23" w:rsidRPr="00A217D3" w:rsidRDefault="00475B23" w:rsidP="00934713">
            <w:pPr>
              <w:jc w:val="both"/>
              <w:rPr>
                <w:rFonts w:ascii="Tahoma" w:hAnsi="Tahoma" w:cs="Tahoma"/>
                <w:b/>
                <w:sz w:val="18"/>
                <w:szCs w:val="18"/>
                <w:lang w:eastAsia="en-US"/>
              </w:rPr>
            </w:pPr>
            <w:r>
              <w:rPr>
                <w:rFonts w:ascii="Tahoma" w:hAnsi="Tahoma" w:cs="Tahoma"/>
                <w:b/>
                <w:sz w:val="18"/>
                <w:szCs w:val="18"/>
                <w:lang w:eastAsia="en-US"/>
              </w:rPr>
              <w:t>2</w:t>
            </w:r>
            <w:r w:rsidRPr="00A217D3">
              <w:rPr>
                <w:rFonts w:ascii="Tahoma" w:hAnsi="Tahoma" w:cs="Tahoma"/>
                <w:b/>
                <w:sz w:val="18"/>
                <w:szCs w:val="18"/>
                <w:lang w:eastAsia="en-US"/>
              </w:rPr>
              <w:t xml:space="preserve">. </w:t>
            </w:r>
            <w:r w:rsidRPr="00785243">
              <w:rPr>
                <w:rFonts w:ascii="Tahoma" w:hAnsi="Tahoma" w:cs="Tahoma"/>
                <w:b/>
                <w:sz w:val="18"/>
                <w:szCs w:val="18"/>
                <w:lang w:eastAsia="en-US"/>
              </w:rPr>
              <w:t>EXPERIENCIA DEL PROPONENTE</w:t>
            </w:r>
          </w:p>
        </w:tc>
      </w:tr>
      <w:tr w:rsidR="00475B23" w:rsidRPr="00911936" w14:paraId="47C97FC2" w14:textId="77777777" w:rsidTr="00934713">
        <w:trPr>
          <w:trHeight w:hRule="exact" w:val="868"/>
          <w:jc w:val="center"/>
        </w:trPr>
        <w:tc>
          <w:tcPr>
            <w:tcW w:w="421" w:type="dxa"/>
            <w:vAlign w:val="center"/>
          </w:tcPr>
          <w:p w14:paraId="143EAEB1" w14:textId="77777777" w:rsidR="00475B23" w:rsidRPr="00A217D3" w:rsidRDefault="00475B23" w:rsidP="00934713">
            <w:pPr>
              <w:jc w:val="center"/>
              <w:rPr>
                <w:rFonts w:ascii="Tahoma" w:hAnsi="Tahoma" w:cs="Tahoma"/>
                <w:sz w:val="18"/>
                <w:szCs w:val="18"/>
                <w:lang w:eastAsia="en-US"/>
              </w:rPr>
            </w:pPr>
            <w:r w:rsidRPr="00A217D3">
              <w:rPr>
                <w:rFonts w:ascii="Tahoma" w:hAnsi="Tahoma" w:cs="Tahoma"/>
                <w:sz w:val="18"/>
                <w:szCs w:val="18"/>
                <w:lang w:eastAsia="en-US"/>
              </w:rPr>
              <w:t>1</w:t>
            </w:r>
          </w:p>
        </w:tc>
        <w:tc>
          <w:tcPr>
            <w:tcW w:w="8885" w:type="dxa"/>
            <w:vAlign w:val="center"/>
          </w:tcPr>
          <w:p w14:paraId="43C06AAE" w14:textId="77777777" w:rsidR="00475B23" w:rsidRPr="00A217D3" w:rsidRDefault="00475B23" w:rsidP="00934713">
            <w:pPr>
              <w:jc w:val="both"/>
              <w:rPr>
                <w:rFonts w:ascii="Tahoma" w:hAnsi="Tahoma" w:cs="Tahoma"/>
                <w:sz w:val="18"/>
                <w:szCs w:val="18"/>
                <w:lang w:eastAsia="en-US"/>
              </w:rPr>
            </w:pPr>
            <w:r>
              <w:rPr>
                <w:rFonts w:ascii="Tahoma" w:hAnsi="Tahoma" w:cs="Tahoma"/>
                <w:sz w:val="18"/>
                <w:szCs w:val="18"/>
                <w:lang w:eastAsia="en-US"/>
              </w:rPr>
              <w:t xml:space="preserve">El proponente </w:t>
            </w:r>
            <w:r w:rsidRPr="00785243">
              <w:rPr>
                <w:rFonts w:ascii="Tahoma" w:hAnsi="Tahoma" w:cs="Tahoma"/>
                <w:sz w:val="18"/>
                <w:szCs w:val="18"/>
                <w:lang w:eastAsia="en-US"/>
              </w:rPr>
              <w:t xml:space="preserve">debe </w:t>
            </w:r>
            <w:r>
              <w:rPr>
                <w:rFonts w:ascii="Tahoma" w:hAnsi="Tahoma" w:cs="Tahoma"/>
                <w:sz w:val="18"/>
                <w:szCs w:val="18"/>
                <w:lang w:eastAsia="en-US"/>
              </w:rPr>
              <w:t>adjuntar a su propuesta electrónica</w:t>
            </w:r>
            <w:r w:rsidRPr="00785243">
              <w:rPr>
                <w:rFonts w:ascii="Tahoma" w:hAnsi="Tahoma" w:cs="Tahoma"/>
                <w:sz w:val="18"/>
                <w:szCs w:val="18"/>
                <w:lang w:eastAsia="en-US"/>
              </w:rPr>
              <w:t xml:space="preserve"> 5 Contratos u Órdenes de Compra con Entidades Públicas y/o Privadas, respecto a Botines de Seguridad, </w:t>
            </w:r>
            <w:r>
              <w:rPr>
                <w:rFonts w:ascii="Tahoma" w:hAnsi="Tahoma" w:cs="Tahoma"/>
                <w:sz w:val="18"/>
                <w:szCs w:val="18"/>
                <w:lang w:eastAsia="en-US"/>
              </w:rPr>
              <w:t xml:space="preserve">cada contrato u orden </w:t>
            </w:r>
            <w:r w:rsidRPr="00785243">
              <w:rPr>
                <w:rFonts w:ascii="Tahoma" w:hAnsi="Tahoma" w:cs="Tahoma"/>
                <w:sz w:val="18"/>
                <w:szCs w:val="18"/>
                <w:lang w:eastAsia="en-US"/>
              </w:rPr>
              <w:t>con su respectiva Acta de Conformidad, Recepción Definitiva u otra Documentación que demuestre la entrega de los bienes.</w:t>
            </w:r>
            <w:r>
              <w:rPr>
                <w:rFonts w:ascii="Tahoma" w:hAnsi="Tahoma" w:cs="Tahoma"/>
                <w:sz w:val="18"/>
                <w:szCs w:val="18"/>
                <w:lang w:eastAsia="en-US"/>
              </w:rPr>
              <w:t xml:space="preserve"> </w:t>
            </w:r>
          </w:p>
        </w:tc>
      </w:tr>
      <w:tr w:rsidR="00475B23" w:rsidRPr="00911936" w14:paraId="150294B4" w14:textId="77777777" w:rsidTr="00934713">
        <w:trPr>
          <w:trHeight w:hRule="exact" w:val="398"/>
          <w:jc w:val="center"/>
        </w:trPr>
        <w:tc>
          <w:tcPr>
            <w:tcW w:w="9306" w:type="dxa"/>
            <w:gridSpan w:val="2"/>
            <w:shd w:val="clear" w:color="auto" w:fill="F2F2F2"/>
            <w:vAlign w:val="center"/>
          </w:tcPr>
          <w:p w14:paraId="18371A8F" w14:textId="77777777" w:rsidR="00475B23" w:rsidRPr="00A217D3" w:rsidRDefault="00475B23" w:rsidP="00934713">
            <w:pPr>
              <w:jc w:val="both"/>
              <w:rPr>
                <w:rFonts w:ascii="Tahoma" w:hAnsi="Tahoma" w:cs="Tahoma"/>
                <w:b/>
                <w:sz w:val="18"/>
                <w:szCs w:val="18"/>
                <w:lang w:eastAsia="en-US"/>
              </w:rPr>
            </w:pPr>
            <w:r>
              <w:rPr>
                <w:rFonts w:ascii="Tahoma" w:hAnsi="Tahoma" w:cs="Tahoma"/>
                <w:b/>
                <w:sz w:val="18"/>
                <w:szCs w:val="18"/>
                <w:lang w:eastAsia="en-US"/>
              </w:rPr>
              <w:t>3</w:t>
            </w:r>
            <w:r w:rsidRPr="00A217D3">
              <w:rPr>
                <w:rFonts w:ascii="Tahoma" w:hAnsi="Tahoma" w:cs="Tahoma"/>
                <w:b/>
                <w:sz w:val="18"/>
                <w:szCs w:val="18"/>
                <w:lang w:eastAsia="en-US"/>
              </w:rPr>
              <w:t xml:space="preserve">. </w:t>
            </w:r>
            <w:r>
              <w:rPr>
                <w:rFonts w:ascii="Tahoma" w:hAnsi="Tahoma" w:cs="Tahoma"/>
                <w:b/>
                <w:sz w:val="18"/>
                <w:szCs w:val="18"/>
                <w:lang w:eastAsia="en-US"/>
              </w:rPr>
              <w:t>FICHA TÉCNICA</w:t>
            </w:r>
          </w:p>
        </w:tc>
      </w:tr>
      <w:tr w:rsidR="00475B23" w:rsidRPr="00911936" w14:paraId="2DB1CE99" w14:textId="77777777" w:rsidTr="00934713">
        <w:trPr>
          <w:trHeight w:hRule="exact" w:val="398"/>
          <w:jc w:val="center"/>
        </w:trPr>
        <w:tc>
          <w:tcPr>
            <w:tcW w:w="9306" w:type="dxa"/>
            <w:gridSpan w:val="2"/>
            <w:shd w:val="clear" w:color="auto" w:fill="F2F2F2"/>
            <w:vAlign w:val="center"/>
          </w:tcPr>
          <w:p w14:paraId="1F0F6C13" w14:textId="77777777" w:rsidR="00475B23" w:rsidRDefault="00475B23" w:rsidP="00934713">
            <w:pPr>
              <w:jc w:val="both"/>
              <w:rPr>
                <w:rFonts w:ascii="Tahoma" w:hAnsi="Tahoma" w:cs="Tahoma"/>
                <w:b/>
                <w:sz w:val="18"/>
                <w:szCs w:val="18"/>
                <w:lang w:eastAsia="en-US"/>
              </w:rPr>
            </w:pPr>
          </w:p>
        </w:tc>
      </w:tr>
      <w:tr w:rsidR="00475B23" w:rsidRPr="00911936" w14:paraId="64E2EE53" w14:textId="77777777" w:rsidTr="00934713">
        <w:trPr>
          <w:trHeight w:hRule="exact" w:val="1141"/>
          <w:jc w:val="center"/>
        </w:trPr>
        <w:tc>
          <w:tcPr>
            <w:tcW w:w="421" w:type="dxa"/>
            <w:vAlign w:val="center"/>
          </w:tcPr>
          <w:p w14:paraId="194F982E" w14:textId="77777777" w:rsidR="00475B23" w:rsidRPr="00A217D3" w:rsidRDefault="00475B23" w:rsidP="00934713">
            <w:pPr>
              <w:rPr>
                <w:rFonts w:ascii="Tahoma" w:hAnsi="Tahoma" w:cs="Tahoma"/>
                <w:sz w:val="18"/>
                <w:szCs w:val="18"/>
                <w:lang w:eastAsia="en-US"/>
              </w:rPr>
            </w:pPr>
            <w:r>
              <w:rPr>
                <w:rFonts w:ascii="Tahoma" w:hAnsi="Tahoma" w:cs="Tahoma"/>
                <w:sz w:val="18"/>
                <w:szCs w:val="18"/>
                <w:lang w:eastAsia="en-US"/>
              </w:rPr>
              <w:t xml:space="preserve">  1</w:t>
            </w:r>
          </w:p>
        </w:tc>
        <w:tc>
          <w:tcPr>
            <w:tcW w:w="8885" w:type="dxa"/>
            <w:vAlign w:val="center"/>
          </w:tcPr>
          <w:p w14:paraId="1D8DD2F6" w14:textId="77777777" w:rsidR="00475B23" w:rsidRPr="000B0618" w:rsidRDefault="00475B23" w:rsidP="00934713">
            <w:pPr>
              <w:rPr>
                <w:rFonts w:ascii="Tahoma" w:hAnsi="Tahoma" w:cs="Tahoma"/>
                <w:sz w:val="18"/>
                <w:szCs w:val="18"/>
                <w:lang w:eastAsia="en-US"/>
              </w:rPr>
            </w:pPr>
            <w:r w:rsidRPr="004F06B9">
              <w:rPr>
                <w:rFonts w:ascii="Tahoma" w:hAnsi="Tahoma" w:cs="Tahoma"/>
                <w:sz w:val="18"/>
                <w:szCs w:val="18"/>
                <w:lang w:eastAsia="en-US"/>
              </w:rPr>
              <w:t xml:space="preserve">El proponente debe adjuntar a su propuesta electrónica </w:t>
            </w:r>
            <w:r w:rsidRPr="007C1EDE">
              <w:rPr>
                <w:rFonts w:ascii="Tahoma" w:hAnsi="Tahoma" w:cs="Tahoma"/>
                <w:sz w:val="18"/>
                <w:szCs w:val="18"/>
                <w:lang w:eastAsia="en-US"/>
              </w:rPr>
              <w:t>la Ficha Técnica, o Catálogos, o Documentos Equivalentes emitidos por el fabricante donde se establezcan los requisitos señalados, para la verificación. En caso de que la Ficha Técnica esté en idioma diferente al español, se deberá incluir también una traducción en español firmada por el o los Proponentes (Las características también podrán ser verificadas a través de las imágenes de la Ficha Técnica, o Catálogos, o Documentos Equivalentes).</w:t>
            </w:r>
            <w:r>
              <w:rPr>
                <w:rFonts w:ascii="Tahoma" w:hAnsi="Tahoma" w:cs="Tahoma"/>
                <w:sz w:val="18"/>
                <w:szCs w:val="18"/>
                <w:lang w:eastAsia="en-US"/>
              </w:rPr>
              <w:t xml:space="preserve"> </w:t>
            </w:r>
          </w:p>
        </w:tc>
      </w:tr>
      <w:tr w:rsidR="00475B23" w:rsidRPr="00911936" w14:paraId="062F640B" w14:textId="77777777" w:rsidTr="00934713">
        <w:trPr>
          <w:trHeight w:hRule="exact" w:val="312"/>
          <w:jc w:val="center"/>
        </w:trPr>
        <w:tc>
          <w:tcPr>
            <w:tcW w:w="9306" w:type="dxa"/>
            <w:gridSpan w:val="2"/>
            <w:vAlign w:val="center"/>
          </w:tcPr>
          <w:p w14:paraId="70DDC083" w14:textId="77777777" w:rsidR="00475B23" w:rsidRPr="000B0618" w:rsidRDefault="00475B23" w:rsidP="00934713">
            <w:pPr>
              <w:jc w:val="both"/>
              <w:rPr>
                <w:rFonts w:ascii="Tahoma" w:hAnsi="Tahoma" w:cs="Tahoma"/>
                <w:sz w:val="18"/>
                <w:szCs w:val="18"/>
                <w:lang w:eastAsia="en-US"/>
              </w:rPr>
            </w:pPr>
            <w:r>
              <w:rPr>
                <w:rFonts w:ascii="Tahoma" w:hAnsi="Tahoma" w:cs="Tahoma"/>
                <w:b/>
                <w:sz w:val="18"/>
                <w:szCs w:val="18"/>
                <w:lang w:eastAsia="en-US"/>
              </w:rPr>
              <w:t xml:space="preserve">4. </w:t>
            </w:r>
            <w:r w:rsidRPr="00A217D3">
              <w:rPr>
                <w:rFonts w:ascii="Tahoma" w:hAnsi="Tahoma" w:cs="Tahoma"/>
                <w:b/>
                <w:sz w:val="18"/>
                <w:szCs w:val="18"/>
                <w:lang w:eastAsia="en-US"/>
              </w:rPr>
              <w:t>PRECIO REFERENCIAL</w:t>
            </w:r>
          </w:p>
        </w:tc>
      </w:tr>
      <w:tr w:rsidR="00475B23" w:rsidRPr="00911936" w14:paraId="69098C89" w14:textId="77777777" w:rsidTr="00934713">
        <w:trPr>
          <w:trHeight w:hRule="exact" w:val="398"/>
          <w:jc w:val="center"/>
        </w:trPr>
        <w:tc>
          <w:tcPr>
            <w:tcW w:w="421" w:type="dxa"/>
            <w:vAlign w:val="center"/>
          </w:tcPr>
          <w:p w14:paraId="631DB69C" w14:textId="77777777" w:rsidR="00475B23" w:rsidRDefault="00475B23" w:rsidP="00934713">
            <w:pPr>
              <w:jc w:val="center"/>
              <w:rPr>
                <w:rFonts w:ascii="Tahoma" w:hAnsi="Tahoma" w:cs="Tahoma"/>
                <w:sz w:val="18"/>
                <w:szCs w:val="18"/>
                <w:lang w:eastAsia="en-US"/>
              </w:rPr>
            </w:pPr>
          </w:p>
        </w:tc>
        <w:tc>
          <w:tcPr>
            <w:tcW w:w="8885" w:type="dxa"/>
            <w:vAlign w:val="center"/>
          </w:tcPr>
          <w:p w14:paraId="05F37CDB" w14:textId="77777777" w:rsidR="00475B23" w:rsidRPr="000B0618" w:rsidRDefault="00475B23" w:rsidP="00934713">
            <w:pPr>
              <w:rPr>
                <w:rFonts w:ascii="Tahoma" w:hAnsi="Tahoma" w:cs="Tahoma"/>
                <w:sz w:val="18"/>
                <w:szCs w:val="18"/>
                <w:lang w:eastAsia="en-US"/>
              </w:rPr>
            </w:pPr>
            <w:r>
              <w:rPr>
                <w:rFonts w:ascii="Tahoma" w:hAnsi="Tahoma" w:cs="Tahoma"/>
                <w:sz w:val="18"/>
                <w:szCs w:val="18"/>
                <w:lang w:eastAsia="en-US"/>
              </w:rPr>
              <w:t>Bs. 95</w:t>
            </w:r>
            <w:r w:rsidRPr="000B0618">
              <w:rPr>
                <w:rFonts w:ascii="Tahoma" w:hAnsi="Tahoma" w:cs="Tahoma"/>
                <w:sz w:val="18"/>
                <w:szCs w:val="18"/>
                <w:lang w:eastAsia="en-US"/>
              </w:rPr>
              <w:t>.</w:t>
            </w:r>
            <w:r>
              <w:rPr>
                <w:rFonts w:ascii="Tahoma" w:hAnsi="Tahoma" w:cs="Tahoma"/>
                <w:sz w:val="18"/>
                <w:szCs w:val="18"/>
                <w:lang w:eastAsia="en-US"/>
              </w:rPr>
              <w:t>247</w:t>
            </w:r>
            <w:r w:rsidRPr="000B0618">
              <w:rPr>
                <w:rFonts w:ascii="Tahoma" w:hAnsi="Tahoma" w:cs="Tahoma"/>
                <w:sz w:val="18"/>
                <w:szCs w:val="18"/>
                <w:lang w:eastAsia="en-US"/>
              </w:rPr>
              <w:t>,</w:t>
            </w:r>
            <w:r>
              <w:rPr>
                <w:rFonts w:ascii="Tahoma" w:hAnsi="Tahoma" w:cs="Tahoma"/>
                <w:sz w:val="18"/>
                <w:szCs w:val="18"/>
                <w:lang w:eastAsia="en-US"/>
              </w:rPr>
              <w:t>6</w:t>
            </w:r>
            <w:r w:rsidRPr="000B0618">
              <w:rPr>
                <w:rFonts w:ascii="Tahoma" w:hAnsi="Tahoma" w:cs="Tahoma"/>
                <w:sz w:val="18"/>
                <w:szCs w:val="18"/>
                <w:lang w:eastAsia="en-US"/>
              </w:rPr>
              <w:t xml:space="preserve">0 (total); Bs. </w:t>
            </w:r>
            <w:r>
              <w:rPr>
                <w:rFonts w:ascii="Tahoma" w:hAnsi="Tahoma" w:cs="Tahoma"/>
                <w:sz w:val="18"/>
                <w:szCs w:val="18"/>
                <w:lang w:eastAsia="en-US"/>
              </w:rPr>
              <w:t>828</w:t>
            </w:r>
            <w:r w:rsidRPr="000B0618">
              <w:rPr>
                <w:rFonts w:ascii="Tahoma" w:hAnsi="Tahoma" w:cs="Tahoma"/>
                <w:sz w:val="18"/>
                <w:szCs w:val="18"/>
                <w:lang w:eastAsia="en-US"/>
              </w:rPr>
              <w:t>,</w:t>
            </w:r>
            <w:r>
              <w:rPr>
                <w:rFonts w:ascii="Tahoma" w:hAnsi="Tahoma" w:cs="Tahoma"/>
                <w:sz w:val="18"/>
                <w:szCs w:val="18"/>
                <w:lang w:eastAsia="en-US"/>
              </w:rPr>
              <w:t>24</w:t>
            </w:r>
            <w:r w:rsidRPr="000B0618">
              <w:rPr>
                <w:rFonts w:ascii="Tahoma" w:hAnsi="Tahoma" w:cs="Tahoma"/>
                <w:sz w:val="18"/>
                <w:szCs w:val="18"/>
                <w:lang w:eastAsia="en-US"/>
              </w:rPr>
              <w:t xml:space="preserve"> (unitario)</w:t>
            </w:r>
          </w:p>
        </w:tc>
      </w:tr>
      <w:tr w:rsidR="00475B23" w:rsidRPr="00911936" w14:paraId="0D344C9D" w14:textId="77777777" w:rsidTr="00934713">
        <w:trPr>
          <w:trHeight w:hRule="exact" w:val="261"/>
          <w:jc w:val="center"/>
        </w:trPr>
        <w:tc>
          <w:tcPr>
            <w:tcW w:w="9306" w:type="dxa"/>
            <w:gridSpan w:val="2"/>
            <w:vAlign w:val="center"/>
          </w:tcPr>
          <w:p w14:paraId="2E615FB4" w14:textId="77777777" w:rsidR="00475B23" w:rsidRDefault="00475B23" w:rsidP="00934713">
            <w:pPr>
              <w:jc w:val="both"/>
              <w:rPr>
                <w:rFonts w:ascii="Tahoma" w:hAnsi="Tahoma" w:cs="Tahoma"/>
                <w:sz w:val="18"/>
                <w:szCs w:val="18"/>
                <w:lang w:eastAsia="en-US"/>
              </w:rPr>
            </w:pPr>
            <w:r>
              <w:rPr>
                <w:rFonts w:ascii="Tahoma" w:hAnsi="Tahoma" w:cs="Tahoma"/>
                <w:b/>
                <w:sz w:val="18"/>
                <w:szCs w:val="18"/>
                <w:lang w:eastAsia="en-US"/>
              </w:rPr>
              <w:lastRenderedPageBreak/>
              <w:t>5. FORMA DE ENTREGA</w:t>
            </w:r>
          </w:p>
          <w:p w14:paraId="68A14080" w14:textId="77777777" w:rsidR="00475B23" w:rsidRPr="000B0618" w:rsidRDefault="00475B23" w:rsidP="00934713">
            <w:pPr>
              <w:jc w:val="both"/>
              <w:rPr>
                <w:rFonts w:ascii="Tahoma" w:hAnsi="Tahoma" w:cs="Tahoma"/>
                <w:sz w:val="18"/>
                <w:szCs w:val="18"/>
                <w:lang w:eastAsia="en-US"/>
              </w:rPr>
            </w:pPr>
          </w:p>
        </w:tc>
      </w:tr>
      <w:tr w:rsidR="00475B23" w:rsidRPr="00911936" w14:paraId="606978DB" w14:textId="77777777" w:rsidTr="00934713">
        <w:trPr>
          <w:trHeight w:hRule="exact" w:val="398"/>
          <w:jc w:val="center"/>
        </w:trPr>
        <w:tc>
          <w:tcPr>
            <w:tcW w:w="421" w:type="dxa"/>
            <w:vAlign w:val="center"/>
          </w:tcPr>
          <w:p w14:paraId="2A6BDBE8" w14:textId="77777777" w:rsidR="00475B23" w:rsidRDefault="00475B23" w:rsidP="00934713">
            <w:pPr>
              <w:jc w:val="center"/>
              <w:rPr>
                <w:rFonts w:ascii="Tahoma" w:hAnsi="Tahoma" w:cs="Tahoma"/>
                <w:sz w:val="18"/>
                <w:szCs w:val="18"/>
                <w:lang w:eastAsia="en-US"/>
              </w:rPr>
            </w:pPr>
          </w:p>
        </w:tc>
        <w:tc>
          <w:tcPr>
            <w:tcW w:w="8885" w:type="dxa"/>
            <w:vAlign w:val="center"/>
          </w:tcPr>
          <w:p w14:paraId="06E027F4" w14:textId="77777777" w:rsidR="00475B23" w:rsidRPr="000B0618" w:rsidRDefault="00475B23" w:rsidP="00934713">
            <w:pPr>
              <w:rPr>
                <w:rFonts w:ascii="Tahoma" w:hAnsi="Tahoma" w:cs="Tahoma"/>
                <w:sz w:val="18"/>
                <w:szCs w:val="18"/>
                <w:lang w:eastAsia="en-US"/>
              </w:rPr>
            </w:pPr>
            <w:r>
              <w:rPr>
                <w:rFonts w:ascii="Tahoma" w:hAnsi="Tahoma" w:cs="Tahoma"/>
                <w:sz w:val="18"/>
                <w:szCs w:val="18"/>
                <w:lang w:eastAsia="en-US"/>
              </w:rPr>
              <w:t>Por el total</w:t>
            </w:r>
          </w:p>
        </w:tc>
      </w:tr>
      <w:tr w:rsidR="00475B23" w:rsidRPr="00911936" w14:paraId="4186918C" w14:textId="77777777" w:rsidTr="00934713">
        <w:trPr>
          <w:trHeight w:hRule="exact" w:val="301"/>
          <w:jc w:val="center"/>
        </w:trPr>
        <w:tc>
          <w:tcPr>
            <w:tcW w:w="9306" w:type="dxa"/>
            <w:gridSpan w:val="2"/>
            <w:vAlign w:val="center"/>
          </w:tcPr>
          <w:p w14:paraId="494E52C2" w14:textId="77777777" w:rsidR="00475B23" w:rsidRDefault="00475B23" w:rsidP="00934713">
            <w:pPr>
              <w:jc w:val="both"/>
              <w:rPr>
                <w:rFonts w:ascii="Tahoma" w:hAnsi="Tahoma" w:cs="Tahoma"/>
                <w:sz w:val="18"/>
                <w:szCs w:val="18"/>
                <w:lang w:eastAsia="en-US"/>
              </w:rPr>
            </w:pPr>
            <w:r>
              <w:rPr>
                <w:rFonts w:ascii="Tahoma" w:hAnsi="Tahoma" w:cs="Tahoma"/>
                <w:b/>
                <w:sz w:val="18"/>
                <w:szCs w:val="18"/>
                <w:lang w:eastAsia="en-US"/>
              </w:rPr>
              <w:t>6. LUGAR DE ENTREGA DEL BIEN O BIENES</w:t>
            </w:r>
          </w:p>
          <w:p w14:paraId="5CC9B737" w14:textId="77777777" w:rsidR="00475B23" w:rsidRDefault="00475B23" w:rsidP="00934713">
            <w:pPr>
              <w:rPr>
                <w:rFonts w:ascii="Tahoma" w:hAnsi="Tahoma" w:cs="Tahoma"/>
                <w:sz w:val="18"/>
                <w:szCs w:val="18"/>
                <w:lang w:eastAsia="en-US"/>
              </w:rPr>
            </w:pPr>
          </w:p>
        </w:tc>
      </w:tr>
      <w:tr w:rsidR="00475B23" w:rsidRPr="00911936" w14:paraId="6386D641" w14:textId="77777777" w:rsidTr="00934713">
        <w:trPr>
          <w:trHeight w:hRule="exact" w:val="398"/>
          <w:jc w:val="center"/>
        </w:trPr>
        <w:tc>
          <w:tcPr>
            <w:tcW w:w="421" w:type="dxa"/>
            <w:vAlign w:val="center"/>
          </w:tcPr>
          <w:p w14:paraId="628A7628" w14:textId="77777777" w:rsidR="00475B23" w:rsidRDefault="00475B23" w:rsidP="00934713">
            <w:pPr>
              <w:jc w:val="center"/>
              <w:rPr>
                <w:rFonts w:ascii="Tahoma" w:hAnsi="Tahoma" w:cs="Tahoma"/>
                <w:sz w:val="18"/>
                <w:szCs w:val="18"/>
                <w:lang w:eastAsia="en-US"/>
              </w:rPr>
            </w:pPr>
          </w:p>
        </w:tc>
        <w:tc>
          <w:tcPr>
            <w:tcW w:w="8885" w:type="dxa"/>
            <w:vAlign w:val="center"/>
          </w:tcPr>
          <w:p w14:paraId="74E3D59D" w14:textId="77777777" w:rsidR="00475B23" w:rsidRDefault="00475B23" w:rsidP="00934713">
            <w:pPr>
              <w:rPr>
                <w:rFonts w:ascii="Tahoma" w:hAnsi="Tahoma" w:cs="Tahoma"/>
                <w:sz w:val="18"/>
                <w:szCs w:val="18"/>
                <w:lang w:eastAsia="en-US"/>
              </w:rPr>
            </w:pPr>
            <w:r>
              <w:rPr>
                <w:rFonts w:ascii="Tahoma" w:hAnsi="Tahoma" w:cs="Tahoma"/>
                <w:sz w:val="18"/>
                <w:szCs w:val="18"/>
                <w:lang w:eastAsia="en-US"/>
              </w:rPr>
              <w:t>En la oficina de IBMETRO en la ciudad de La Paz, Avenida Camacho N° 1488</w:t>
            </w:r>
          </w:p>
        </w:tc>
      </w:tr>
      <w:tr w:rsidR="00475B23" w:rsidRPr="00911936" w14:paraId="4A41A605" w14:textId="77777777" w:rsidTr="00934713">
        <w:trPr>
          <w:trHeight w:hRule="exact" w:val="398"/>
          <w:jc w:val="center"/>
        </w:trPr>
        <w:tc>
          <w:tcPr>
            <w:tcW w:w="9306" w:type="dxa"/>
            <w:gridSpan w:val="2"/>
            <w:vAlign w:val="center"/>
          </w:tcPr>
          <w:p w14:paraId="46D65CF2" w14:textId="77777777" w:rsidR="00475B23" w:rsidRDefault="00475B23" w:rsidP="00934713">
            <w:pPr>
              <w:jc w:val="both"/>
              <w:rPr>
                <w:rFonts w:ascii="Tahoma" w:hAnsi="Tahoma" w:cs="Tahoma"/>
                <w:sz w:val="18"/>
                <w:szCs w:val="18"/>
                <w:lang w:eastAsia="en-US"/>
              </w:rPr>
            </w:pPr>
            <w:r>
              <w:rPr>
                <w:rFonts w:ascii="Tahoma" w:hAnsi="Tahoma" w:cs="Tahoma"/>
                <w:b/>
                <w:sz w:val="18"/>
                <w:szCs w:val="18"/>
                <w:lang w:eastAsia="en-US"/>
              </w:rPr>
              <w:t>7. PLAZO DE ENTREGA DEL BIEN O BIENES</w:t>
            </w:r>
          </w:p>
          <w:p w14:paraId="28B887E2" w14:textId="77777777" w:rsidR="00475B23" w:rsidRPr="000B0618" w:rsidRDefault="00475B23" w:rsidP="00934713">
            <w:pPr>
              <w:rPr>
                <w:rFonts w:ascii="Tahoma" w:hAnsi="Tahoma" w:cs="Tahoma"/>
                <w:sz w:val="18"/>
                <w:szCs w:val="18"/>
                <w:lang w:eastAsia="en-US"/>
              </w:rPr>
            </w:pPr>
          </w:p>
        </w:tc>
      </w:tr>
      <w:tr w:rsidR="00475B23" w:rsidRPr="00911936" w14:paraId="2954640B" w14:textId="77777777" w:rsidTr="00934713">
        <w:trPr>
          <w:trHeight w:hRule="exact" w:val="398"/>
          <w:jc w:val="center"/>
        </w:trPr>
        <w:tc>
          <w:tcPr>
            <w:tcW w:w="421" w:type="dxa"/>
            <w:vAlign w:val="center"/>
          </w:tcPr>
          <w:p w14:paraId="538ADB24" w14:textId="77777777" w:rsidR="00475B23" w:rsidRDefault="00475B23" w:rsidP="00934713">
            <w:pPr>
              <w:jc w:val="center"/>
              <w:rPr>
                <w:rFonts w:ascii="Tahoma" w:hAnsi="Tahoma" w:cs="Tahoma"/>
                <w:sz w:val="18"/>
                <w:szCs w:val="18"/>
                <w:lang w:eastAsia="en-US"/>
              </w:rPr>
            </w:pPr>
            <w:r>
              <w:rPr>
                <w:rFonts w:ascii="Tahoma" w:hAnsi="Tahoma" w:cs="Tahoma"/>
                <w:sz w:val="18"/>
                <w:szCs w:val="18"/>
                <w:lang w:eastAsia="en-US"/>
              </w:rPr>
              <w:t>1</w:t>
            </w:r>
          </w:p>
        </w:tc>
        <w:tc>
          <w:tcPr>
            <w:tcW w:w="8885" w:type="dxa"/>
            <w:vAlign w:val="center"/>
          </w:tcPr>
          <w:p w14:paraId="1105DF4E" w14:textId="77777777" w:rsidR="00475B23" w:rsidRPr="000B0618" w:rsidRDefault="00475B23" w:rsidP="00934713">
            <w:pPr>
              <w:rPr>
                <w:rFonts w:ascii="Tahoma" w:hAnsi="Tahoma" w:cs="Tahoma"/>
                <w:sz w:val="18"/>
                <w:szCs w:val="18"/>
                <w:lang w:eastAsia="en-US"/>
              </w:rPr>
            </w:pPr>
            <w:r>
              <w:rPr>
                <w:rFonts w:ascii="Tahoma" w:hAnsi="Tahoma" w:cs="Tahoma"/>
                <w:sz w:val="18"/>
                <w:szCs w:val="18"/>
                <w:lang w:eastAsia="en-US"/>
              </w:rPr>
              <w:t>Plazo de entrega: 15 días calendario, a partir del día siguiente hábil a la firma de la orden de compra.</w:t>
            </w:r>
          </w:p>
        </w:tc>
      </w:tr>
      <w:tr w:rsidR="00475B23" w:rsidRPr="00911936" w14:paraId="188E262A" w14:textId="77777777" w:rsidTr="00934713">
        <w:trPr>
          <w:trHeight w:hRule="exact" w:val="337"/>
          <w:jc w:val="center"/>
        </w:trPr>
        <w:tc>
          <w:tcPr>
            <w:tcW w:w="9306" w:type="dxa"/>
            <w:gridSpan w:val="2"/>
            <w:vAlign w:val="center"/>
          </w:tcPr>
          <w:p w14:paraId="258EB005" w14:textId="77777777" w:rsidR="00475B23" w:rsidRDefault="00475B23" w:rsidP="00934713">
            <w:pPr>
              <w:jc w:val="both"/>
              <w:rPr>
                <w:rFonts w:ascii="Tahoma" w:hAnsi="Tahoma" w:cs="Tahoma"/>
                <w:sz w:val="18"/>
                <w:szCs w:val="18"/>
                <w:lang w:eastAsia="en-US"/>
              </w:rPr>
            </w:pPr>
            <w:r>
              <w:rPr>
                <w:rFonts w:ascii="Tahoma" w:hAnsi="Tahoma" w:cs="Tahoma"/>
                <w:b/>
                <w:sz w:val="18"/>
                <w:szCs w:val="18"/>
                <w:lang w:eastAsia="en-US"/>
              </w:rPr>
              <w:t>8. FORMA DE PAGO</w:t>
            </w:r>
          </w:p>
          <w:p w14:paraId="6E03883B" w14:textId="77777777" w:rsidR="00475B23" w:rsidRPr="000B0618" w:rsidRDefault="00475B23" w:rsidP="00934713">
            <w:pPr>
              <w:rPr>
                <w:rFonts w:ascii="Tahoma" w:hAnsi="Tahoma" w:cs="Tahoma"/>
                <w:sz w:val="18"/>
                <w:szCs w:val="18"/>
                <w:lang w:eastAsia="en-US"/>
              </w:rPr>
            </w:pPr>
          </w:p>
        </w:tc>
      </w:tr>
      <w:tr w:rsidR="00475B23" w:rsidRPr="00911936" w14:paraId="7A01C913" w14:textId="77777777" w:rsidTr="00934713">
        <w:trPr>
          <w:trHeight w:hRule="exact" w:val="1774"/>
          <w:jc w:val="center"/>
        </w:trPr>
        <w:tc>
          <w:tcPr>
            <w:tcW w:w="421" w:type="dxa"/>
            <w:vAlign w:val="center"/>
          </w:tcPr>
          <w:p w14:paraId="205ACDEF" w14:textId="77777777" w:rsidR="00475B23" w:rsidRDefault="00475B23" w:rsidP="00934713">
            <w:pPr>
              <w:jc w:val="center"/>
              <w:rPr>
                <w:rFonts w:ascii="Tahoma" w:hAnsi="Tahoma" w:cs="Tahoma"/>
                <w:sz w:val="18"/>
                <w:szCs w:val="18"/>
                <w:lang w:eastAsia="en-US"/>
              </w:rPr>
            </w:pPr>
            <w:r>
              <w:rPr>
                <w:rFonts w:ascii="Tahoma" w:hAnsi="Tahoma" w:cs="Tahoma"/>
                <w:sz w:val="18"/>
                <w:szCs w:val="18"/>
                <w:lang w:eastAsia="en-US"/>
              </w:rPr>
              <w:t>1</w:t>
            </w:r>
          </w:p>
        </w:tc>
        <w:tc>
          <w:tcPr>
            <w:tcW w:w="8885" w:type="dxa"/>
            <w:vAlign w:val="center"/>
          </w:tcPr>
          <w:p w14:paraId="569B17E6" w14:textId="77777777" w:rsidR="00475B23" w:rsidRDefault="00475B23" w:rsidP="00934713">
            <w:pPr>
              <w:rPr>
                <w:rFonts w:ascii="Tahoma" w:hAnsi="Tahoma" w:cs="Tahoma"/>
                <w:sz w:val="18"/>
                <w:szCs w:val="18"/>
                <w:lang w:eastAsia="en-US"/>
              </w:rPr>
            </w:pPr>
            <w:r>
              <w:rPr>
                <w:rFonts w:ascii="Tahoma" w:hAnsi="Tahoma" w:cs="Tahoma"/>
                <w:sz w:val="18"/>
                <w:szCs w:val="18"/>
                <w:lang w:eastAsia="en-US"/>
              </w:rPr>
              <w:t xml:space="preserve">Se </w:t>
            </w:r>
            <w:proofErr w:type="gramStart"/>
            <w:r>
              <w:rPr>
                <w:rFonts w:ascii="Tahoma" w:hAnsi="Tahoma" w:cs="Tahoma"/>
                <w:sz w:val="18"/>
                <w:szCs w:val="18"/>
                <w:lang w:eastAsia="en-US"/>
              </w:rPr>
              <w:t>realizara</w:t>
            </w:r>
            <w:proofErr w:type="gramEnd"/>
            <w:r>
              <w:rPr>
                <w:rFonts w:ascii="Tahoma" w:hAnsi="Tahoma" w:cs="Tahoma"/>
                <w:sz w:val="18"/>
                <w:szCs w:val="18"/>
                <w:lang w:eastAsia="en-US"/>
              </w:rPr>
              <w:t xml:space="preserve"> el pago total mediante transferencia bancaria </w:t>
            </w:r>
            <w:proofErr w:type="spellStart"/>
            <w:r>
              <w:rPr>
                <w:rFonts w:ascii="Tahoma" w:hAnsi="Tahoma" w:cs="Tahoma"/>
                <w:sz w:val="18"/>
                <w:szCs w:val="18"/>
                <w:lang w:eastAsia="en-US"/>
              </w:rPr>
              <w:t>via</w:t>
            </w:r>
            <w:proofErr w:type="spellEnd"/>
            <w:r>
              <w:rPr>
                <w:rFonts w:ascii="Tahoma" w:hAnsi="Tahoma" w:cs="Tahoma"/>
                <w:sz w:val="18"/>
                <w:szCs w:val="18"/>
                <w:lang w:eastAsia="en-US"/>
              </w:rPr>
              <w:t xml:space="preserve"> SIGEP, previo Informe de Conformidad, emitido por la comisión o responsable de recepción.</w:t>
            </w:r>
          </w:p>
          <w:p w14:paraId="16F0B6BD" w14:textId="77777777" w:rsidR="00475B23" w:rsidRDefault="00475B23" w:rsidP="00934713">
            <w:pPr>
              <w:rPr>
                <w:rFonts w:ascii="Tahoma" w:hAnsi="Tahoma" w:cs="Tahoma"/>
                <w:sz w:val="18"/>
                <w:szCs w:val="18"/>
                <w:lang w:eastAsia="en-US"/>
              </w:rPr>
            </w:pPr>
            <w:r>
              <w:rPr>
                <w:rFonts w:ascii="Tahoma" w:hAnsi="Tahoma" w:cs="Tahoma"/>
                <w:sz w:val="18"/>
                <w:szCs w:val="18"/>
                <w:lang w:eastAsia="en-US"/>
              </w:rPr>
              <w:t>Para solicitar el pago, el proveedor deberá presentar una nota de solicitud de pago, adjuntando la siguiente documentación:</w:t>
            </w:r>
          </w:p>
          <w:p w14:paraId="2B9F1E85" w14:textId="77777777" w:rsidR="00475B23" w:rsidRPr="00EE115C" w:rsidRDefault="00475B23">
            <w:pPr>
              <w:pStyle w:val="Prrafodelista"/>
              <w:numPr>
                <w:ilvl w:val="0"/>
                <w:numId w:val="44"/>
              </w:numPr>
              <w:rPr>
                <w:rFonts w:ascii="Tahoma" w:hAnsi="Tahoma" w:cs="Tahoma"/>
                <w:sz w:val="18"/>
                <w:szCs w:val="18"/>
              </w:rPr>
            </w:pPr>
            <w:r w:rsidRPr="00EE115C">
              <w:rPr>
                <w:rFonts w:ascii="Tahoma" w:hAnsi="Tahoma" w:cs="Tahoma"/>
                <w:sz w:val="18"/>
                <w:szCs w:val="18"/>
              </w:rPr>
              <w:t>Factura correspondiente</w:t>
            </w:r>
          </w:p>
          <w:p w14:paraId="12628E17" w14:textId="77777777" w:rsidR="00475B23" w:rsidRPr="00EE115C" w:rsidRDefault="00475B23">
            <w:pPr>
              <w:pStyle w:val="Prrafodelista"/>
              <w:numPr>
                <w:ilvl w:val="0"/>
                <w:numId w:val="44"/>
              </w:numPr>
              <w:rPr>
                <w:rFonts w:ascii="Tahoma" w:hAnsi="Tahoma" w:cs="Tahoma"/>
                <w:sz w:val="18"/>
                <w:szCs w:val="18"/>
              </w:rPr>
            </w:pPr>
            <w:r w:rsidRPr="00EE115C">
              <w:rPr>
                <w:rFonts w:ascii="Tahoma" w:hAnsi="Tahoma" w:cs="Tahoma"/>
                <w:sz w:val="18"/>
                <w:szCs w:val="18"/>
              </w:rPr>
              <w:t>Fotocopia Simple de la Orden de Compra.</w:t>
            </w:r>
          </w:p>
          <w:p w14:paraId="69F1BD8D" w14:textId="77777777" w:rsidR="00475B23" w:rsidRPr="00EE115C" w:rsidRDefault="00475B23">
            <w:pPr>
              <w:pStyle w:val="Prrafodelista"/>
              <w:numPr>
                <w:ilvl w:val="0"/>
                <w:numId w:val="44"/>
              </w:numPr>
              <w:rPr>
                <w:rFonts w:ascii="Tahoma" w:hAnsi="Tahoma" w:cs="Tahoma"/>
                <w:sz w:val="18"/>
                <w:szCs w:val="18"/>
              </w:rPr>
            </w:pPr>
            <w:r w:rsidRPr="00EE115C">
              <w:rPr>
                <w:rFonts w:ascii="Tahoma" w:hAnsi="Tahoma" w:cs="Tahoma"/>
                <w:sz w:val="18"/>
                <w:szCs w:val="18"/>
              </w:rPr>
              <w:t>Registro del beneficiario SIGEP</w:t>
            </w:r>
          </w:p>
        </w:tc>
      </w:tr>
    </w:tbl>
    <w:p w14:paraId="318BCB99" w14:textId="77777777" w:rsidR="00475B23" w:rsidRDefault="00475B23" w:rsidP="00475B23">
      <w:pPr>
        <w:jc w:val="both"/>
        <w:rPr>
          <w:noProof/>
          <w:lang w:eastAsia="es-BO"/>
        </w:rPr>
      </w:pPr>
    </w:p>
    <w:p w14:paraId="0906A451" w14:textId="77777777" w:rsidR="00475B23" w:rsidRPr="00ED017F" w:rsidRDefault="00475B23" w:rsidP="007176DF">
      <w:pPr>
        <w:rPr>
          <w:rFonts w:cs="Arial"/>
          <w:b/>
          <w:sz w:val="18"/>
          <w:szCs w:val="18"/>
        </w:rPr>
      </w:pPr>
    </w:p>
    <w:p w14:paraId="1979D8D6" w14:textId="4950BA32" w:rsidR="007176DF" w:rsidRDefault="007176DF" w:rsidP="00C27AA9">
      <w:pPr>
        <w:jc w:val="center"/>
        <w:rPr>
          <w:rFonts w:cs="Arial"/>
          <w:b/>
          <w:sz w:val="18"/>
          <w:szCs w:val="18"/>
          <w:lang w:val="es-BO"/>
        </w:rPr>
      </w:pPr>
    </w:p>
    <w:p w14:paraId="3903E522" w14:textId="19212221" w:rsidR="007F04C3" w:rsidRDefault="007F04C3" w:rsidP="00C27AA9">
      <w:pPr>
        <w:jc w:val="center"/>
        <w:rPr>
          <w:rFonts w:cs="Arial"/>
          <w:b/>
          <w:sz w:val="18"/>
          <w:szCs w:val="18"/>
          <w:lang w:val="es-BO"/>
        </w:rPr>
      </w:pPr>
    </w:p>
    <w:p w14:paraId="27270370" w14:textId="1EBBA30D" w:rsidR="00475B23" w:rsidRDefault="00475B23" w:rsidP="00C27AA9">
      <w:pPr>
        <w:jc w:val="center"/>
        <w:rPr>
          <w:rFonts w:cs="Arial"/>
          <w:b/>
          <w:sz w:val="18"/>
          <w:szCs w:val="18"/>
          <w:lang w:val="es-BO"/>
        </w:rPr>
      </w:pPr>
    </w:p>
    <w:p w14:paraId="1F6AE884" w14:textId="6366CBAB" w:rsidR="00475B23" w:rsidRDefault="00475B23" w:rsidP="00C27AA9">
      <w:pPr>
        <w:jc w:val="center"/>
        <w:rPr>
          <w:rFonts w:cs="Arial"/>
          <w:b/>
          <w:sz w:val="18"/>
          <w:szCs w:val="18"/>
          <w:lang w:val="es-BO"/>
        </w:rPr>
      </w:pPr>
    </w:p>
    <w:p w14:paraId="79A05667" w14:textId="171FB437" w:rsidR="00475B23" w:rsidRDefault="00475B23" w:rsidP="00C27AA9">
      <w:pPr>
        <w:jc w:val="center"/>
        <w:rPr>
          <w:rFonts w:cs="Arial"/>
          <w:b/>
          <w:sz w:val="18"/>
          <w:szCs w:val="18"/>
          <w:lang w:val="es-BO"/>
        </w:rPr>
      </w:pPr>
    </w:p>
    <w:p w14:paraId="36517321" w14:textId="6DBA87F6" w:rsidR="00475B23" w:rsidRDefault="00475B23" w:rsidP="00C27AA9">
      <w:pPr>
        <w:jc w:val="center"/>
        <w:rPr>
          <w:rFonts w:cs="Arial"/>
          <w:b/>
          <w:sz w:val="18"/>
          <w:szCs w:val="18"/>
          <w:lang w:val="es-BO"/>
        </w:rPr>
      </w:pPr>
    </w:p>
    <w:p w14:paraId="27FED371" w14:textId="76025F41" w:rsidR="00475B23" w:rsidRDefault="00475B23" w:rsidP="00C27AA9">
      <w:pPr>
        <w:jc w:val="center"/>
        <w:rPr>
          <w:rFonts w:cs="Arial"/>
          <w:b/>
          <w:sz w:val="18"/>
          <w:szCs w:val="18"/>
          <w:lang w:val="es-BO"/>
        </w:rPr>
      </w:pPr>
    </w:p>
    <w:p w14:paraId="540D2C36" w14:textId="1865E72A" w:rsidR="00475B23" w:rsidRDefault="00475B23" w:rsidP="00C27AA9">
      <w:pPr>
        <w:jc w:val="center"/>
        <w:rPr>
          <w:rFonts w:cs="Arial"/>
          <w:b/>
          <w:sz w:val="18"/>
          <w:szCs w:val="18"/>
          <w:lang w:val="es-BO"/>
        </w:rPr>
      </w:pPr>
    </w:p>
    <w:p w14:paraId="1861FE0B" w14:textId="025B9FED" w:rsidR="00475B23" w:rsidRDefault="00475B23" w:rsidP="00C27AA9">
      <w:pPr>
        <w:jc w:val="center"/>
        <w:rPr>
          <w:rFonts w:cs="Arial"/>
          <w:b/>
          <w:sz w:val="18"/>
          <w:szCs w:val="18"/>
          <w:lang w:val="es-BO"/>
        </w:rPr>
      </w:pPr>
    </w:p>
    <w:p w14:paraId="1012F5DB" w14:textId="426E9339" w:rsidR="00475B23" w:rsidRDefault="00475B23" w:rsidP="00C27AA9">
      <w:pPr>
        <w:jc w:val="center"/>
        <w:rPr>
          <w:rFonts w:cs="Arial"/>
          <w:b/>
          <w:sz w:val="18"/>
          <w:szCs w:val="18"/>
          <w:lang w:val="es-BO"/>
        </w:rPr>
      </w:pPr>
    </w:p>
    <w:p w14:paraId="2712D92F" w14:textId="1922B3FF" w:rsidR="00475B23" w:rsidRDefault="00475B23" w:rsidP="00C27AA9">
      <w:pPr>
        <w:jc w:val="center"/>
        <w:rPr>
          <w:rFonts w:cs="Arial"/>
          <w:b/>
          <w:sz w:val="18"/>
          <w:szCs w:val="18"/>
          <w:lang w:val="es-BO"/>
        </w:rPr>
      </w:pPr>
    </w:p>
    <w:p w14:paraId="636001E5" w14:textId="75359A3C" w:rsidR="00475B23" w:rsidRDefault="00475B23" w:rsidP="00C27AA9">
      <w:pPr>
        <w:jc w:val="center"/>
        <w:rPr>
          <w:rFonts w:cs="Arial"/>
          <w:b/>
          <w:sz w:val="18"/>
          <w:szCs w:val="18"/>
          <w:lang w:val="es-BO"/>
        </w:rPr>
      </w:pPr>
    </w:p>
    <w:p w14:paraId="246AED27" w14:textId="3518C6AA" w:rsidR="00475B23" w:rsidRDefault="00475B23" w:rsidP="00C27AA9">
      <w:pPr>
        <w:jc w:val="center"/>
        <w:rPr>
          <w:rFonts w:cs="Arial"/>
          <w:b/>
          <w:sz w:val="18"/>
          <w:szCs w:val="18"/>
          <w:lang w:val="es-BO"/>
        </w:rPr>
      </w:pPr>
    </w:p>
    <w:p w14:paraId="128A24E7" w14:textId="58B66DC9" w:rsidR="00475B23" w:rsidRDefault="00475B23" w:rsidP="00C27AA9">
      <w:pPr>
        <w:jc w:val="center"/>
        <w:rPr>
          <w:rFonts w:cs="Arial"/>
          <w:b/>
          <w:sz w:val="18"/>
          <w:szCs w:val="18"/>
          <w:lang w:val="es-BO"/>
        </w:rPr>
      </w:pPr>
    </w:p>
    <w:p w14:paraId="699E96E0" w14:textId="040F0DEF" w:rsidR="00475B23" w:rsidRDefault="00475B23" w:rsidP="00C27AA9">
      <w:pPr>
        <w:jc w:val="center"/>
        <w:rPr>
          <w:rFonts w:cs="Arial"/>
          <w:b/>
          <w:sz w:val="18"/>
          <w:szCs w:val="18"/>
          <w:lang w:val="es-BO"/>
        </w:rPr>
      </w:pPr>
    </w:p>
    <w:p w14:paraId="50963548" w14:textId="2D86F27C" w:rsidR="00475B23" w:rsidRDefault="00475B23" w:rsidP="00C27AA9">
      <w:pPr>
        <w:jc w:val="center"/>
        <w:rPr>
          <w:rFonts w:cs="Arial"/>
          <w:b/>
          <w:sz w:val="18"/>
          <w:szCs w:val="18"/>
          <w:lang w:val="es-BO"/>
        </w:rPr>
      </w:pPr>
    </w:p>
    <w:p w14:paraId="2D114508" w14:textId="0A921069" w:rsidR="00475B23" w:rsidRDefault="00475B23" w:rsidP="00C27AA9">
      <w:pPr>
        <w:jc w:val="center"/>
        <w:rPr>
          <w:rFonts w:cs="Arial"/>
          <w:b/>
          <w:sz w:val="18"/>
          <w:szCs w:val="18"/>
          <w:lang w:val="es-BO"/>
        </w:rPr>
      </w:pPr>
    </w:p>
    <w:p w14:paraId="208C5115" w14:textId="420F4A4D" w:rsidR="00475B23" w:rsidRDefault="00475B23" w:rsidP="00C27AA9">
      <w:pPr>
        <w:jc w:val="center"/>
        <w:rPr>
          <w:rFonts w:cs="Arial"/>
          <w:b/>
          <w:sz w:val="18"/>
          <w:szCs w:val="18"/>
          <w:lang w:val="es-BO"/>
        </w:rPr>
      </w:pPr>
    </w:p>
    <w:p w14:paraId="5FA2443D" w14:textId="6F20B0F3" w:rsidR="00475B23" w:rsidRDefault="00475B23" w:rsidP="00C27AA9">
      <w:pPr>
        <w:jc w:val="center"/>
        <w:rPr>
          <w:rFonts w:cs="Arial"/>
          <w:b/>
          <w:sz w:val="18"/>
          <w:szCs w:val="18"/>
          <w:lang w:val="es-BO"/>
        </w:rPr>
      </w:pPr>
    </w:p>
    <w:p w14:paraId="54313D7B" w14:textId="00108469" w:rsidR="00475B23" w:rsidRDefault="00475B23" w:rsidP="00C27AA9">
      <w:pPr>
        <w:jc w:val="center"/>
        <w:rPr>
          <w:rFonts w:cs="Arial"/>
          <w:b/>
          <w:sz w:val="18"/>
          <w:szCs w:val="18"/>
          <w:lang w:val="es-BO"/>
        </w:rPr>
      </w:pPr>
    </w:p>
    <w:p w14:paraId="14B452C4" w14:textId="64D7D988" w:rsidR="00475B23" w:rsidRDefault="00475B23" w:rsidP="00C27AA9">
      <w:pPr>
        <w:jc w:val="center"/>
        <w:rPr>
          <w:rFonts w:cs="Arial"/>
          <w:b/>
          <w:sz w:val="18"/>
          <w:szCs w:val="18"/>
          <w:lang w:val="es-BO"/>
        </w:rPr>
      </w:pPr>
    </w:p>
    <w:p w14:paraId="47C123F8" w14:textId="578DC87E" w:rsidR="00475B23" w:rsidRDefault="00475B23" w:rsidP="00C27AA9">
      <w:pPr>
        <w:jc w:val="center"/>
        <w:rPr>
          <w:rFonts w:cs="Arial"/>
          <w:b/>
          <w:sz w:val="18"/>
          <w:szCs w:val="18"/>
          <w:lang w:val="es-BO"/>
        </w:rPr>
      </w:pPr>
    </w:p>
    <w:p w14:paraId="75517D16" w14:textId="5238A3BC" w:rsidR="00475B23" w:rsidRDefault="00475B23" w:rsidP="00C27AA9">
      <w:pPr>
        <w:jc w:val="center"/>
        <w:rPr>
          <w:rFonts w:cs="Arial"/>
          <w:b/>
          <w:sz w:val="18"/>
          <w:szCs w:val="18"/>
          <w:lang w:val="es-BO"/>
        </w:rPr>
      </w:pPr>
    </w:p>
    <w:p w14:paraId="61EE4F1E" w14:textId="0E5E1A5A" w:rsidR="00475B23" w:rsidRDefault="00475B23" w:rsidP="00C27AA9">
      <w:pPr>
        <w:jc w:val="center"/>
        <w:rPr>
          <w:rFonts w:cs="Arial"/>
          <w:b/>
          <w:sz w:val="18"/>
          <w:szCs w:val="18"/>
          <w:lang w:val="es-BO"/>
        </w:rPr>
      </w:pPr>
    </w:p>
    <w:p w14:paraId="4B25AA1D" w14:textId="7EFBF5F2" w:rsidR="00475B23" w:rsidRDefault="00475B23" w:rsidP="00C27AA9">
      <w:pPr>
        <w:jc w:val="center"/>
        <w:rPr>
          <w:rFonts w:cs="Arial"/>
          <w:b/>
          <w:sz w:val="18"/>
          <w:szCs w:val="18"/>
          <w:lang w:val="es-BO"/>
        </w:rPr>
      </w:pPr>
    </w:p>
    <w:p w14:paraId="231735D5" w14:textId="4C78FC07" w:rsidR="00475B23" w:rsidRDefault="00475B23" w:rsidP="00C27AA9">
      <w:pPr>
        <w:jc w:val="center"/>
        <w:rPr>
          <w:rFonts w:cs="Arial"/>
          <w:b/>
          <w:sz w:val="18"/>
          <w:szCs w:val="18"/>
          <w:lang w:val="es-BO"/>
        </w:rPr>
      </w:pPr>
    </w:p>
    <w:p w14:paraId="5869759A" w14:textId="60D185B6" w:rsidR="00475B23" w:rsidRDefault="00475B23" w:rsidP="00C27AA9">
      <w:pPr>
        <w:jc w:val="center"/>
        <w:rPr>
          <w:rFonts w:cs="Arial"/>
          <w:b/>
          <w:sz w:val="18"/>
          <w:szCs w:val="18"/>
          <w:lang w:val="es-BO"/>
        </w:rPr>
      </w:pPr>
    </w:p>
    <w:p w14:paraId="61037F1E" w14:textId="5E30803B" w:rsidR="00475B23" w:rsidRDefault="00475B23" w:rsidP="00C27AA9">
      <w:pPr>
        <w:jc w:val="center"/>
        <w:rPr>
          <w:rFonts w:cs="Arial"/>
          <w:b/>
          <w:sz w:val="18"/>
          <w:szCs w:val="18"/>
          <w:lang w:val="es-BO"/>
        </w:rPr>
      </w:pPr>
    </w:p>
    <w:p w14:paraId="05B44B94" w14:textId="70C40EB5" w:rsidR="00475B23" w:rsidRDefault="00475B23" w:rsidP="00C27AA9">
      <w:pPr>
        <w:jc w:val="center"/>
        <w:rPr>
          <w:rFonts w:cs="Arial"/>
          <w:b/>
          <w:sz w:val="18"/>
          <w:szCs w:val="18"/>
          <w:lang w:val="es-BO"/>
        </w:rPr>
      </w:pPr>
    </w:p>
    <w:p w14:paraId="2C751A76" w14:textId="2384D924" w:rsidR="00475B23" w:rsidRDefault="00475B23" w:rsidP="00C27AA9">
      <w:pPr>
        <w:jc w:val="center"/>
        <w:rPr>
          <w:rFonts w:cs="Arial"/>
          <w:b/>
          <w:sz w:val="18"/>
          <w:szCs w:val="18"/>
          <w:lang w:val="es-BO"/>
        </w:rPr>
      </w:pPr>
    </w:p>
    <w:p w14:paraId="3A8AFD5D" w14:textId="0126B6F9" w:rsidR="00475B23" w:rsidRDefault="00475B23" w:rsidP="00C27AA9">
      <w:pPr>
        <w:jc w:val="center"/>
        <w:rPr>
          <w:rFonts w:cs="Arial"/>
          <w:b/>
          <w:sz w:val="18"/>
          <w:szCs w:val="18"/>
          <w:lang w:val="es-BO"/>
        </w:rPr>
      </w:pPr>
    </w:p>
    <w:p w14:paraId="45462E4C" w14:textId="306AEA29" w:rsidR="00475B23" w:rsidRDefault="00475B23" w:rsidP="00C27AA9">
      <w:pPr>
        <w:jc w:val="center"/>
        <w:rPr>
          <w:rFonts w:cs="Arial"/>
          <w:b/>
          <w:sz w:val="18"/>
          <w:szCs w:val="18"/>
          <w:lang w:val="es-BO"/>
        </w:rPr>
      </w:pPr>
    </w:p>
    <w:p w14:paraId="10A5EFF4" w14:textId="48F31AF0" w:rsidR="00475B23" w:rsidRDefault="00475B23" w:rsidP="00C27AA9">
      <w:pPr>
        <w:jc w:val="center"/>
        <w:rPr>
          <w:rFonts w:cs="Arial"/>
          <w:b/>
          <w:sz w:val="18"/>
          <w:szCs w:val="18"/>
          <w:lang w:val="es-BO"/>
        </w:rPr>
      </w:pPr>
    </w:p>
    <w:p w14:paraId="315D44FA" w14:textId="622BF1DA" w:rsidR="00475B23" w:rsidRDefault="00475B23" w:rsidP="00C27AA9">
      <w:pPr>
        <w:jc w:val="center"/>
        <w:rPr>
          <w:rFonts w:cs="Arial"/>
          <w:b/>
          <w:sz w:val="18"/>
          <w:szCs w:val="18"/>
          <w:lang w:val="es-BO"/>
        </w:rPr>
      </w:pPr>
    </w:p>
    <w:p w14:paraId="4AEA1987" w14:textId="11E22803" w:rsidR="00475B23" w:rsidRDefault="00475B23" w:rsidP="00C27AA9">
      <w:pPr>
        <w:jc w:val="center"/>
        <w:rPr>
          <w:rFonts w:cs="Arial"/>
          <w:b/>
          <w:sz w:val="18"/>
          <w:szCs w:val="18"/>
          <w:lang w:val="es-BO"/>
        </w:rPr>
      </w:pPr>
    </w:p>
    <w:p w14:paraId="2C25B802" w14:textId="3E10F20E" w:rsidR="00475B23" w:rsidRDefault="00475B23" w:rsidP="00C27AA9">
      <w:pPr>
        <w:jc w:val="center"/>
        <w:rPr>
          <w:rFonts w:cs="Arial"/>
          <w:b/>
          <w:sz w:val="18"/>
          <w:szCs w:val="18"/>
          <w:lang w:val="es-BO"/>
        </w:rPr>
      </w:pPr>
    </w:p>
    <w:p w14:paraId="2B22C7F2" w14:textId="705D65FA" w:rsidR="00475B23" w:rsidRDefault="00475B23" w:rsidP="00C27AA9">
      <w:pPr>
        <w:jc w:val="center"/>
        <w:rPr>
          <w:rFonts w:cs="Arial"/>
          <w:b/>
          <w:sz w:val="18"/>
          <w:szCs w:val="18"/>
          <w:lang w:val="es-BO"/>
        </w:rPr>
      </w:pPr>
    </w:p>
    <w:p w14:paraId="4A1E2A92" w14:textId="0253FB89" w:rsidR="00475B23" w:rsidRDefault="00475B23" w:rsidP="00C27AA9">
      <w:pPr>
        <w:jc w:val="center"/>
        <w:rPr>
          <w:rFonts w:cs="Arial"/>
          <w:b/>
          <w:sz w:val="18"/>
          <w:szCs w:val="18"/>
          <w:lang w:val="es-BO"/>
        </w:rPr>
      </w:pPr>
    </w:p>
    <w:p w14:paraId="6AE557BC" w14:textId="7B63C480" w:rsidR="00475B23" w:rsidRDefault="00475B23" w:rsidP="00C27AA9">
      <w:pPr>
        <w:jc w:val="center"/>
        <w:rPr>
          <w:rFonts w:cs="Arial"/>
          <w:b/>
          <w:sz w:val="18"/>
          <w:szCs w:val="18"/>
          <w:lang w:val="es-BO"/>
        </w:rPr>
      </w:pPr>
    </w:p>
    <w:p w14:paraId="3D766759" w14:textId="77777777" w:rsidR="00475B23" w:rsidRDefault="00475B23" w:rsidP="00C27AA9">
      <w:pPr>
        <w:jc w:val="center"/>
        <w:rPr>
          <w:rFonts w:cs="Arial"/>
          <w:b/>
          <w:sz w:val="18"/>
          <w:szCs w:val="18"/>
          <w:lang w:val="es-BO"/>
        </w:rPr>
      </w:pPr>
    </w:p>
    <w:p w14:paraId="198821C5" w14:textId="77777777" w:rsidR="007F04C3" w:rsidRDefault="007F04C3" w:rsidP="00C27AA9">
      <w:pPr>
        <w:jc w:val="center"/>
        <w:rPr>
          <w:rFonts w:cs="Arial"/>
          <w:b/>
          <w:sz w:val="18"/>
          <w:szCs w:val="18"/>
          <w:lang w:val="es-BO"/>
        </w:rPr>
      </w:pPr>
    </w:p>
    <w:p w14:paraId="72803FC3" w14:textId="77777777" w:rsidR="00BC6B3F" w:rsidRPr="009956C4" w:rsidRDefault="00BC6B3F" w:rsidP="00C27AA9">
      <w:pPr>
        <w:jc w:val="center"/>
        <w:rPr>
          <w:rFonts w:cs="Arial"/>
          <w:b/>
          <w:sz w:val="18"/>
          <w:szCs w:val="18"/>
          <w:lang w:val="es-BO"/>
        </w:rPr>
      </w:pPr>
      <w:r w:rsidRPr="009956C4">
        <w:rPr>
          <w:rFonts w:cs="Arial"/>
          <w:b/>
          <w:sz w:val="18"/>
          <w:szCs w:val="18"/>
          <w:lang w:val="es-BO"/>
        </w:rPr>
        <w:t>PARTE III</w:t>
      </w:r>
    </w:p>
    <w:p w14:paraId="3D1B1A9E" w14:textId="77777777" w:rsidR="00A72FB0" w:rsidRDefault="00A72FB0" w:rsidP="00BC6B3F">
      <w:pPr>
        <w:jc w:val="center"/>
        <w:rPr>
          <w:rFonts w:cs="Arial"/>
          <w:b/>
          <w:sz w:val="18"/>
          <w:szCs w:val="18"/>
          <w:lang w:val="es-BO"/>
        </w:rPr>
      </w:pPr>
      <w:r w:rsidRPr="009956C4">
        <w:rPr>
          <w:rFonts w:cs="Arial"/>
          <w:b/>
          <w:sz w:val="18"/>
          <w:szCs w:val="18"/>
          <w:lang w:val="es-BO"/>
        </w:rPr>
        <w:t>ANEXO 1</w:t>
      </w:r>
    </w:p>
    <w:p w14:paraId="53D90620" w14:textId="77777777" w:rsidR="00346E66" w:rsidRPr="009956C4" w:rsidRDefault="00346E66" w:rsidP="00BC6B3F">
      <w:pPr>
        <w:jc w:val="center"/>
        <w:rPr>
          <w:rFonts w:cs="Arial"/>
          <w:b/>
          <w:sz w:val="18"/>
          <w:szCs w:val="18"/>
          <w:lang w:val="es-BO"/>
        </w:rPr>
      </w:pPr>
    </w:p>
    <w:p w14:paraId="47CCD496"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18046BF7"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7CAEA4AA" w14:textId="77777777"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52F007F7" w14:textId="77777777" w:rsidR="00C12E06" w:rsidRDefault="00C12E06" w:rsidP="00C12E06">
      <w:pPr>
        <w:jc w:val="center"/>
        <w:rPr>
          <w:rFonts w:cs="Arial"/>
          <w:b/>
          <w:sz w:val="8"/>
          <w:szCs w:val="8"/>
          <w:lang w:val="es-BO"/>
        </w:rPr>
      </w:pPr>
    </w:p>
    <w:p w14:paraId="5D6E7275" w14:textId="77777777" w:rsidR="004A7EAF" w:rsidRDefault="004A7EAF" w:rsidP="00C12E06">
      <w:pPr>
        <w:jc w:val="center"/>
        <w:rPr>
          <w:rFonts w:cs="Arial"/>
          <w:b/>
          <w:sz w:val="8"/>
          <w:szCs w:val="8"/>
          <w:lang w:val="es-BO"/>
        </w:rPr>
      </w:pPr>
    </w:p>
    <w:p w14:paraId="7129E9A3" w14:textId="77777777" w:rsidR="004A7EAF" w:rsidRPr="000C6821" w:rsidRDefault="004A7EAF" w:rsidP="004A7EAF">
      <w:pPr>
        <w:jc w:val="center"/>
        <w:rPr>
          <w:rFonts w:cs="Arial"/>
          <w:b/>
          <w:sz w:val="18"/>
          <w:szCs w:val="1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C6821" w14:paraId="26B6B14B"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6FF50B12"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599DC594"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49BC588C"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4A7EAF" w:rsidRPr="000C6821" w14:paraId="694998E6" w14:textId="77777777" w:rsidTr="007310EB">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14B1ACFD" w14:textId="77777777" w:rsidR="004A7EAF" w:rsidRPr="000C6821" w:rsidRDefault="004A7EAF" w:rsidP="007310EB">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7F4620CD"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0654FD5" w14:textId="77777777" w:rsidR="004A7EAF" w:rsidRPr="000C6821" w:rsidRDefault="004A7EAF" w:rsidP="007310EB">
            <w:pPr>
              <w:jc w:val="center"/>
              <w:rPr>
                <w:rFonts w:ascii="Arial" w:hAnsi="Arial" w:cs="Arial"/>
                <w:lang w:val="es-BO"/>
              </w:rPr>
            </w:pPr>
          </w:p>
        </w:tc>
        <w:tc>
          <w:tcPr>
            <w:tcW w:w="417" w:type="dxa"/>
            <w:tcBorders>
              <w:left w:val="single" w:sz="8" w:space="0" w:color="auto"/>
              <w:right w:val="single" w:sz="8" w:space="0" w:color="auto"/>
            </w:tcBorders>
            <w:shd w:val="clear" w:color="auto" w:fill="auto"/>
            <w:vAlign w:val="center"/>
          </w:tcPr>
          <w:p w14:paraId="09B485DC"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6D7FF67A"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11F90F1"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30859AD" w14:textId="77777777" w:rsidR="004A7EAF" w:rsidRPr="000C6821" w:rsidRDefault="004A7EAF" w:rsidP="007310EB">
            <w:pPr>
              <w:jc w:val="center"/>
              <w:rPr>
                <w:rFonts w:ascii="Arial" w:hAnsi="Arial" w:cs="Arial"/>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4264F972" w14:textId="77777777" w:rsidR="004A7EAF" w:rsidRPr="000C6821" w:rsidRDefault="004A7EAF" w:rsidP="007310EB">
            <w:pPr>
              <w:jc w:val="center"/>
              <w:rPr>
                <w:rFonts w:ascii="Arial" w:hAnsi="Arial" w:cs="Arial"/>
                <w:lang w:val="es-BO"/>
              </w:rPr>
            </w:pPr>
          </w:p>
        </w:tc>
        <w:tc>
          <w:tcPr>
            <w:tcW w:w="266" w:type="dxa"/>
            <w:tcBorders>
              <w:left w:val="single" w:sz="8" w:space="0" w:color="auto"/>
              <w:right w:val="single" w:sz="8" w:space="0" w:color="auto"/>
            </w:tcBorders>
            <w:shd w:val="clear" w:color="auto" w:fill="auto"/>
            <w:vAlign w:val="center"/>
          </w:tcPr>
          <w:p w14:paraId="36C25BB6"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9453207"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E9D195F" w14:textId="77777777" w:rsidR="004A7EAF" w:rsidRPr="000C6821" w:rsidRDefault="004A7EAF" w:rsidP="007310EB">
            <w:pPr>
              <w:jc w:val="center"/>
              <w:rPr>
                <w:rFonts w:ascii="Arial" w:hAnsi="Arial" w:cs="Arial"/>
                <w:lang w:val="es-BO"/>
              </w:rPr>
            </w:pPr>
          </w:p>
        </w:tc>
        <w:tc>
          <w:tcPr>
            <w:tcW w:w="275" w:type="dxa"/>
            <w:tcBorders>
              <w:left w:val="single" w:sz="8" w:space="0" w:color="auto"/>
              <w:right w:val="single" w:sz="8" w:space="0" w:color="auto"/>
            </w:tcBorders>
            <w:shd w:val="clear" w:color="auto" w:fill="auto"/>
            <w:vAlign w:val="center"/>
          </w:tcPr>
          <w:p w14:paraId="7BE341C0"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85E66B3" w14:textId="77777777" w:rsidR="004A7EAF" w:rsidRPr="000C6821" w:rsidRDefault="004A7EAF" w:rsidP="007310EB">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3896B5EC"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8CDF0DC"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F9DDE65"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669A48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5DDAA996"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28A8BCB4" w14:textId="77777777" w:rsidR="004A7EAF" w:rsidRPr="000C6821" w:rsidRDefault="004A7EAF" w:rsidP="007310EB">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14:paraId="6C5C1DBB"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24ED6EB2" w14:textId="77777777" w:rsidR="004A7EAF" w:rsidRPr="000C6821" w:rsidRDefault="004A7EAF" w:rsidP="007310EB">
            <w:pPr>
              <w:jc w:val="center"/>
              <w:rPr>
                <w:rFonts w:ascii="Arial" w:hAnsi="Arial" w:cs="Arial"/>
                <w:lang w:val="es-BO"/>
              </w:rPr>
            </w:pPr>
          </w:p>
        </w:tc>
        <w:tc>
          <w:tcPr>
            <w:tcW w:w="264" w:type="dxa"/>
            <w:tcBorders>
              <w:left w:val="single" w:sz="8" w:space="0" w:color="auto"/>
              <w:right w:val="single" w:sz="8" w:space="0" w:color="auto"/>
            </w:tcBorders>
            <w:shd w:val="clear" w:color="auto" w:fill="auto"/>
            <w:vAlign w:val="center"/>
          </w:tcPr>
          <w:p w14:paraId="43BC5B89"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2C106B71" w14:textId="77777777" w:rsidR="004A7EAF" w:rsidRPr="000C6821" w:rsidRDefault="004A7EAF" w:rsidP="007310EB">
            <w:pPr>
              <w:jc w:val="center"/>
              <w:rPr>
                <w:rFonts w:ascii="Arial" w:hAnsi="Arial" w:cs="Arial"/>
                <w:lang w:val="es-BO"/>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0CF68B45" w14:textId="77777777" w:rsidR="004A7EAF" w:rsidRPr="000C6821" w:rsidRDefault="004A7EAF" w:rsidP="007310EB">
            <w:pPr>
              <w:rPr>
                <w:rFonts w:ascii="Arial" w:hAnsi="Arial" w:cs="Arial"/>
                <w:lang w:val="es-BO"/>
              </w:rPr>
            </w:pPr>
          </w:p>
        </w:tc>
      </w:tr>
      <w:tr w:rsidR="004A7EAF" w:rsidRPr="000C6821" w14:paraId="5DBEBCE1"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477BB0A8" w14:textId="77777777" w:rsidR="004A7EAF" w:rsidRPr="000C6821" w:rsidRDefault="004A7EAF" w:rsidP="007310EB">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6F34F598" w14:textId="77777777" w:rsidR="004A7EAF" w:rsidRPr="000C6821" w:rsidRDefault="004A7EAF" w:rsidP="007310EB">
            <w:pPr>
              <w:rPr>
                <w:sz w:val="8"/>
                <w:lang w:val="es-BO"/>
              </w:rPr>
            </w:pPr>
            <w:r w:rsidRPr="000C6821">
              <w:rPr>
                <w:sz w:val="8"/>
                <w:lang w:val="es-BO"/>
              </w:rPr>
              <w:t> </w:t>
            </w:r>
          </w:p>
        </w:tc>
      </w:tr>
      <w:tr w:rsidR="004A7EAF" w:rsidRPr="000C6821" w14:paraId="55C4243F" w14:textId="77777777" w:rsidTr="007310EB">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7960FCE5"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18D2D262"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6ADDB05F"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4458C5A7"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60AF68EA" w14:textId="77777777" w:rsidR="004A7EAF" w:rsidRPr="000C6821" w:rsidRDefault="004A7EAF" w:rsidP="007310EB">
            <w:pPr>
              <w:rPr>
                <w:rFonts w:ascii="Arial" w:hAnsi="Arial" w:cs="Arial"/>
                <w:sz w:val="8"/>
                <w:lang w:val="es-BO"/>
              </w:rPr>
            </w:pPr>
          </w:p>
        </w:tc>
      </w:tr>
    </w:tbl>
    <w:p w14:paraId="1CA3800C" w14:textId="77777777" w:rsidR="004A7EAF" w:rsidRDefault="004A7EAF" w:rsidP="000B1D43">
      <w:pPr>
        <w:jc w:val="both"/>
        <w:rPr>
          <w:rFonts w:cs="Arial"/>
          <w:sz w:val="18"/>
          <w:szCs w:val="18"/>
          <w:lang w:val="es-BO"/>
        </w:rPr>
      </w:pPr>
    </w:p>
    <w:p w14:paraId="477400CF" w14:textId="77777777"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484FE4BC" w14:textId="77777777" w:rsidR="000B1D43" w:rsidRPr="009956C4" w:rsidRDefault="000B1D43">
      <w:pPr>
        <w:rPr>
          <w:lang w:val="es-BO"/>
        </w:rPr>
      </w:pPr>
    </w:p>
    <w:p w14:paraId="3C06CA7A"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6B927D6A" w14:textId="77777777" w:rsidR="00C12E06" w:rsidRPr="009956C4" w:rsidRDefault="00C12E06" w:rsidP="00C12E06">
      <w:pPr>
        <w:suppressAutoHyphens/>
        <w:ind w:left="360"/>
        <w:jc w:val="both"/>
        <w:rPr>
          <w:rFonts w:cs="Arial"/>
          <w:b/>
          <w:sz w:val="18"/>
          <w:szCs w:val="18"/>
          <w:lang w:val="es-BO"/>
        </w:rPr>
      </w:pPr>
    </w:p>
    <w:p w14:paraId="6DE23634"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1A465BE8"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1840A63B"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0335DBD6"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443F4F46"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4BD1028E"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2C5BCF10"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59236B9B" w14:textId="77777777" w:rsidR="00130D33" w:rsidRPr="009956C4" w:rsidRDefault="00130D33" w:rsidP="003D402D">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3EE40E7F"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4E0CFB46" w14:textId="77777777" w:rsidR="00C12E06" w:rsidRPr="009956C4" w:rsidRDefault="00C12E06" w:rsidP="00C12E06">
      <w:pPr>
        <w:ind w:left="360"/>
        <w:jc w:val="both"/>
        <w:rPr>
          <w:rFonts w:cs="Arial"/>
          <w:sz w:val="18"/>
          <w:szCs w:val="18"/>
          <w:lang w:val="es-BO"/>
        </w:rPr>
      </w:pPr>
    </w:p>
    <w:p w14:paraId="63107DCD"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0AB7055B" w14:textId="77777777" w:rsidR="00C12E06" w:rsidRPr="009956C4" w:rsidRDefault="00C12E06" w:rsidP="00C12E06">
      <w:pPr>
        <w:jc w:val="both"/>
        <w:rPr>
          <w:rFonts w:cs="Arial"/>
          <w:b/>
          <w:sz w:val="18"/>
          <w:szCs w:val="18"/>
          <w:lang w:val="es-BO"/>
        </w:rPr>
      </w:pPr>
    </w:p>
    <w:p w14:paraId="2A552C68" w14:textId="77777777"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fotocopia legalizada,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20955C0A" w14:textId="77777777" w:rsidR="00C12E06" w:rsidRPr="009956C4" w:rsidRDefault="00C12E06" w:rsidP="00C12E06">
      <w:pPr>
        <w:jc w:val="both"/>
        <w:rPr>
          <w:rFonts w:cs="Arial"/>
          <w:sz w:val="18"/>
          <w:szCs w:val="18"/>
          <w:lang w:val="es-BO"/>
        </w:rPr>
      </w:pPr>
    </w:p>
    <w:p w14:paraId="1CF89F56" w14:textId="77777777" w:rsidR="00990027" w:rsidRPr="009956C4" w:rsidRDefault="00990027" w:rsidP="003D402D">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09056676" w14:textId="77777777" w:rsidR="00990027" w:rsidRPr="009956C4" w:rsidRDefault="00990027" w:rsidP="003D402D">
      <w:pPr>
        <w:numPr>
          <w:ilvl w:val="0"/>
          <w:numId w:val="14"/>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14:paraId="2F386388" w14:textId="77777777" w:rsidR="00617A78" w:rsidRPr="009956C4" w:rsidRDefault="00990027" w:rsidP="003D402D">
      <w:pPr>
        <w:numPr>
          <w:ilvl w:val="0"/>
          <w:numId w:val="14"/>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214F27C2" w14:textId="77777777" w:rsidR="00990027" w:rsidRPr="009956C4" w:rsidRDefault="00990027" w:rsidP="003D402D">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74B4FEA9" w14:textId="77777777" w:rsidR="0047555A" w:rsidRPr="009956C4" w:rsidRDefault="0047555A" w:rsidP="003D402D">
      <w:pPr>
        <w:numPr>
          <w:ilvl w:val="0"/>
          <w:numId w:val="14"/>
        </w:numPr>
        <w:jc w:val="both"/>
        <w:rPr>
          <w:rFonts w:cs="Arial"/>
          <w:sz w:val="18"/>
          <w:szCs w:val="18"/>
          <w:lang w:val="es-BO"/>
        </w:rPr>
      </w:pPr>
      <w:r w:rsidRPr="009956C4">
        <w:rPr>
          <w:rFonts w:cs="Arial"/>
          <w:sz w:val="18"/>
          <w:szCs w:val="18"/>
          <w:lang w:val="es-BO"/>
        </w:rPr>
        <w:lastRenderedPageBreak/>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E9A9AA5" w14:textId="77777777" w:rsidR="00990027" w:rsidRPr="009956C4" w:rsidRDefault="00990027" w:rsidP="003D402D">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salvo lo previsto en el sub</w:t>
      </w:r>
      <w:r w:rsidR="0047555A" w:rsidRPr="009956C4">
        <w:rPr>
          <w:rFonts w:cs="Arial"/>
          <w:sz w:val="18"/>
          <w:szCs w:val="18"/>
          <w:lang w:val="es-BO"/>
        </w:rPr>
        <w:t>numeral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6C2B9284" w14:textId="77777777" w:rsidR="00990027" w:rsidRPr="009956C4" w:rsidRDefault="00990027" w:rsidP="003D402D">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14:paraId="5EA0C557" w14:textId="77777777" w:rsidR="00343F1A" w:rsidRPr="005923EC" w:rsidRDefault="00990027" w:rsidP="003D402D">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14:paraId="58BF9051" w14:textId="77777777" w:rsidR="00990027" w:rsidRPr="005923EC" w:rsidRDefault="00F51D7B" w:rsidP="003D402D">
      <w:pPr>
        <w:numPr>
          <w:ilvl w:val="0"/>
          <w:numId w:val="14"/>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 xml:space="preserve">que acredite la condición de </w:t>
      </w:r>
      <w:proofErr w:type="spellStart"/>
      <w:r w:rsidR="00990027" w:rsidRPr="005923EC">
        <w:rPr>
          <w:rFonts w:cs="Arial"/>
          <w:sz w:val="18"/>
          <w:szCs w:val="18"/>
          <w:lang w:val="es-BO"/>
        </w:rPr>
        <w:t>MyPE</w:t>
      </w:r>
      <w:proofErr w:type="spellEnd"/>
      <w:r w:rsidR="00990027" w:rsidRPr="005923EC">
        <w:rPr>
          <w:rFonts w:cs="Arial"/>
          <w:sz w:val="18"/>
          <w:szCs w:val="18"/>
          <w:lang w:val="es-BO"/>
        </w:rPr>
        <w:t>,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14:paraId="48105AFA" w14:textId="77777777" w:rsidR="00990027" w:rsidRPr="005923EC" w:rsidRDefault="00990027" w:rsidP="003D402D">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14:paraId="367F03B6" w14:textId="77777777" w:rsidR="00990027" w:rsidRPr="005923EC" w:rsidRDefault="00990027" w:rsidP="003D402D">
      <w:pPr>
        <w:numPr>
          <w:ilvl w:val="0"/>
          <w:numId w:val="14"/>
        </w:numPr>
        <w:jc w:val="both"/>
        <w:rPr>
          <w:rFonts w:cs="Arial"/>
          <w:sz w:val="18"/>
          <w:szCs w:val="18"/>
          <w:lang w:val="es-BO"/>
        </w:rPr>
      </w:pPr>
      <w:r w:rsidRPr="005923EC">
        <w:rPr>
          <w:rFonts w:cs="Arial"/>
          <w:sz w:val="18"/>
          <w:szCs w:val="18"/>
          <w:lang w:val="es-BO"/>
        </w:rPr>
        <w:t>Testimonio de Contrato de Asociación Accidental.</w:t>
      </w:r>
    </w:p>
    <w:p w14:paraId="41BE1D42" w14:textId="77777777" w:rsidR="00484A1A" w:rsidRPr="009956C4" w:rsidRDefault="00484A1A" w:rsidP="003D402D">
      <w:pPr>
        <w:numPr>
          <w:ilvl w:val="0"/>
          <w:numId w:val="14"/>
        </w:numPr>
        <w:jc w:val="both"/>
        <w:rPr>
          <w:rFonts w:cs="Arial"/>
          <w:sz w:val="18"/>
          <w:szCs w:val="18"/>
          <w:lang w:val="es-BO"/>
        </w:rPr>
      </w:pPr>
      <w:r w:rsidRPr="005923EC">
        <w:rPr>
          <w:rFonts w:cs="Arial"/>
          <w:b/>
          <w:i/>
          <w:szCs w:val="18"/>
          <w:lang w:val="es-BO"/>
        </w:rPr>
        <w:t>(</w:t>
      </w:r>
      <w:r w:rsidR="000C4274" w:rsidRPr="005923EC">
        <w:rPr>
          <w:rFonts w:cs="Arial"/>
          <w:b/>
          <w:i/>
          <w:szCs w:val="18"/>
          <w:lang w:val="es-BO"/>
        </w:rPr>
        <w:t>L</w:t>
      </w:r>
      <w:r w:rsidRPr="005923EC">
        <w:rPr>
          <w:rFonts w:cs="Arial"/>
          <w:b/>
          <w:i/>
          <w:szCs w:val="18"/>
          <w:lang w:val="es-BO"/>
        </w:rPr>
        <w:t>a entidad contratante deberá especificar la documentación</w:t>
      </w:r>
      <w:r w:rsidRPr="009956C4">
        <w:rPr>
          <w:rFonts w:cs="Arial"/>
          <w:b/>
          <w:i/>
          <w:szCs w:val="18"/>
          <w:lang w:val="es-BO"/>
        </w:rPr>
        <w:t xml:space="preserve"> requerida</w:t>
      </w:r>
      <w:r w:rsidR="000C4274" w:rsidRPr="009956C4">
        <w:rPr>
          <w:rFonts w:cs="Arial"/>
          <w:b/>
          <w:i/>
          <w:sz w:val="18"/>
          <w:szCs w:val="18"/>
          <w:lang w:val="es-BO"/>
        </w:rPr>
        <w:t xml:space="preserve"> en las especificaciones técnicas y/o condiciones técnicas,</w:t>
      </w:r>
      <w:r w:rsidRPr="009956C4">
        <w:rPr>
          <w:rFonts w:cs="Arial"/>
          <w:b/>
          <w:i/>
          <w:szCs w:val="18"/>
          <w:lang w:val="es-BO"/>
        </w:rPr>
        <w:t xml:space="preserve"> o caso contrario suprimir el inciso).</w:t>
      </w:r>
    </w:p>
    <w:p w14:paraId="35753309" w14:textId="77777777" w:rsidR="00990027" w:rsidRPr="009956C4" w:rsidRDefault="00990027" w:rsidP="00484A1A">
      <w:pPr>
        <w:ind w:left="360"/>
        <w:jc w:val="both"/>
        <w:rPr>
          <w:rFonts w:cs="Arial"/>
          <w:sz w:val="18"/>
          <w:szCs w:val="18"/>
          <w:lang w:val="es-BO"/>
        </w:rPr>
      </w:pPr>
    </w:p>
    <w:p w14:paraId="6C33B3BD" w14:textId="77777777" w:rsidR="00C12E06" w:rsidRPr="009956C4" w:rsidRDefault="00C12E06" w:rsidP="00C12E06">
      <w:pPr>
        <w:ind w:left="360"/>
        <w:jc w:val="both"/>
        <w:rPr>
          <w:rFonts w:cs="Arial"/>
          <w:sz w:val="18"/>
          <w:szCs w:val="18"/>
          <w:lang w:val="es-BO"/>
        </w:rPr>
      </w:pPr>
    </w:p>
    <w:p w14:paraId="168340D7" w14:textId="77777777" w:rsidR="00C12E06" w:rsidRPr="009956C4" w:rsidRDefault="00C12E06" w:rsidP="00C12E06">
      <w:pPr>
        <w:ind w:left="360"/>
        <w:jc w:val="both"/>
        <w:rPr>
          <w:rFonts w:cs="Arial"/>
          <w:sz w:val="18"/>
          <w:szCs w:val="18"/>
          <w:lang w:val="es-BO"/>
        </w:rPr>
      </w:pPr>
    </w:p>
    <w:p w14:paraId="445B303A" w14:textId="77777777" w:rsidR="00C12E06" w:rsidRPr="009956C4" w:rsidRDefault="00C12E06" w:rsidP="00C12E06">
      <w:pPr>
        <w:ind w:left="360"/>
        <w:jc w:val="both"/>
        <w:rPr>
          <w:rFonts w:cs="Arial"/>
          <w:sz w:val="18"/>
          <w:szCs w:val="18"/>
          <w:lang w:val="es-BO"/>
        </w:rPr>
      </w:pPr>
    </w:p>
    <w:p w14:paraId="7955FCC8" w14:textId="77777777" w:rsidR="00C12E06" w:rsidRPr="009956C4" w:rsidRDefault="00C12E06" w:rsidP="00C12E06">
      <w:pPr>
        <w:ind w:left="360"/>
        <w:jc w:val="both"/>
        <w:rPr>
          <w:rFonts w:cs="Arial"/>
          <w:sz w:val="18"/>
          <w:szCs w:val="18"/>
          <w:lang w:val="es-BO"/>
        </w:rPr>
      </w:pPr>
    </w:p>
    <w:p w14:paraId="72CF6B15"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A4BEA29"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6D62DF2A"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051837E9"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0D259D9F"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71C842C"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65F93D72"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1C077AA8"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5ED63A2A"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25B7240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7DED92FA"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1E2C85BF"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2D13ACD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66DB1770"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1F014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680AF41"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1CFF56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7206515F"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776CAB5C"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1EF6E062"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000AE21A"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90B266"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1618BA51"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4DB06C9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4421142"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59CB9E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8941A0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4B81D7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64E652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8B284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947AC9"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4437792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1F301BB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3A53FE9"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45919919"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AB2A8C"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2A8C2E3A" w14:textId="77777777" w:rsidR="00EE7BFA" w:rsidRPr="009956C4" w:rsidRDefault="00EE7BFA" w:rsidP="00B05EF3">
            <w:pPr>
              <w:rPr>
                <w:sz w:val="2"/>
                <w:szCs w:val="2"/>
                <w:lang w:val="es-BO"/>
              </w:rPr>
            </w:pPr>
            <w:r w:rsidRPr="009956C4">
              <w:rPr>
                <w:sz w:val="2"/>
                <w:szCs w:val="2"/>
                <w:lang w:val="es-BO"/>
              </w:rPr>
              <w:t> </w:t>
            </w:r>
          </w:p>
        </w:tc>
      </w:tr>
      <w:tr w:rsidR="00EE7BFA" w:rsidRPr="009956C4" w14:paraId="567154B6"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5B8247F4"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300F4EA8"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564955E7"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0B21CE3A"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54CBA322"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33E211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21889C71"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10E6652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71C37BA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736BCAD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0951D98D"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2413AD4C"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21EC037E"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764ECC2A"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47FB6DD4"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13B1408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2060F3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0D8312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5BC26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3D9C4B"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1DA1CFFA"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3B45E7E"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999FC37"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36D87C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BFF715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1AB83A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BE652D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E05E74A"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386D727"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56F8C1C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02E6ACD"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2FC3F1D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62621FBC"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2AF149FC"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05B003E5"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4C921646"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1B6D4A1B"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4AC0BD02"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5F1FCF57"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0878AE9"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6968550C"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293A0D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548D94F8"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5698D186"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3FAADCF1"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18EAEC8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0780F53A"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794C610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234054B"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0BBD28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6C0359A"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4AE8FAA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66E431EE"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5B5C54D2"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002EE29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21B6AC32"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77F8B3A2"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1B10424B"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9CBF536"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008AFAC7"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6EC355D1"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23450D1A"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26D531EF" w14:textId="77777777" w:rsidR="0010171A" w:rsidRDefault="0010171A" w:rsidP="00B05EF3">
            <w:pPr>
              <w:rPr>
                <w:rFonts w:ascii="Arial" w:hAnsi="Arial" w:cs="Arial"/>
                <w:lang w:val="es-BO"/>
              </w:rPr>
            </w:pPr>
          </w:p>
          <w:p w14:paraId="5BE96142" w14:textId="77777777" w:rsidR="003D373B" w:rsidRPr="009956C4" w:rsidRDefault="003D373B" w:rsidP="001669BE">
            <w:pPr>
              <w:rPr>
                <w:rFonts w:ascii="Arial" w:hAnsi="Arial" w:cs="Arial"/>
                <w:lang w:val="es-BO"/>
              </w:rPr>
            </w:pPr>
          </w:p>
        </w:tc>
      </w:tr>
      <w:tr w:rsidR="00954311" w:rsidRPr="009956C4" w14:paraId="747010C9"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2B14560B"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4635B54B" w14:textId="77777777" w:rsidR="00954311" w:rsidRPr="009956C4" w:rsidRDefault="00954311" w:rsidP="00B05EF3">
            <w:pPr>
              <w:jc w:val="center"/>
              <w:rPr>
                <w:rFonts w:ascii="Arial" w:hAnsi="Arial" w:cs="Arial"/>
                <w:i/>
                <w:iCs/>
                <w:sz w:val="2"/>
                <w:szCs w:val="2"/>
                <w:lang w:val="es-BO"/>
              </w:rPr>
            </w:pPr>
          </w:p>
          <w:p w14:paraId="1578DB29"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587C705C"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38EF69AA"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3B57C58"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6B64B6ED"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0A40E08A"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75F2C8CC"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E0E42ED"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042A7204"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33869E54"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11CA9A23"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87E3E5"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0C3E7DFE"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54743CC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0A4CB7C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3C31F4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637326BE"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53A22069"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0DC250BD"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72A0080C"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0061A6B4"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3D45020F"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1B6CDBE9"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3A3D2F12"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58438C92"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2749E5F"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3EEC7A7A"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11237D9A"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19964A46"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35AC244A"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27F901F4"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CCA3AB"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3AF892C"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402E43B6"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9E87814"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65384B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7D180898"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1E0EA96E"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611CBE31"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4E74CD4A"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71F46260"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76EFC8D"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07DB9AD9"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ED02058"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61759B92"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7DE1471"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1DC31C2D"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7FF36AD"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26B94175"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2C10EF4F"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0B9805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77C7C5F"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4DBBECED"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D7D2494"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04F10B80"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2E52D6C9"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3B06BA15"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0C1D8209"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631254E8"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150269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AE6492D"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F920BA7"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0D5EA5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98D1D26"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05A3FE1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F57968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E37125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1C73DCB"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39A525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25592EC"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7F244E0"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448F06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D3AC37C"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26A24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7D05E0D0"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58E87DE"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547935C6"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04E15B53"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0DDE10C4"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4910D6BA"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260A89B2"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7D512942"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2DA8C0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3DF30A3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FDB305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6D9CC47"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C7E7763"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4AB708A0"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6AD2BF1C"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31FA7EF9"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1E5DC36"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A3E07F1"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58C379F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E2C167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C676DA2"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06E5D0D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989C50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557D60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5BBF2B6"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65B14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F267BD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2695427"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DCE117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57FFB84"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9E0AACE"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B056EFC"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A7FA4B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43348790"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B35E96D"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7E48B33D"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461137A7"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1D90CB53"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56D4F7D5"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0F85EEE7"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51416957"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55731A20"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BBE3091"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0A59F695"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5565AE"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F2A9CD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0D02C7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D469FD5"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096E769D"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DC91C6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753A48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DC053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C0187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976999D"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5F011D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5E893C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67B42F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1C4E4C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88B707"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7CE24535"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43BF9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202AD615"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2663A604"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57E4BEBE"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7D76705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39FB1ED4"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2955F33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61618F40"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6C18282"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8B8A38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5E660D8A"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0C225A73"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CF4B62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2FD0833"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70308D6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1AD927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AD7D3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54E4C4F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7646C93"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A63C7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E6B4F4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5CCC4F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BACE25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74F13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B558B6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BD143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761F626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D0FCA1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51C97E3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71DA7C9C" w14:textId="77777777" w:rsidR="00EE7BFA" w:rsidRPr="009956C4" w:rsidRDefault="00EE7BFA">
      <w:pPr>
        <w:rPr>
          <w:rFonts w:cs="Arial"/>
          <w:b/>
          <w:sz w:val="18"/>
          <w:szCs w:val="18"/>
          <w:lang w:val="es-BO"/>
        </w:rPr>
      </w:pPr>
    </w:p>
    <w:p w14:paraId="65EB6574" w14:textId="77777777" w:rsidR="00904CB6" w:rsidRPr="009956C4" w:rsidRDefault="00904CB6" w:rsidP="00872385">
      <w:pPr>
        <w:jc w:val="center"/>
        <w:rPr>
          <w:rFonts w:cs="Arial"/>
          <w:b/>
          <w:sz w:val="18"/>
          <w:szCs w:val="18"/>
          <w:lang w:val="es-BO"/>
        </w:rPr>
      </w:pPr>
    </w:p>
    <w:p w14:paraId="12A00BDA" w14:textId="77777777" w:rsidR="008A59D2" w:rsidRPr="009956C4" w:rsidRDefault="008A59D2" w:rsidP="004E3A38">
      <w:pPr>
        <w:jc w:val="both"/>
        <w:rPr>
          <w:rFonts w:cs="Arial"/>
          <w:b/>
          <w:sz w:val="18"/>
          <w:szCs w:val="18"/>
          <w:lang w:val="es-BO"/>
        </w:rPr>
      </w:pPr>
    </w:p>
    <w:p w14:paraId="20F37593" w14:textId="77777777" w:rsidR="008A59D2" w:rsidRPr="009956C4" w:rsidRDefault="008A59D2" w:rsidP="00872385">
      <w:pPr>
        <w:jc w:val="center"/>
        <w:rPr>
          <w:rFonts w:cs="Arial"/>
          <w:b/>
          <w:sz w:val="18"/>
          <w:szCs w:val="18"/>
          <w:lang w:val="es-BO"/>
        </w:rPr>
      </w:pPr>
    </w:p>
    <w:p w14:paraId="36F257E7" w14:textId="77777777" w:rsidR="008A59D2" w:rsidRPr="009956C4" w:rsidRDefault="008A59D2" w:rsidP="00872385">
      <w:pPr>
        <w:jc w:val="center"/>
        <w:rPr>
          <w:rFonts w:cs="Arial"/>
          <w:b/>
          <w:sz w:val="18"/>
          <w:szCs w:val="18"/>
          <w:lang w:val="es-BO"/>
        </w:rPr>
      </w:pPr>
    </w:p>
    <w:p w14:paraId="0A23080C" w14:textId="77777777" w:rsidR="008B50F9" w:rsidRPr="009956C4" w:rsidRDefault="008B50F9">
      <w:pPr>
        <w:rPr>
          <w:rFonts w:cs="Arial"/>
          <w:b/>
          <w:sz w:val="18"/>
          <w:lang w:val="es-BO"/>
        </w:rPr>
      </w:pPr>
      <w:r w:rsidRPr="009956C4">
        <w:rPr>
          <w:rFonts w:cs="Arial"/>
          <w:b/>
          <w:sz w:val="18"/>
          <w:lang w:val="es-BO"/>
        </w:rPr>
        <w:br w:type="page"/>
      </w:r>
    </w:p>
    <w:p w14:paraId="7CF860A3"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5FA05AD4"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25C95C8C" w14:textId="77777777"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38F01F0E"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10171A" w:rsidRPr="009956C4" w14:paraId="4548C782" w14:textId="77777777" w:rsidTr="005923EC">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6EE43EC4" w14:textId="77777777" w:rsidR="0010171A" w:rsidRPr="009956C4" w:rsidRDefault="0010171A" w:rsidP="003D402D">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079441AA"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141AAC0F"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5E476927"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7499F5BA"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5174C46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79E6E9F"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40671C6"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6647929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2D0A17F"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78D066C4"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6E03610A"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12AEB5F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5386BB63"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2CFA0D3"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2259B305"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66357DB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D259AF8"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16B6F7BC"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044AA065"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3DF805E7"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F074622"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051A70AE"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62616D18"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4EA3202A"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6315BB0E"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53B5F315"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063B5528"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2D3EA1EB"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56D68BA9"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7FB8C3AF"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6E3802FD"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75D78BD5"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691C682E"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01D5AC0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7D34E03A"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08B1BEA"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23BAC0BE"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4E80FFAE"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45DD9B10"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192A162"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1460E02" w14:textId="77777777" w:rsidR="0010171A" w:rsidRPr="009956C4" w:rsidRDefault="0010171A" w:rsidP="00CF1A8B">
            <w:pPr>
              <w:rPr>
                <w:lang w:val="es-BO"/>
              </w:rPr>
            </w:pPr>
          </w:p>
        </w:tc>
      </w:tr>
      <w:tr w:rsidR="0010171A" w:rsidRPr="009956C4" w14:paraId="74CA48E1"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DA7CF8D" w14:textId="77777777"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09D2484A"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32C0038"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A114D2C" w14:textId="77777777" w:rsidR="0010171A" w:rsidRPr="009956C4" w:rsidRDefault="0010171A" w:rsidP="00CF1A8B">
            <w:pPr>
              <w:rPr>
                <w:lang w:val="es-BO"/>
              </w:rPr>
            </w:pPr>
          </w:p>
        </w:tc>
      </w:tr>
      <w:tr w:rsidR="0010171A" w:rsidRPr="009956C4" w14:paraId="37F5B9EE"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0F5ACCE9" w14:textId="77777777"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2973D326" w14:textId="77777777" w:rsidR="0010171A" w:rsidRPr="009956C4" w:rsidRDefault="0010171A" w:rsidP="00CF1A8B">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5B781DBD"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A19B9B2" w14:textId="77777777" w:rsidR="0010171A" w:rsidRPr="009956C4" w:rsidRDefault="0010171A" w:rsidP="00CF1A8B">
            <w:pPr>
              <w:rPr>
                <w:lang w:val="es-BO"/>
              </w:rPr>
            </w:pPr>
          </w:p>
        </w:tc>
      </w:tr>
      <w:tr w:rsidR="0091094A" w:rsidRPr="009956C4" w14:paraId="337B39A5"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8EAB840"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FAB5275"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3A8718DD"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BD19F4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3D7CA6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87C64AC"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72F0E7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34B18B1"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62FF04E2"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6C6B2FFC"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671CC73D"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56145031"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64554A41"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370E9361"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4538BC11"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2C93AB1F"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3818A106"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23E63813"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52020306"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323ADA04"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16CAA751"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7819C6C"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425ADECF"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3322838A"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4E1D24E4"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4F1D1DE9"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2B1160BE"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4B91E7B"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5CD33D22"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2EDD2322"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7499AAC3"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4638EBC2"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10B94121"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2E0445B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74F23B57"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BDB609C"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A15F8A4" w14:textId="77777777" w:rsidR="0010171A" w:rsidRPr="009956C4" w:rsidRDefault="0010171A" w:rsidP="00CF1A8B">
            <w:pPr>
              <w:rPr>
                <w:lang w:val="es-BO"/>
              </w:rPr>
            </w:pPr>
          </w:p>
        </w:tc>
        <w:tc>
          <w:tcPr>
            <w:tcW w:w="125" w:type="pct"/>
            <w:gridSpan w:val="6"/>
            <w:tcBorders>
              <w:top w:val="single" w:sz="2" w:space="0" w:color="auto"/>
              <w:bottom w:val="single" w:sz="4" w:space="0" w:color="auto"/>
            </w:tcBorders>
            <w:shd w:val="clear" w:color="auto" w:fill="auto"/>
            <w:vAlign w:val="center"/>
          </w:tcPr>
          <w:p w14:paraId="37F09FB8"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252C1E4D"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8933C40" w14:textId="77777777" w:rsidR="0010171A" w:rsidRPr="009956C4" w:rsidRDefault="0010171A" w:rsidP="00CF1A8B">
            <w:pPr>
              <w:rPr>
                <w:lang w:val="es-BO"/>
              </w:rPr>
            </w:pPr>
          </w:p>
        </w:tc>
      </w:tr>
      <w:tr w:rsidR="00CD17F7" w:rsidRPr="009956C4" w14:paraId="6198216A"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95F32FB" w14:textId="77777777"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743377F6"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8DFBB8" w14:textId="7777777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62FEBCA6" w14:textId="77777777" w:rsidR="00CD17F7" w:rsidRPr="009956C4" w:rsidRDefault="00CD17F7" w:rsidP="00CD17F7">
            <w:pPr>
              <w:rPr>
                <w:lang w:val="es-BO"/>
              </w:rPr>
            </w:pPr>
          </w:p>
        </w:tc>
      </w:tr>
      <w:tr w:rsidR="00CD17F7" w:rsidRPr="009956C4" w14:paraId="5F29F347"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446DC0A" w14:textId="77777777"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4D744120" w14:textId="77777777" w:rsidR="00CD17F7" w:rsidRPr="009956C4" w:rsidRDefault="00CD17F7" w:rsidP="00CF1A8B">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F34C20" w14:textId="77777777"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33BC7038" w14:textId="77777777" w:rsidR="00CD17F7" w:rsidRPr="009956C4" w:rsidRDefault="00CD17F7" w:rsidP="00CF1A8B">
            <w:pPr>
              <w:rPr>
                <w:lang w:val="es-BO"/>
              </w:rPr>
            </w:pPr>
          </w:p>
        </w:tc>
      </w:tr>
      <w:tr w:rsidR="0091094A" w:rsidRPr="009956C4" w14:paraId="7E8755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66C9F3"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6D5E6357"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5915E84E"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387DE129"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5033C027"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6C5F8556" w14:textId="77777777" w:rsidR="00CD17F7" w:rsidRPr="009956C4" w:rsidRDefault="00CD17F7" w:rsidP="00CF1A8B">
            <w:pPr>
              <w:rPr>
                <w:lang w:val="es-BO"/>
              </w:rPr>
            </w:pPr>
          </w:p>
        </w:tc>
        <w:tc>
          <w:tcPr>
            <w:tcW w:w="118" w:type="pct"/>
            <w:gridSpan w:val="2"/>
            <w:tcBorders>
              <w:top w:val="nil"/>
              <w:bottom w:val="nil"/>
            </w:tcBorders>
            <w:shd w:val="clear" w:color="auto" w:fill="auto"/>
            <w:vAlign w:val="center"/>
          </w:tcPr>
          <w:p w14:paraId="278B2709"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2065423D" w14:textId="77777777" w:rsidR="00CD17F7" w:rsidRPr="009956C4" w:rsidRDefault="00CD17F7" w:rsidP="00CF1A8B">
            <w:pPr>
              <w:rPr>
                <w:lang w:val="es-BO"/>
              </w:rPr>
            </w:pPr>
          </w:p>
        </w:tc>
        <w:tc>
          <w:tcPr>
            <w:tcW w:w="127" w:type="pct"/>
            <w:gridSpan w:val="4"/>
            <w:tcBorders>
              <w:top w:val="nil"/>
              <w:bottom w:val="nil"/>
            </w:tcBorders>
            <w:shd w:val="clear" w:color="auto" w:fill="auto"/>
            <w:vAlign w:val="center"/>
          </w:tcPr>
          <w:p w14:paraId="67AAD9F3"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20783D89"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3FDD66B8"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2BBA724B"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2ABF6BBB"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0C94BF86"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4184424F"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9F0A73F"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704CC77E"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4C8E2209"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03BC9774"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750AEAFE"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3EE618C5"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1C511935"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6E40BF59"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44F9A2E8"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37EB7593"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5F0A5354"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2A2BAFEF"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6909254F"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1EE93E77"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750E0AE2"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36C46E06"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8BDA1A4"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DEED2AB"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1E14A58B"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191F7A8C"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67AD1769"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76680D14" w14:textId="77777777" w:rsidR="00CD17F7" w:rsidRPr="009956C4" w:rsidRDefault="00CD17F7" w:rsidP="00CF1A8B">
            <w:pPr>
              <w:rPr>
                <w:lang w:val="es-BO"/>
              </w:rPr>
            </w:pPr>
          </w:p>
        </w:tc>
        <w:tc>
          <w:tcPr>
            <w:tcW w:w="125" w:type="pct"/>
            <w:gridSpan w:val="6"/>
            <w:tcBorders>
              <w:top w:val="single" w:sz="4" w:space="0" w:color="auto"/>
            </w:tcBorders>
            <w:shd w:val="clear" w:color="auto" w:fill="auto"/>
            <w:vAlign w:val="center"/>
          </w:tcPr>
          <w:p w14:paraId="10CAB4BA"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4B83EBCE" w14:textId="77777777"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14:paraId="1EFA2C6F" w14:textId="77777777" w:rsidR="00CD17F7" w:rsidRPr="009956C4" w:rsidRDefault="00CD17F7" w:rsidP="00CF1A8B">
            <w:pPr>
              <w:rPr>
                <w:lang w:val="es-BO"/>
              </w:rPr>
            </w:pPr>
          </w:p>
        </w:tc>
      </w:tr>
      <w:tr w:rsidR="00874607" w:rsidRPr="009956C4" w14:paraId="216B9702"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8EF706C"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04B8A24D"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A3706E4"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6C102507"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42697355"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627A4C08" w14:textId="77777777" w:rsidR="000A32DD" w:rsidRPr="009956C4" w:rsidRDefault="000A32DD" w:rsidP="00CF1A8B">
            <w:pPr>
              <w:rPr>
                <w:lang w:val="es-BO"/>
              </w:rPr>
            </w:pPr>
          </w:p>
        </w:tc>
        <w:tc>
          <w:tcPr>
            <w:tcW w:w="118" w:type="pct"/>
            <w:gridSpan w:val="2"/>
            <w:tcBorders>
              <w:bottom w:val="nil"/>
            </w:tcBorders>
            <w:shd w:val="clear" w:color="auto" w:fill="auto"/>
            <w:vAlign w:val="center"/>
          </w:tcPr>
          <w:p w14:paraId="08C3CC0A"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5A775C25" w14:textId="77777777" w:rsidR="000A32DD" w:rsidRPr="009956C4" w:rsidRDefault="000A32DD" w:rsidP="00CF1A8B">
            <w:pPr>
              <w:rPr>
                <w:lang w:val="es-BO"/>
              </w:rPr>
            </w:pPr>
          </w:p>
        </w:tc>
        <w:tc>
          <w:tcPr>
            <w:tcW w:w="127" w:type="pct"/>
            <w:gridSpan w:val="4"/>
            <w:tcBorders>
              <w:bottom w:val="nil"/>
            </w:tcBorders>
            <w:shd w:val="clear" w:color="auto" w:fill="auto"/>
            <w:vAlign w:val="center"/>
          </w:tcPr>
          <w:p w14:paraId="3016E058" w14:textId="77777777" w:rsidR="000A32DD" w:rsidRPr="009956C4" w:rsidRDefault="000A32DD" w:rsidP="00CF1A8B">
            <w:pPr>
              <w:rPr>
                <w:lang w:val="es-BO"/>
              </w:rPr>
            </w:pPr>
          </w:p>
        </w:tc>
        <w:tc>
          <w:tcPr>
            <w:tcW w:w="1804" w:type="pct"/>
            <w:gridSpan w:val="57"/>
            <w:shd w:val="clear" w:color="auto" w:fill="auto"/>
            <w:vAlign w:val="center"/>
          </w:tcPr>
          <w:p w14:paraId="78A94ED5"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12422A6E"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0F628AEA"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5277FB63"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5FF3F0A3"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2C6377BB"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7EF50497"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18BE15E2"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4F5A50D9"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56DC7530"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6288A2E7"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EDE6A69"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25A5069A"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46FB0E39" w14:textId="77777777" w:rsidR="000A32DD" w:rsidRPr="009956C4" w:rsidRDefault="000A32DD" w:rsidP="00CF1A8B">
            <w:pPr>
              <w:rPr>
                <w:lang w:val="es-BO"/>
              </w:rPr>
            </w:pPr>
          </w:p>
        </w:tc>
        <w:tc>
          <w:tcPr>
            <w:tcW w:w="125" w:type="pct"/>
            <w:gridSpan w:val="6"/>
            <w:tcBorders>
              <w:bottom w:val="nil"/>
            </w:tcBorders>
            <w:shd w:val="clear" w:color="auto" w:fill="auto"/>
            <w:vAlign w:val="center"/>
          </w:tcPr>
          <w:p w14:paraId="285D771A"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4AEE47B" w14:textId="77777777"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14:paraId="648019D3" w14:textId="77777777" w:rsidR="000A32DD" w:rsidRPr="009956C4" w:rsidRDefault="000A32DD" w:rsidP="00CF1A8B">
            <w:pPr>
              <w:rPr>
                <w:lang w:val="es-BO"/>
              </w:rPr>
            </w:pPr>
          </w:p>
        </w:tc>
      </w:tr>
      <w:tr w:rsidR="00874607" w:rsidRPr="009956C4" w14:paraId="12A3CA41" w14:textId="77777777"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378CFC06"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AD32EB"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2D8738D0" w14:textId="77777777" w:rsidR="00D41986" w:rsidRPr="009956C4" w:rsidRDefault="00D41986" w:rsidP="00CF1A8B">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79B5C6E"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5E35ABC5" w14:textId="77777777"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4C0B8D2A"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723373F9"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F510FE"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6699ABB9" w14:textId="7777777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305DD50A"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1AC2ABA3"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393F5F3C"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4F356487"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E5E5FD1"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158EA76D"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1CB9B38D"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1B29EF7B"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32D5118F" w14:textId="77777777" w:rsidR="00D41986" w:rsidRPr="009956C4" w:rsidRDefault="00D41986" w:rsidP="00CD17F7">
            <w:pPr>
              <w:jc w:val="both"/>
              <w:rPr>
                <w:b/>
                <w:i/>
                <w:lang w:val="es-BO"/>
              </w:rPr>
            </w:pPr>
          </w:p>
        </w:tc>
        <w:tc>
          <w:tcPr>
            <w:tcW w:w="118" w:type="pct"/>
            <w:gridSpan w:val="6"/>
            <w:tcBorders>
              <w:top w:val="nil"/>
            </w:tcBorders>
            <w:shd w:val="clear" w:color="auto" w:fill="auto"/>
            <w:vAlign w:val="center"/>
          </w:tcPr>
          <w:p w14:paraId="330F668E" w14:textId="77777777" w:rsidR="00D41986" w:rsidRPr="009956C4" w:rsidRDefault="00D41986" w:rsidP="00CD17F7">
            <w:pPr>
              <w:jc w:val="both"/>
              <w:rPr>
                <w:b/>
                <w:i/>
                <w:lang w:val="es-BO"/>
              </w:rPr>
            </w:pPr>
          </w:p>
        </w:tc>
        <w:tc>
          <w:tcPr>
            <w:tcW w:w="125" w:type="pct"/>
            <w:gridSpan w:val="3"/>
            <w:tcBorders>
              <w:top w:val="nil"/>
              <w:right w:val="single" w:sz="4" w:space="0" w:color="auto"/>
            </w:tcBorders>
            <w:shd w:val="clear" w:color="auto" w:fill="auto"/>
            <w:vAlign w:val="center"/>
          </w:tcPr>
          <w:p w14:paraId="70DE13A0" w14:textId="77777777" w:rsidR="00D41986" w:rsidRPr="009956C4" w:rsidRDefault="00D41986" w:rsidP="00CD17F7">
            <w:pPr>
              <w:jc w:val="both"/>
              <w:rPr>
                <w:b/>
                <w:i/>
                <w:lang w:val="es-BO"/>
              </w:rPr>
            </w:pPr>
          </w:p>
        </w:tc>
      </w:tr>
      <w:tr w:rsidR="0091094A" w:rsidRPr="009956C4" w14:paraId="546FA47E"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092CD19"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AD2F560"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A1C2DAE"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061142D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3D97F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8FB5CC8"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E23492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B98D71"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6B741E0F" w14:textId="77777777"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14:paraId="60B228DF"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DD6E3EE"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27F2F10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E15BC5D"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12E80A50"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6AE06053"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CDC3202"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6677594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0BA80D59"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914D70A"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3F8A6DF4"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3CA902E1"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AE05864"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BABC853"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1830E36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68FE82A"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9CA6A9F"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5694E05"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13E30430"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07246E46"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BA715D3"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73FD0170"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C2D11F5"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816CFF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E3579D9"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902D03"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A1B81E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7C52CB56"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0F4F955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B20B7B7"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3134DF84" w14:textId="77777777" w:rsidR="0010171A" w:rsidRPr="009956C4" w:rsidRDefault="0010171A" w:rsidP="00CF1A8B">
            <w:pPr>
              <w:rPr>
                <w:lang w:val="es-BO"/>
              </w:rPr>
            </w:pPr>
          </w:p>
        </w:tc>
      </w:tr>
      <w:tr w:rsidR="0091094A" w:rsidRPr="009956C4" w14:paraId="3D4629D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A0651E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F8227B3"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F39CAC0"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72427F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11D8D6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5C5EF53"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657B0D6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CBE28D8"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6631CD0B" w14:textId="77777777"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14:paraId="1F941263"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E922F51" w14:textId="77777777"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14:paraId="192DF79E"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13811CED" w14:textId="77777777" w:rsidR="0010171A" w:rsidRPr="009956C4" w:rsidRDefault="0010171A" w:rsidP="00CF1A8B">
            <w:pPr>
              <w:jc w:val="center"/>
              <w:rPr>
                <w:lang w:val="es-BO"/>
              </w:rPr>
            </w:pPr>
          </w:p>
        </w:tc>
        <w:tc>
          <w:tcPr>
            <w:tcW w:w="1838" w:type="pct"/>
            <w:gridSpan w:val="54"/>
            <w:tcBorders>
              <w:top w:val="nil"/>
              <w:bottom w:val="single" w:sz="2" w:space="0" w:color="auto"/>
            </w:tcBorders>
            <w:shd w:val="clear" w:color="auto" w:fill="auto"/>
            <w:vAlign w:val="center"/>
          </w:tcPr>
          <w:p w14:paraId="5B3F703C"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2BC19A38" w14:textId="77777777" w:rsidR="0010171A" w:rsidRPr="009956C4" w:rsidRDefault="0010171A" w:rsidP="00CF1A8B">
            <w:pPr>
              <w:rPr>
                <w:lang w:val="es-BO"/>
              </w:rPr>
            </w:pPr>
          </w:p>
        </w:tc>
      </w:tr>
      <w:tr w:rsidR="0091094A" w:rsidRPr="009956C4" w14:paraId="0A49DF38"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7BEF7BD"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0432EC13"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974349"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35FD0BB5" w14:textId="77777777"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B6DD78"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4D5B1FB5" w14:textId="77777777" w:rsidR="0010171A" w:rsidRPr="009956C4" w:rsidRDefault="0010171A" w:rsidP="00CF1A8B">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BDC37CC" w14:textId="77777777"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A556D2C" w14:textId="77777777" w:rsidR="0010171A" w:rsidRPr="009956C4" w:rsidRDefault="0010171A" w:rsidP="00CF1A8B">
            <w:pPr>
              <w:rPr>
                <w:lang w:val="es-BO"/>
              </w:rPr>
            </w:pPr>
          </w:p>
        </w:tc>
      </w:tr>
      <w:tr w:rsidR="0091094A" w:rsidRPr="009956C4" w14:paraId="646E3DE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F051D97"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24D172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327EF3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B58693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9C8D2C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84BACF5"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1A370C79"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CE62CC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5510904"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0D3AACF"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34C7E3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38922A71"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5A731408"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0BD44EBA"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6ADCE48C"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738CAC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8C89202"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1961C68"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6CCBF2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7CD772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0602FE3"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519FDD1"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12B198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2D806C9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2D307C5"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4DDD067"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2C90F655"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5046D878"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8EB5945"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7CC9891"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4F05A6C0"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6DAF6CF"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93B1B9F"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B9F73F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1F31607E"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444F825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3948F34A"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3EAA3EF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243F5956"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D530186" w14:textId="77777777" w:rsidR="0010171A" w:rsidRPr="009956C4" w:rsidRDefault="0010171A" w:rsidP="00CF1A8B">
            <w:pPr>
              <w:rPr>
                <w:lang w:val="es-BO"/>
              </w:rPr>
            </w:pPr>
          </w:p>
        </w:tc>
      </w:tr>
      <w:tr w:rsidR="0091094A" w:rsidRPr="009956C4" w14:paraId="3464DE7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448D686"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295AC133" w14:textId="77777777"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14:paraId="19B2985F"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38C3BFE"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65E6640D" w14:textId="77777777"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14:paraId="52992C66"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949318D"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67FEC8A9" w14:textId="77777777" w:rsidR="0010171A" w:rsidRPr="009956C4" w:rsidRDefault="0010171A" w:rsidP="00CF1A8B">
            <w:pPr>
              <w:rPr>
                <w:lang w:val="es-BO"/>
              </w:rPr>
            </w:pPr>
          </w:p>
        </w:tc>
      </w:tr>
      <w:tr w:rsidR="0091094A" w:rsidRPr="009956C4" w14:paraId="1FFD20A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1CB6C090"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2A06258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8DACE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0D39031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37930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210EE1A"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E8B44DF"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FDDE85F"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F283151"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53F8E217"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0E067B4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9B3197F"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56E5EF68"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4E1E538E"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7C784234"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2C90BA01"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473C8E9B"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7937ACC4"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67EBE0F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5F21ACF5"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29F51550"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3A3F5D87"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2BF3D81D"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44B6A2BB"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D8DC3BD"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29B016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F919ACA"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FEC377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417877F"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5B5FBB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71874B03"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E55AB9F"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7A5E493"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23ED84E" w14:textId="77777777" w:rsidR="0010171A" w:rsidRPr="009956C4" w:rsidRDefault="0010171A" w:rsidP="00CF1A8B">
            <w:pPr>
              <w:rPr>
                <w:lang w:val="es-BO"/>
              </w:rPr>
            </w:pPr>
          </w:p>
        </w:tc>
      </w:tr>
      <w:tr w:rsidR="00874607" w:rsidRPr="009956C4" w14:paraId="01D44E9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CDB356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09BD4B5"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53BF101"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799979F"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A5A639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8AB4D82"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EC929C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6557270"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7143224"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6CD467DE"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2BA192D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08BA1EA" w14:textId="77777777" w:rsidR="0010171A" w:rsidRPr="009956C4" w:rsidRDefault="0010171A" w:rsidP="00CF1A8B">
            <w:pPr>
              <w:rPr>
                <w:lang w:val="es-BO"/>
              </w:rPr>
            </w:pPr>
          </w:p>
        </w:tc>
        <w:tc>
          <w:tcPr>
            <w:tcW w:w="1313" w:type="pct"/>
            <w:gridSpan w:val="39"/>
            <w:tcBorders>
              <w:top w:val="nil"/>
            </w:tcBorders>
            <w:shd w:val="clear" w:color="auto" w:fill="auto"/>
            <w:vAlign w:val="center"/>
          </w:tcPr>
          <w:p w14:paraId="37CF7D5A"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2E08BC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2035C19E"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495188D0"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7FA792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F0725C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0416E9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93C0672"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ED025B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43E9AC"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22683F8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45AFCC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01A06877" w14:textId="77777777" w:rsidR="0010171A" w:rsidRPr="009956C4" w:rsidRDefault="0010171A" w:rsidP="00CF1A8B">
            <w:pPr>
              <w:rPr>
                <w:lang w:val="es-BO"/>
              </w:rPr>
            </w:pPr>
          </w:p>
        </w:tc>
      </w:tr>
      <w:tr w:rsidR="0091094A" w:rsidRPr="009956C4" w14:paraId="75AB0BC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8D8850C"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575028C"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64EF96A4"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5672ECFD"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FA96D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579129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0CB00F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6F038CE"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68BFF819" w14:textId="77777777"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14:paraId="279DB8F1"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68CCB19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0FC4F47A"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11E395E9"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62FAB7DA"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476C067A"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16415FD2"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6505CB89"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2A5E3537"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B2C4EC7"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6DD7134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6F0BE668"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6930C9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25774A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022ABB8"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D227A2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EB4E881"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2D48A1D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6765EA5"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1619C519" w14:textId="77777777" w:rsidR="0010171A" w:rsidRPr="009956C4" w:rsidRDefault="0010171A" w:rsidP="00CF1A8B">
            <w:pPr>
              <w:rPr>
                <w:lang w:val="es-BO"/>
              </w:rPr>
            </w:pPr>
          </w:p>
        </w:tc>
      </w:tr>
      <w:tr w:rsidR="00874607" w:rsidRPr="009956C4" w14:paraId="3FA50FF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F08865"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4FAD6B20"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4AF37BB2"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79DD4A08"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396E041A"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CA02233"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364CE6AE"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3A671F"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3E92D5CC"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220BC2B"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5CDF74E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395372A"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E71E6E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2B4F36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2EB9AEE"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3A3596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CA8AB9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DCA9E8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130C4EA"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16FF021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FFF6E2A"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1532243E" w14:textId="77777777" w:rsidR="0010171A" w:rsidRPr="009956C4" w:rsidRDefault="0010171A" w:rsidP="00CF1A8B">
            <w:pPr>
              <w:rPr>
                <w:lang w:val="es-BO"/>
              </w:rPr>
            </w:pPr>
          </w:p>
        </w:tc>
      </w:tr>
      <w:tr w:rsidR="0091094A" w:rsidRPr="009956C4" w14:paraId="069E283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A62BF2A"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794C83D3"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76A2021"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0D5F49D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B9F7067"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EA7EFF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1BADBAB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2DFB140"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0A9FD0C0"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301809D4"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53DC6B6"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4DFCEC8A"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0B3B5A"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78F0E800"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4D012F0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175F017"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6488864F"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4956A6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31ED15F"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05303F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BCB6455"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74D4EFA9"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27FB1E0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67BCDC1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3538856"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6A2375D"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5832C8BE"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2F4C18AF"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155BCE7D"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E0D4DE0"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5F717A9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F79DD23"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125441C"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2DB2A91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A0D6C5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001F3B0"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5EE759C"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3822D73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BA7F26A"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50B8946" w14:textId="77777777" w:rsidR="0010171A" w:rsidRPr="009956C4" w:rsidRDefault="0010171A" w:rsidP="00CF1A8B">
            <w:pPr>
              <w:rPr>
                <w:lang w:val="es-BO"/>
              </w:rPr>
            </w:pPr>
          </w:p>
        </w:tc>
      </w:tr>
      <w:tr w:rsidR="00874607" w:rsidRPr="009956C4" w14:paraId="59C5BA69"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7C78602C"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310E74AB"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129E8131"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65CEE9B3"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4DE85B02" w14:textId="77777777"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65F8338A"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7DDE30D6"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50047DAC"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57561A1B"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1D3469DC"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7ECDCD8C"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38536FA4"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73EEC31D"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29C015E4"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49148419"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331C9CBB" w14:textId="77777777"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6BB5901E"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2F66B51A"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123E76FF"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0167D23B"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06F8E0C0"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14D2EBE3"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7AB0230A"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523D2856"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0F414A7B"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56D2FEFD" w14:textId="77777777" w:rsidR="0010171A" w:rsidRPr="009956C4" w:rsidRDefault="0010171A" w:rsidP="00CF1A8B">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778D137D" w14:textId="77777777" w:rsidR="0010171A" w:rsidRPr="009956C4" w:rsidRDefault="0010171A" w:rsidP="00CF1A8B">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14:paraId="7A318B9B"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6F15C249" w14:textId="77777777" w:rsidTr="00AF1443">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14:paraId="118D26CA" w14:textId="77777777" w:rsidR="0010171A" w:rsidRPr="009956C4" w:rsidRDefault="0010171A" w:rsidP="003D402D">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0D28698F" w14:textId="77777777" w:rsidTr="0091094A">
        <w:trPr>
          <w:trHeight w:val="79"/>
        </w:trPr>
        <w:tc>
          <w:tcPr>
            <w:tcW w:w="121" w:type="pct"/>
            <w:tcBorders>
              <w:top w:val="nil"/>
              <w:left w:val="single" w:sz="12" w:space="0" w:color="auto"/>
              <w:bottom w:val="nil"/>
            </w:tcBorders>
            <w:shd w:val="clear" w:color="auto" w:fill="auto"/>
            <w:vAlign w:val="center"/>
          </w:tcPr>
          <w:p w14:paraId="30CB5F7C"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51AE05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31DC165"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79144B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04FDA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984218D"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D07DA1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146833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4AD2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442CD"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753C02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2FFD15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B0DE3E5"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EECAF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916474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6BA217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DA30A4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2CD3DA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6C2E19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D5476D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C5F864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7AFDEF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08620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A63D6D"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098F5AFD"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BA24DF6"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C95BD17"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7841CA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24D2CD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5BDB7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A2C043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5AA966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C5816B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A6CB15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6DC337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8AE51E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2894C01"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835C5F1"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1F76087"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A3EFACD" w14:textId="77777777" w:rsidR="0010171A" w:rsidRPr="009956C4" w:rsidRDefault="0010171A" w:rsidP="00CF1A8B">
            <w:pPr>
              <w:rPr>
                <w:rFonts w:ascii="Arial" w:hAnsi="Arial" w:cs="Arial"/>
                <w:b/>
                <w:bCs/>
                <w:szCs w:val="2"/>
                <w:lang w:val="es-BO"/>
              </w:rPr>
            </w:pPr>
          </w:p>
        </w:tc>
      </w:tr>
      <w:tr w:rsidR="00AF1443" w:rsidRPr="009956C4" w14:paraId="7FA1DCFF" w14:textId="77777777" w:rsidTr="00AF1443">
        <w:trPr>
          <w:trHeight w:val="79"/>
        </w:trPr>
        <w:tc>
          <w:tcPr>
            <w:tcW w:w="121" w:type="pct"/>
            <w:tcBorders>
              <w:top w:val="nil"/>
              <w:left w:val="single" w:sz="12" w:space="0" w:color="auto"/>
              <w:bottom w:val="nil"/>
            </w:tcBorders>
            <w:shd w:val="clear" w:color="auto" w:fill="auto"/>
            <w:vAlign w:val="center"/>
          </w:tcPr>
          <w:p w14:paraId="626659A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B8B540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B239F5A"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0A547D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FC1DE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853EB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C4CA7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59880C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69190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95CF8F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EC8BF4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65ED791"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0F80A82D"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55C0794C"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53FA463B"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4365154F" w14:textId="77777777" w:rsidR="0010171A" w:rsidRPr="009956C4" w:rsidRDefault="0010171A" w:rsidP="00CF1A8B">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14:paraId="17EF434E"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50F5C560" w14:textId="77777777" w:rsidR="0010171A" w:rsidRPr="009956C4" w:rsidRDefault="0010171A" w:rsidP="00CF1A8B">
            <w:pPr>
              <w:rPr>
                <w:rFonts w:ascii="Arial" w:hAnsi="Arial" w:cs="Arial"/>
                <w:b/>
                <w:bCs/>
                <w:szCs w:val="2"/>
                <w:lang w:val="es-BO"/>
              </w:rPr>
            </w:pPr>
          </w:p>
        </w:tc>
      </w:tr>
      <w:tr w:rsidR="0010171A" w:rsidRPr="009956C4" w14:paraId="64C3944A" w14:textId="77777777" w:rsidTr="00AF1443">
        <w:trPr>
          <w:trHeight w:val="79"/>
        </w:trPr>
        <w:tc>
          <w:tcPr>
            <w:tcW w:w="121" w:type="pct"/>
            <w:tcBorders>
              <w:top w:val="nil"/>
              <w:left w:val="single" w:sz="12" w:space="0" w:color="auto"/>
              <w:bottom w:val="nil"/>
            </w:tcBorders>
            <w:shd w:val="clear" w:color="auto" w:fill="auto"/>
            <w:vAlign w:val="center"/>
          </w:tcPr>
          <w:p w14:paraId="7FA81CC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F648E66"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B7E15A"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4C4D351A"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8FB069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61383754" w14:textId="77777777" w:rsidR="0010171A" w:rsidRPr="009956C4" w:rsidRDefault="0010171A" w:rsidP="00CF1A8B">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4AF6A02"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18829610" w14:textId="77777777" w:rsidR="0010171A" w:rsidRPr="009956C4" w:rsidRDefault="0010171A" w:rsidP="00CF1A8B">
            <w:pPr>
              <w:rPr>
                <w:rFonts w:ascii="Arial" w:hAnsi="Arial" w:cs="Arial"/>
                <w:b/>
                <w:bCs/>
                <w:szCs w:val="2"/>
                <w:lang w:val="es-BO"/>
              </w:rPr>
            </w:pPr>
          </w:p>
        </w:tc>
      </w:tr>
      <w:tr w:rsidR="00874607" w:rsidRPr="009956C4" w14:paraId="2830F573" w14:textId="77777777" w:rsidTr="0091094A">
        <w:trPr>
          <w:trHeight w:val="79"/>
        </w:trPr>
        <w:tc>
          <w:tcPr>
            <w:tcW w:w="121" w:type="pct"/>
            <w:tcBorders>
              <w:top w:val="nil"/>
              <w:left w:val="single" w:sz="12" w:space="0" w:color="auto"/>
              <w:bottom w:val="nil"/>
            </w:tcBorders>
            <w:shd w:val="clear" w:color="auto" w:fill="auto"/>
            <w:vAlign w:val="center"/>
          </w:tcPr>
          <w:p w14:paraId="3E1CC8BA"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714D6C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24277E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AFFF15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7DAE84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40CE84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E3867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4E972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AC930C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361ADF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055AD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977ACC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F2D02D9"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0CD31886"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960906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891142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0BE76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5D6F86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303966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BAEB0BB"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7BEEDAB"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2B09D00"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C83E7B5"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4B5CFB5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9244593"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0F8DFEFC"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557BB035"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0523D6F8"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4AFAA94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D3D0A0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9B72E7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37FAA9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3BF037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F5E6E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A89F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D01EB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DB4E79E"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02668DF"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C92100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A7C936F" w14:textId="77777777" w:rsidR="0010171A" w:rsidRPr="009956C4" w:rsidRDefault="0010171A" w:rsidP="00CF1A8B">
            <w:pPr>
              <w:rPr>
                <w:rFonts w:ascii="Arial" w:hAnsi="Arial" w:cs="Arial"/>
                <w:b/>
                <w:bCs/>
                <w:szCs w:val="2"/>
                <w:lang w:val="es-BO"/>
              </w:rPr>
            </w:pPr>
          </w:p>
        </w:tc>
      </w:tr>
      <w:tr w:rsidR="0010171A" w:rsidRPr="009956C4" w14:paraId="5879F1F0" w14:textId="77777777" w:rsidTr="00AF1443">
        <w:trPr>
          <w:trHeight w:val="79"/>
        </w:trPr>
        <w:tc>
          <w:tcPr>
            <w:tcW w:w="121" w:type="pct"/>
            <w:tcBorders>
              <w:top w:val="nil"/>
              <w:left w:val="single" w:sz="12" w:space="0" w:color="auto"/>
              <w:bottom w:val="nil"/>
            </w:tcBorders>
            <w:shd w:val="clear" w:color="auto" w:fill="auto"/>
            <w:vAlign w:val="center"/>
          </w:tcPr>
          <w:p w14:paraId="7944F45F" w14:textId="77777777"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655FD82C"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F4ECF9"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5733CFE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9BB49F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10CD3D"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C9E6E9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5061B2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64CA81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DA77E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9363C5F"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0B6DA7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1E895F3"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2CD4918" w14:textId="77777777" w:rsidR="0010171A" w:rsidRPr="009956C4" w:rsidRDefault="0010171A" w:rsidP="00CF1A8B">
            <w:pPr>
              <w:rPr>
                <w:rFonts w:ascii="Arial" w:hAnsi="Arial" w:cs="Arial"/>
                <w:b/>
                <w:bCs/>
                <w:szCs w:val="2"/>
                <w:lang w:val="es-BO"/>
              </w:rPr>
            </w:pPr>
          </w:p>
        </w:tc>
      </w:tr>
      <w:tr w:rsidR="00874607" w:rsidRPr="009956C4" w14:paraId="7699A5CB" w14:textId="77777777" w:rsidTr="0091094A">
        <w:trPr>
          <w:trHeight w:val="79"/>
        </w:trPr>
        <w:tc>
          <w:tcPr>
            <w:tcW w:w="121" w:type="pct"/>
            <w:tcBorders>
              <w:top w:val="nil"/>
              <w:left w:val="single" w:sz="12" w:space="0" w:color="auto"/>
              <w:bottom w:val="nil"/>
            </w:tcBorders>
            <w:shd w:val="clear" w:color="auto" w:fill="auto"/>
            <w:vAlign w:val="center"/>
          </w:tcPr>
          <w:p w14:paraId="59436452"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6C795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784A30"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EC2DAC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44F8E6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B1719A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03EF3E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A1FCA9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0AC15C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4CCC7C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0F196F5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DD0559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702932"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15E9248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2A2B54"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8CCED6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8BCC25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C7769D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C24B48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72E5AD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85F9BA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6E2722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84286B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36923E"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9508C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B7D786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77FF7C8"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735185A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9804064"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832FA2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6B331A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38500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072169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DA10C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FC34FC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2D968A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991A2B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31B451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2835F5F2"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9290B0C" w14:textId="77777777" w:rsidR="0010171A" w:rsidRPr="009956C4" w:rsidRDefault="0010171A" w:rsidP="00CF1A8B">
            <w:pPr>
              <w:rPr>
                <w:rFonts w:ascii="Arial" w:hAnsi="Arial" w:cs="Arial"/>
                <w:b/>
                <w:bCs/>
                <w:szCs w:val="2"/>
                <w:lang w:val="es-BO"/>
              </w:rPr>
            </w:pPr>
          </w:p>
        </w:tc>
      </w:tr>
      <w:tr w:rsidR="0010171A" w:rsidRPr="009956C4" w14:paraId="19F49D02" w14:textId="77777777" w:rsidTr="00AF1443">
        <w:trPr>
          <w:trHeight w:val="79"/>
        </w:trPr>
        <w:tc>
          <w:tcPr>
            <w:tcW w:w="121" w:type="pct"/>
            <w:tcBorders>
              <w:top w:val="nil"/>
              <w:left w:val="single" w:sz="12" w:space="0" w:color="auto"/>
              <w:bottom w:val="nil"/>
            </w:tcBorders>
            <w:shd w:val="clear" w:color="auto" w:fill="auto"/>
            <w:vAlign w:val="center"/>
          </w:tcPr>
          <w:p w14:paraId="7F7A6629"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15AE383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7AE8F09"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EB220F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2A67AC4"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7C09A6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2F03C2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540A32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BC0A44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86A2037"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62A63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58F435A"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4417B673"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5CBF430D"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307C2B6E"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269AEF68" w14:textId="77777777" w:rsidR="0010171A" w:rsidRPr="009956C4" w:rsidRDefault="0010171A" w:rsidP="00CF1A8B">
            <w:pPr>
              <w:rPr>
                <w:rFonts w:ascii="Arial" w:hAnsi="Arial" w:cs="Arial"/>
                <w:b/>
                <w:bCs/>
                <w:szCs w:val="2"/>
                <w:lang w:val="es-BO"/>
              </w:rPr>
            </w:pPr>
          </w:p>
        </w:tc>
        <w:tc>
          <w:tcPr>
            <w:tcW w:w="1123" w:type="pct"/>
            <w:gridSpan w:val="41"/>
            <w:tcBorders>
              <w:top w:val="nil"/>
              <w:bottom w:val="nil"/>
            </w:tcBorders>
            <w:shd w:val="clear" w:color="auto" w:fill="auto"/>
            <w:vAlign w:val="center"/>
          </w:tcPr>
          <w:p w14:paraId="20DF377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2E5F52B4" w14:textId="77777777" w:rsidR="0010171A" w:rsidRPr="009956C4" w:rsidRDefault="0010171A" w:rsidP="00CF1A8B">
            <w:pPr>
              <w:rPr>
                <w:rFonts w:ascii="Arial" w:hAnsi="Arial" w:cs="Arial"/>
                <w:b/>
                <w:bCs/>
                <w:szCs w:val="2"/>
                <w:lang w:val="es-BO"/>
              </w:rPr>
            </w:pPr>
          </w:p>
        </w:tc>
      </w:tr>
      <w:tr w:rsidR="00874607" w:rsidRPr="009956C4" w14:paraId="6EBE64CA" w14:textId="77777777" w:rsidTr="0091094A">
        <w:trPr>
          <w:trHeight w:val="79"/>
        </w:trPr>
        <w:tc>
          <w:tcPr>
            <w:tcW w:w="121" w:type="pct"/>
            <w:tcBorders>
              <w:top w:val="nil"/>
              <w:left w:val="single" w:sz="12" w:space="0" w:color="auto"/>
              <w:bottom w:val="nil"/>
            </w:tcBorders>
            <w:shd w:val="clear" w:color="auto" w:fill="auto"/>
            <w:vAlign w:val="center"/>
          </w:tcPr>
          <w:p w14:paraId="5838127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7A2A518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4867525"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548E2D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832EFC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5257C7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A2391A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98948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585FFF7"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0B97E2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72A36D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9870D02"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6D0AC7F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A61816"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6BF6D73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7AC116E"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1F2593E3"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7FA726BB"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4A85C7C6"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094DC9E1" w14:textId="77777777" w:rsidR="0010171A" w:rsidRPr="009956C4" w:rsidRDefault="0010171A" w:rsidP="00CF1A8B">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14:paraId="08467324"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11BBDA9D" w14:textId="77777777" w:rsidR="0010171A" w:rsidRPr="009956C4" w:rsidRDefault="0010171A" w:rsidP="00CF1A8B">
            <w:pPr>
              <w:rPr>
                <w:rFonts w:ascii="Arial" w:hAnsi="Arial" w:cs="Arial"/>
                <w:b/>
                <w:bCs/>
                <w:szCs w:val="2"/>
                <w:lang w:val="es-BO"/>
              </w:rPr>
            </w:pPr>
          </w:p>
        </w:tc>
      </w:tr>
      <w:tr w:rsidR="00874607" w:rsidRPr="009956C4" w14:paraId="066CA6E5" w14:textId="77777777" w:rsidTr="0091094A">
        <w:trPr>
          <w:trHeight w:val="79"/>
        </w:trPr>
        <w:tc>
          <w:tcPr>
            <w:tcW w:w="121" w:type="pct"/>
            <w:tcBorders>
              <w:top w:val="nil"/>
              <w:left w:val="single" w:sz="12" w:space="0" w:color="auto"/>
              <w:bottom w:val="nil"/>
            </w:tcBorders>
            <w:shd w:val="clear" w:color="auto" w:fill="auto"/>
            <w:vAlign w:val="center"/>
          </w:tcPr>
          <w:p w14:paraId="192D9C96"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05DCDC12"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4F34D2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04E35D89"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880320"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79EC987F"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4A330FC"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39AD5F1"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E405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4BC70F83" w14:textId="77777777" w:rsidR="0010171A" w:rsidRPr="009956C4" w:rsidRDefault="0010171A" w:rsidP="00CF1A8B">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EAB007D"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13E8476" w14:textId="77777777" w:rsidR="0010171A" w:rsidRPr="009956C4" w:rsidRDefault="0010171A" w:rsidP="00CF1A8B">
            <w:pPr>
              <w:rPr>
                <w:rFonts w:ascii="Arial" w:hAnsi="Arial" w:cs="Arial"/>
                <w:b/>
                <w:bCs/>
                <w:szCs w:val="2"/>
                <w:lang w:val="es-BO"/>
              </w:rPr>
            </w:pPr>
          </w:p>
        </w:tc>
      </w:tr>
      <w:tr w:rsidR="00874607" w:rsidRPr="009956C4" w14:paraId="021FF3E8" w14:textId="77777777" w:rsidTr="0091094A">
        <w:trPr>
          <w:trHeight w:val="79"/>
        </w:trPr>
        <w:tc>
          <w:tcPr>
            <w:tcW w:w="121" w:type="pct"/>
            <w:tcBorders>
              <w:top w:val="nil"/>
              <w:left w:val="single" w:sz="12" w:space="0" w:color="auto"/>
              <w:bottom w:val="nil"/>
            </w:tcBorders>
            <w:shd w:val="clear" w:color="auto" w:fill="auto"/>
            <w:vAlign w:val="center"/>
          </w:tcPr>
          <w:p w14:paraId="114B54C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11FFB82D"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494914"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885369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98D27A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73662B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C750F6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1DD640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553001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C3737F6"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D6ACEC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58A9BA8"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518231D4"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0ABE7BE5"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48A3A68E"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49396F6D"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B747A45"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E838274"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3090BB"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02D21AF"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E7228E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9879E4"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088F459"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6112CFF9"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9C174E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7DAE758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8E0351B"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C621DF5"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1B240EF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15F77E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56875552"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20E10F6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195389"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7A69C8A"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DD0380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01E225"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B4D8679"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282CB26A"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55C559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F170B7A" w14:textId="77777777" w:rsidR="0010171A" w:rsidRPr="009956C4" w:rsidRDefault="0010171A" w:rsidP="00CF1A8B">
            <w:pPr>
              <w:rPr>
                <w:rFonts w:ascii="Arial" w:hAnsi="Arial" w:cs="Arial"/>
                <w:b/>
                <w:bCs/>
                <w:szCs w:val="2"/>
                <w:lang w:val="es-BO"/>
              </w:rPr>
            </w:pPr>
          </w:p>
        </w:tc>
      </w:tr>
      <w:tr w:rsidR="0010171A" w:rsidRPr="009956C4" w14:paraId="3B7D3598" w14:textId="77777777" w:rsidTr="00AF1443">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14:paraId="1EDCC1AE" w14:textId="77777777" w:rsidR="0010171A" w:rsidRPr="009956C4" w:rsidRDefault="0010171A" w:rsidP="003D402D">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5FF051C" w14:textId="77777777" w:rsidR="0010171A" w:rsidRPr="009956C4" w:rsidRDefault="0010171A" w:rsidP="003D402D">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7373C5EE"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71C925F2" w14:textId="77777777" w:rsidTr="00AF1443">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4D7DE50E" w14:textId="77777777" w:rsidR="0010171A" w:rsidRPr="009956C4" w:rsidRDefault="0010171A" w:rsidP="003D402D">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57662025"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CC1A947"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3C87E614"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44926C93"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405C1F0A"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291FA218" w14:textId="77777777"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3D9A35EE" w14:textId="77777777"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6013C2AD"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7120512B"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7FD6D527"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6FBC4728"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2502AB77"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7278B74A"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1C1C818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CA1E466"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39C3D40E"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8AADD00"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3DED2084"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4D0547C9"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5E9FD012"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33FE2B84"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38D82CC9"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583AFFF2"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6A79DA74"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5FBE716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281241E9"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5F773CEB" w14:textId="77777777" w:rsidR="0010171A" w:rsidRPr="009956C4" w:rsidRDefault="0010171A" w:rsidP="00CF1A8B">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7C68E2D4" w14:textId="77777777" w:rsidR="0010171A" w:rsidRPr="009956C4" w:rsidRDefault="0010171A" w:rsidP="00CF1A8B">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14:paraId="5ED2C897"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71CBE8F9"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03EC1CBD"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1417245A"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56DA522E"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08FA57A"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73E471F" w14:textId="77777777" w:rsidTr="00AF1443">
        <w:trPr>
          <w:trHeight w:val="57"/>
        </w:trPr>
        <w:tc>
          <w:tcPr>
            <w:tcW w:w="1691" w:type="pct"/>
            <w:gridSpan w:val="47"/>
            <w:vMerge/>
            <w:tcBorders>
              <w:left w:val="single" w:sz="12" w:space="0" w:color="auto"/>
              <w:right w:val="nil"/>
            </w:tcBorders>
            <w:vAlign w:val="center"/>
            <w:hideMark/>
          </w:tcPr>
          <w:p w14:paraId="36B58661"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6CF0FCB2"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741B211C"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4FD23777"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4EA6B9A7"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6D2D2B4F"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78E36843"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4723C834"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42C44217"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7E2845F7"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6A111E39"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2DC15689"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6D2199D6"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D179F4D"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E4730DA"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1C29F9E8"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1165038A"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6B4578D5"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633969F4"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14:paraId="2CA2A91B"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1C330049" w14:textId="77777777" w:rsidTr="00AF1443">
        <w:trPr>
          <w:trHeight w:val="284"/>
        </w:trPr>
        <w:tc>
          <w:tcPr>
            <w:tcW w:w="1691" w:type="pct"/>
            <w:gridSpan w:val="47"/>
            <w:vMerge/>
            <w:tcBorders>
              <w:left w:val="single" w:sz="12" w:space="0" w:color="auto"/>
              <w:bottom w:val="nil"/>
              <w:right w:val="nil"/>
            </w:tcBorders>
            <w:vAlign w:val="center"/>
            <w:hideMark/>
          </w:tcPr>
          <w:p w14:paraId="2B3B7A0E" w14:textId="77777777"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23C6466D"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08888730"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78B6E9C4"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04C817BF"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6B9EC29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449B0A8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0AF056A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41383A0D"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2517DD37"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8E4E51"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15F29E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AD770C4"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60DCD9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7A960BF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69574187"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5379B6AD"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7F61F47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6BED8A5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12E0521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42B92DC4"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551D9F0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6C69CB4B"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1A8E59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377CE10B"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4CD2414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391E47C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59B4B67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B43B62F" w14:textId="77777777" w:rsidR="00DF59D8" w:rsidRDefault="00DF59D8" w:rsidP="00BA1FE5">
      <w:pPr>
        <w:ind w:left="360"/>
        <w:jc w:val="both"/>
        <w:rPr>
          <w:rFonts w:cs="Arial"/>
          <w:i/>
          <w:sz w:val="14"/>
          <w:szCs w:val="18"/>
          <w:lang w:val="es-BO"/>
        </w:rPr>
      </w:pPr>
    </w:p>
    <w:p w14:paraId="3FB0DA9A" w14:textId="77777777"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7EBF2241" w14:textId="77777777" w:rsidR="00BA1FE5" w:rsidRPr="009956C4" w:rsidRDefault="00BA1FE5" w:rsidP="00BA1FE5">
      <w:pPr>
        <w:ind w:left="360"/>
        <w:jc w:val="both"/>
        <w:rPr>
          <w:rFonts w:cs="Arial"/>
          <w:sz w:val="18"/>
          <w:szCs w:val="18"/>
          <w:lang w:val="es-BO"/>
        </w:rPr>
      </w:pPr>
    </w:p>
    <w:p w14:paraId="05920F6D" w14:textId="77777777" w:rsidR="00066800" w:rsidRPr="009956C4" w:rsidRDefault="00066800" w:rsidP="00066800">
      <w:pPr>
        <w:ind w:left="360"/>
        <w:jc w:val="both"/>
        <w:rPr>
          <w:rFonts w:cs="Arial"/>
          <w:sz w:val="18"/>
          <w:szCs w:val="18"/>
          <w:lang w:val="es-BO"/>
        </w:rPr>
      </w:pPr>
    </w:p>
    <w:p w14:paraId="4F668D28" w14:textId="77777777" w:rsidR="00066800" w:rsidRPr="009956C4" w:rsidRDefault="00066800" w:rsidP="00066800">
      <w:pPr>
        <w:ind w:left="360"/>
        <w:jc w:val="both"/>
        <w:rPr>
          <w:rFonts w:cs="Arial"/>
          <w:sz w:val="18"/>
          <w:szCs w:val="18"/>
          <w:lang w:val="es-BO"/>
        </w:rPr>
      </w:pPr>
    </w:p>
    <w:p w14:paraId="2C421917" w14:textId="77777777" w:rsidR="00066800" w:rsidRPr="009956C4" w:rsidRDefault="00066800" w:rsidP="00066800">
      <w:pPr>
        <w:ind w:left="360"/>
        <w:jc w:val="both"/>
        <w:rPr>
          <w:rFonts w:cs="Arial"/>
          <w:sz w:val="18"/>
          <w:szCs w:val="18"/>
          <w:lang w:val="es-BO"/>
        </w:rPr>
      </w:pPr>
    </w:p>
    <w:p w14:paraId="7EC94DDC" w14:textId="77777777" w:rsidR="00066800" w:rsidRPr="009956C4" w:rsidRDefault="00066800" w:rsidP="00066800">
      <w:pPr>
        <w:ind w:left="360"/>
        <w:jc w:val="both"/>
        <w:rPr>
          <w:rFonts w:cs="Arial"/>
          <w:sz w:val="18"/>
          <w:szCs w:val="18"/>
          <w:lang w:val="es-BO"/>
        </w:rPr>
      </w:pPr>
    </w:p>
    <w:p w14:paraId="0BBCEE35" w14:textId="77777777" w:rsidR="00066800" w:rsidRPr="009956C4" w:rsidRDefault="00066800" w:rsidP="00066800">
      <w:pPr>
        <w:ind w:left="360"/>
        <w:jc w:val="both"/>
        <w:rPr>
          <w:rFonts w:cs="Arial"/>
          <w:sz w:val="18"/>
          <w:szCs w:val="18"/>
          <w:lang w:val="es-BO"/>
        </w:rPr>
      </w:pPr>
    </w:p>
    <w:p w14:paraId="6A0B0F57" w14:textId="77777777" w:rsidR="00066800" w:rsidRPr="009956C4" w:rsidRDefault="00066800" w:rsidP="00066800">
      <w:pPr>
        <w:ind w:left="360"/>
        <w:jc w:val="both"/>
        <w:rPr>
          <w:rFonts w:cs="Arial"/>
          <w:sz w:val="18"/>
          <w:szCs w:val="18"/>
          <w:lang w:val="es-BO"/>
        </w:rPr>
      </w:pPr>
    </w:p>
    <w:p w14:paraId="45585D43"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lastRenderedPageBreak/>
        <w:t>FORMULARIO A-</w:t>
      </w:r>
      <w:r w:rsidR="00123B60" w:rsidRPr="009956C4">
        <w:rPr>
          <w:rFonts w:cs="Arial"/>
          <w:b/>
          <w:sz w:val="18"/>
          <w:lang w:val="es-BO"/>
        </w:rPr>
        <w:t>2c</w:t>
      </w:r>
    </w:p>
    <w:p w14:paraId="69FEB951"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C183A6E" w14:textId="77777777" w:rsidR="00057522" w:rsidRDefault="00066800" w:rsidP="00057522">
      <w:pPr>
        <w:jc w:val="center"/>
        <w:rPr>
          <w:rFonts w:cs="Arial"/>
          <w:b/>
          <w:sz w:val="18"/>
          <w:lang w:val="es-BO"/>
        </w:rPr>
      </w:pPr>
      <w:r w:rsidRPr="009956C4">
        <w:rPr>
          <w:rFonts w:cs="Arial"/>
          <w:b/>
          <w:sz w:val="18"/>
          <w:lang w:val="es-BO"/>
        </w:rPr>
        <w:t>(Para Asociaciones Accidentales)</w:t>
      </w:r>
    </w:p>
    <w:p w14:paraId="78867E46" w14:textId="77777777" w:rsidR="00346E66" w:rsidRPr="009956C4" w:rsidRDefault="00346E66" w:rsidP="00057522">
      <w:pPr>
        <w:jc w:val="center"/>
        <w:rPr>
          <w:rFonts w:cs="Arial"/>
          <w:b/>
          <w:sz w:val="18"/>
          <w:lang w:val="es-BO"/>
        </w:rPr>
      </w:pPr>
    </w:p>
    <w:p w14:paraId="5AA74E6C"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2793B132"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F785CF9" w14:textId="77777777" w:rsidR="001F1EE7" w:rsidRPr="009956C4" w:rsidRDefault="001F1EE7" w:rsidP="003D402D">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5CDB6390" w14:textId="77777777" w:rsidTr="00CF1A8B">
        <w:trPr>
          <w:trHeight w:val="114"/>
        </w:trPr>
        <w:tc>
          <w:tcPr>
            <w:tcW w:w="237" w:type="dxa"/>
            <w:tcBorders>
              <w:top w:val="nil"/>
              <w:left w:val="single" w:sz="12" w:space="0" w:color="auto"/>
              <w:bottom w:val="nil"/>
            </w:tcBorders>
            <w:shd w:val="clear" w:color="auto" w:fill="auto"/>
            <w:noWrap/>
            <w:vAlign w:val="center"/>
          </w:tcPr>
          <w:p w14:paraId="6801A4D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21E294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A2303E0"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C589C37"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E6DBCE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2F5ACD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5F548D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DF74C0B"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132D4533"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AC46B1A"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C4D996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8035098"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3237D660"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2327DDC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B74821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FAED7C3"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1982AE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5B2E2AB"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AAE9289"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63883F7"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112B4751"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445BA4D3"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ACF078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36157F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8791506"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28283CA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2AACAD37"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D7DCDD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E4E165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4BC80D1"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3EA6B103"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1BE186D3"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5FE121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6F09A49F"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5FFD498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2FB34F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A2C7912"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272D72F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15A150BE"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8A35406" w14:textId="77777777" w:rsidR="001F1EE7" w:rsidRPr="009956C4" w:rsidRDefault="001F1EE7" w:rsidP="00CF1A8B">
            <w:pPr>
              <w:rPr>
                <w:rFonts w:ascii="Arial" w:hAnsi="Arial" w:cs="Arial"/>
                <w:lang w:val="es-BO"/>
              </w:rPr>
            </w:pPr>
          </w:p>
        </w:tc>
      </w:tr>
      <w:tr w:rsidR="001F1EE7" w:rsidRPr="009956C4" w14:paraId="6ADFA13E" w14:textId="77777777" w:rsidTr="00CF1A8B">
        <w:trPr>
          <w:trHeight w:val="114"/>
        </w:trPr>
        <w:tc>
          <w:tcPr>
            <w:tcW w:w="237" w:type="dxa"/>
            <w:tcBorders>
              <w:top w:val="nil"/>
              <w:left w:val="single" w:sz="12" w:space="0" w:color="auto"/>
              <w:bottom w:val="nil"/>
            </w:tcBorders>
            <w:shd w:val="clear" w:color="auto" w:fill="auto"/>
            <w:noWrap/>
            <w:vAlign w:val="center"/>
          </w:tcPr>
          <w:p w14:paraId="67876F0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51BBC9C5"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C385D10"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09570821" w14:textId="77777777" w:rsidR="001F1EE7" w:rsidRPr="009956C4" w:rsidRDefault="001F1EE7" w:rsidP="00CF1A8B">
            <w:pPr>
              <w:rPr>
                <w:rFonts w:ascii="Arial" w:hAnsi="Arial" w:cs="Arial"/>
                <w:lang w:val="es-BO"/>
              </w:rPr>
            </w:pPr>
          </w:p>
        </w:tc>
      </w:tr>
      <w:tr w:rsidR="001F1EE7" w:rsidRPr="009956C4" w14:paraId="0824EFE2" w14:textId="77777777" w:rsidTr="00CF1A8B">
        <w:trPr>
          <w:trHeight w:val="114"/>
        </w:trPr>
        <w:tc>
          <w:tcPr>
            <w:tcW w:w="237" w:type="dxa"/>
            <w:tcBorders>
              <w:top w:val="nil"/>
              <w:left w:val="single" w:sz="12" w:space="0" w:color="auto"/>
              <w:bottom w:val="nil"/>
            </w:tcBorders>
            <w:shd w:val="clear" w:color="auto" w:fill="auto"/>
            <w:noWrap/>
            <w:vAlign w:val="center"/>
          </w:tcPr>
          <w:p w14:paraId="2039BDC3"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6231AD97"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DD6C3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78C9B0D" w14:textId="77777777" w:rsidR="001F1EE7" w:rsidRPr="009956C4" w:rsidRDefault="001F1EE7" w:rsidP="00CF1A8B">
            <w:pPr>
              <w:rPr>
                <w:rFonts w:ascii="Arial" w:hAnsi="Arial" w:cs="Arial"/>
                <w:lang w:val="es-BO"/>
              </w:rPr>
            </w:pPr>
          </w:p>
        </w:tc>
      </w:tr>
      <w:tr w:rsidR="001F1EE7" w:rsidRPr="009956C4" w14:paraId="0CE88DAA" w14:textId="77777777" w:rsidTr="00CF1A8B">
        <w:trPr>
          <w:trHeight w:val="114"/>
        </w:trPr>
        <w:tc>
          <w:tcPr>
            <w:tcW w:w="237" w:type="dxa"/>
            <w:tcBorders>
              <w:top w:val="nil"/>
              <w:left w:val="single" w:sz="12" w:space="0" w:color="auto"/>
              <w:bottom w:val="nil"/>
            </w:tcBorders>
            <w:shd w:val="clear" w:color="auto" w:fill="auto"/>
            <w:noWrap/>
            <w:vAlign w:val="center"/>
          </w:tcPr>
          <w:p w14:paraId="0C1360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E655A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1549F3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66C472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F1DAD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3661F4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FCA120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62345D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23BA0D2"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4959651"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9B48F5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EEC0ECB"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110043D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237242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873144F"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1DEE540"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3F0DBE30"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D460D8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381E8EE"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39D1DA16"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42A85FD9"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5071EA3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3D33066A"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6989E074"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6974BB13"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3E39A830"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44F5FC93"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BE763A7"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66E6C5B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3E3D268D"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4AFCB3DB"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5B8CC115"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41D82B61"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1D04FF88"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63CBCF55"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1CDDE24C"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73F3F1A"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064727B"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4888AEB3"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EA2F6F3" w14:textId="77777777" w:rsidR="001F1EE7" w:rsidRPr="009956C4" w:rsidRDefault="001F1EE7" w:rsidP="00CF1A8B">
            <w:pPr>
              <w:rPr>
                <w:rFonts w:ascii="Arial" w:hAnsi="Arial" w:cs="Arial"/>
                <w:lang w:val="es-BO"/>
              </w:rPr>
            </w:pPr>
          </w:p>
        </w:tc>
      </w:tr>
      <w:tr w:rsidR="001F1EE7" w:rsidRPr="009956C4" w14:paraId="6D8DE1A2" w14:textId="77777777" w:rsidTr="00CF1A8B">
        <w:trPr>
          <w:trHeight w:val="114"/>
        </w:trPr>
        <w:tc>
          <w:tcPr>
            <w:tcW w:w="237" w:type="dxa"/>
            <w:tcBorders>
              <w:top w:val="nil"/>
              <w:left w:val="single" w:sz="12" w:space="0" w:color="auto"/>
              <w:bottom w:val="nil"/>
            </w:tcBorders>
            <w:shd w:val="clear" w:color="auto" w:fill="auto"/>
            <w:noWrap/>
            <w:vAlign w:val="center"/>
          </w:tcPr>
          <w:p w14:paraId="508F6DE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977104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7B84ED4"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B50F74"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11EB95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2B853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045553D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87EFA7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A5C3F8A"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5FFE5877" w14:textId="77777777" w:rsidR="001F1EE7" w:rsidRPr="009956C4" w:rsidRDefault="001F1EE7" w:rsidP="00CF1A8B">
            <w:pPr>
              <w:rPr>
                <w:rFonts w:ascii="Arial" w:hAnsi="Arial" w:cs="Arial"/>
                <w:lang w:val="es-BO"/>
              </w:rPr>
            </w:pPr>
          </w:p>
        </w:tc>
        <w:tc>
          <w:tcPr>
            <w:tcW w:w="237" w:type="dxa"/>
            <w:shd w:val="clear" w:color="auto" w:fill="auto"/>
            <w:vAlign w:val="center"/>
          </w:tcPr>
          <w:p w14:paraId="3B94A413"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50673462"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22517862"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2A8406D8"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6074BA3" w14:textId="77777777" w:rsidR="001F1EE7" w:rsidRPr="009956C4" w:rsidRDefault="001F1EE7" w:rsidP="00CF1A8B">
            <w:pPr>
              <w:rPr>
                <w:rFonts w:ascii="Arial" w:hAnsi="Arial" w:cs="Arial"/>
                <w:lang w:val="es-BO"/>
              </w:rPr>
            </w:pPr>
          </w:p>
        </w:tc>
        <w:tc>
          <w:tcPr>
            <w:tcW w:w="237" w:type="dxa"/>
            <w:shd w:val="clear" w:color="auto" w:fill="auto"/>
            <w:vAlign w:val="center"/>
          </w:tcPr>
          <w:p w14:paraId="00ED646A"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E31F2D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D3D6AF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3D2A55" w14:textId="77777777" w:rsidR="001F1EE7" w:rsidRPr="009956C4" w:rsidRDefault="001F1EE7" w:rsidP="00CF1A8B">
            <w:pPr>
              <w:rPr>
                <w:rFonts w:ascii="Arial" w:hAnsi="Arial" w:cs="Arial"/>
                <w:lang w:val="es-BO"/>
              </w:rPr>
            </w:pPr>
          </w:p>
        </w:tc>
      </w:tr>
      <w:tr w:rsidR="001F1EE7" w:rsidRPr="009956C4" w14:paraId="1A4F4430" w14:textId="77777777" w:rsidTr="00CF1A8B">
        <w:trPr>
          <w:trHeight w:val="114"/>
        </w:trPr>
        <w:tc>
          <w:tcPr>
            <w:tcW w:w="237" w:type="dxa"/>
            <w:tcBorders>
              <w:top w:val="nil"/>
              <w:left w:val="single" w:sz="12" w:space="0" w:color="auto"/>
              <w:bottom w:val="nil"/>
            </w:tcBorders>
            <w:shd w:val="clear" w:color="auto" w:fill="auto"/>
            <w:noWrap/>
            <w:vAlign w:val="center"/>
          </w:tcPr>
          <w:p w14:paraId="7715ED1F"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F36C669"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3665F46"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5961AB96"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13008B5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ED2C2B"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23C438A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9BD2525" w14:textId="77777777" w:rsidR="001F1EE7" w:rsidRPr="009956C4" w:rsidRDefault="001F1EE7" w:rsidP="00CF1A8B">
            <w:pPr>
              <w:rPr>
                <w:rFonts w:ascii="Arial" w:hAnsi="Arial" w:cs="Arial"/>
                <w:lang w:val="es-BO"/>
              </w:rPr>
            </w:pPr>
          </w:p>
        </w:tc>
        <w:tc>
          <w:tcPr>
            <w:tcW w:w="237" w:type="dxa"/>
            <w:shd w:val="clear" w:color="auto" w:fill="auto"/>
            <w:vAlign w:val="center"/>
          </w:tcPr>
          <w:p w14:paraId="2846E02C"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212C8C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5AC8CF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A905C6" w14:textId="77777777" w:rsidR="001F1EE7" w:rsidRPr="009956C4" w:rsidRDefault="001F1EE7" w:rsidP="00CF1A8B">
            <w:pPr>
              <w:rPr>
                <w:rFonts w:ascii="Arial" w:hAnsi="Arial" w:cs="Arial"/>
                <w:lang w:val="es-BO"/>
              </w:rPr>
            </w:pPr>
          </w:p>
        </w:tc>
      </w:tr>
      <w:tr w:rsidR="001F1EE7" w:rsidRPr="009956C4" w14:paraId="3AD6FB77" w14:textId="77777777" w:rsidTr="00CF1A8B">
        <w:trPr>
          <w:trHeight w:val="114"/>
        </w:trPr>
        <w:tc>
          <w:tcPr>
            <w:tcW w:w="237" w:type="dxa"/>
            <w:tcBorders>
              <w:top w:val="nil"/>
              <w:left w:val="single" w:sz="12" w:space="0" w:color="auto"/>
              <w:bottom w:val="nil"/>
            </w:tcBorders>
            <w:shd w:val="clear" w:color="auto" w:fill="auto"/>
            <w:noWrap/>
            <w:vAlign w:val="center"/>
          </w:tcPr>
          <w:p w14:paraId="6DF7B54F"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2F389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F5233C"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E55A4E4"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A38E7A"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B9DBB63"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D2A690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F0B335E" w14:textId="77777777" w:rsidR="001F1EE7" w:rsidRPr="009956C4" w:rsidRDefault="001F1EE7" w:rsidP="00CF1A8B">
            <w:pPr>
              <w:rPr>
                <w:rFonts w:ascii="Arial" w:hAnsi="Arial" w:cs="Arial"/>
                <w:lang w:val="es-BO"/>
              </w:rPr>
            </w:pPr>
          </w:p>
        </w:tc>
        <w:tc>
          <w:tcPr>
            <w:tcW w:w="237" w:type="dxa"/>
            <w:shd w:val="clear" w:color="auto" w:fill="auto"/>
            <w:vAlign w:val="center"/>
          </w:tcPr>
          <w:p w14:paraId="0BBE552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FD4540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A8CBF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9A49AE3" w14:textId="77777777" w:rsidR="001F1EE7" w:rsidRPr="009956C4" w:rsidRDefault="001F1EE7" w:rsidP="00CF1A8B">
            <w:pPr>
              <w:rPr>
                <w:rFonts w:ascii="Arial" w:hAnsi="Arial" w:cs="Arial"/>
                <w:lang w:val="es-BO"/>
              </w:rPr>
            </w:pPr>
          </w:p>
        </w:tc>
      </w:tr>
      <w:tr w:rsidR="001F1EE7" w:rsidRPr="009956C4" w14:paraId="6ED5B1E9" w14:textId="77777777" w:rsidTr="00CF1A8B">
        <w:trPr>
          <w:trHeight w:val="114"/>
        </w:trPr>
        <w:tc>
          <w:tcPr>
            <w:tcW w:w="237" w:type="dxa"/>
            <w:tcBorders>
              <w:top w:val="nil"/>
              <w:left w:val="single" w:sz="12" w:space="0" w:color="auto"/>
              <w:bottom w:val="nil"/>
            </w:tcBorders>
            <w:shd w:val="clear" w:color="auto" w:fill="auto"/>
            <w:noWrap/>
            <w:vAlign w:val="center"/>
          </w:tcPr>
          <w:p w14:paraId="6479C79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2EEAD10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1611BD0"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574A520"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EF76B2"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0BA9673D"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CEA37D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406D4B8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3BF6A5C0"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041835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C57F96A"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60857C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91CA10D"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2A5B19D6"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03FADD5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A0B229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83A9A41"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B3C6735"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075053E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FB014FF"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1223E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9B424A9"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3EEF455B"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7C44855A"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6BBCD0F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45A99CED"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16F5FA0E"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7586A946"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A18D97E"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65C8261"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16028148"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792669EA"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51BA3024" w14:textId="77777777" w:rsidR="001F1EE7" w:rsidRPr="009956C4" w:rsidRDefault="001F1EE7" w:rsidP="00CF1A8B">
            <w:pPr>
              <w:rPr>
                <w:rFonts w:ascii="Arial" w:hAnsi="Arial" w:cs="Arial"/>
                <w:sz w:val="8"/>
                <w:lang w:val="es-BO"/>
              </w:rPr>
            </w:pPr>
          </w:p>
        </w:tc>
      </w:tr>
      <w:tr w:rsidR="001F1EE7" w:rsidRPr="009956C4" w14:paraId="47D8F335" w14:textId="77777777" w:rsidTr="00CF1A8B">
        <w:trPr>
          <w:trHeight w:val="114"/>
        </w:trPr>
        <w:tc>
          <w:tcPr>
            <w:tcW w:w="237" w:type="dxa"/>
            <w:tcBorders>
              <w:top w:val="nil"/>
              <w:left w:val="single" w:sz="12" w:space="0" w:color="auto"/>
              <w:bottom w:val="nil"/>
            </w:tcBorders>
            <w:shd w:val="clear" w:color="auto" w:fill="auto"/>
            <w:noWrap/>
            <w:vAlign w:val="center"/>
          </w:tcPr>
          <w:p w14:paraId="171739DF"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7113EE29"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A4860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6B7243E"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F64CF8"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65F395E4"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4CCA36D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4A6252E" w14:textId="77777777" w:rsidR="001F1EE7" w:rsidRPr="009956C4" w:rsidRDefault="001F1EE7" w:rsidP="00CF1A8B">
            <w:pPr>
              <w:rPr>
                <w:rFonts w:ascii="Arial" w:hAnsi="Arial" w:cs="Arial"/>
                <w:lang w:val="es-BO"/>
              </w:rPr>
            </w:pPr>
          </w:p>
        </w:tc>
        <w:tc>
          <w:tcPr>
            <w:tcW w:w="237" w:type="dxa"/>
            <w:shd w:val="clear" w:color="auto" w:fill="auto"/>
            <w:vAlign w:val="center"/>
          </w:tcPr>
          <w:p w14:paraId="74ED1818"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6C24E6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74583E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0E121C3" w14:textId="77777777" w:rsidR="001F1EE7" w:rsidRPr="009956C4" w:rsidRDefault="001F1EE7" w:rsidP="00CF1A8B">
            <w:pPr>
              <w:rPr>
                <w:rFonts w:ascii="Arial" w:hAnsi="Arial" w:cs="Arial"/>
                <w:lang w:val="es-BO"/>
              </w:rPr>
            </w:pPr>
          </w:p>
        </w:tc>
      </w:tr>
      <w:tr w:rsidR="001F1EE7" w:rsidRPr="009956C4" w14:paraId="18384170" w14:textId="77777777" w:rsidTr="00CF1A8B">
        <w:trPr>
          <w:trHeight w:val="114"/>
        </w:trPr>
        <w:tc>
          <w:tcPr>
            <w:tcW w:w="237" w:type="dxa"/>
            <w:tcBorders>
              <w:top w:val="nil"/>
              <w:left w:val="single" w:sz="12" w:space="0" w:color="auto"/>
              <w:bottom w:val="nil"/>
            </w:tcBorders>
            <w:shd w:val="clear" w:color="auto" w:fill="auto"/>
            <w:noWrap/>
            <w:vAlign w:val="center"/>
          </w:tcPr>
          <w:p w14:paraId="68F70906"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6822240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0CD6CF4"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63D96D8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74BF0A5"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275BC103"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608461E"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06769EF4"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FBCB70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5C57C53"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43F69A0"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FC3E10F"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789DF6A7"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5F0C6EA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7AFF1FE3"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877526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04A04A74"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54F73F"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A9DDAB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4DC8C7A"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C05F0A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5AEED3D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741EBC0"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56FDD5E7"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6303DEC0"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268551C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3A00E72"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E57179D"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3E31A09A"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0EB0120"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296DF8D"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10ADD2C"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68D39642" w14:textId="77777777" w:rsidR="001F1EE7" w:rsidRPr="009956C4" w:rsidRDefault="001F1EE7" w:rsidP="00CF1A8B">
            <w:pPr>
              <w:rPr>
                <w:rFonts w:ascii="Arial" w:hAnsi="Arial" w:cs="Arial"/>
                <w:sz w:val="8"/>
                <w:lang w:val="es-BO"/>
              </w:rPr>
            </w:pPr>
          </w:p>
        </w:tc>
      </w:tr>
      <w:tr w:rsidR="001F1EE7" w:rsidRPr="009956C4" w14:paraId="61293CC5" w14:textId="77777777" w:rsidTr="00CF1A8B">
        <w:trPr>
          <w:trHeight w:val="114"/>
        </w:trPr>
        <w:tc>
          <w:tcPr>
            <w:tcW w:w="237" w:type="dxa"/>
            <w:tcBorders>
              <w:top w:val="nil"/>
              <w:left w:val="single" w:sz="12" w:space="0" w:color="auto"/>
              <w:bottom w:val="nil"/>
            </w:tcBorders>
            <w:shd w:val="clear" w:color="auto" w:fill="auto"/>
            <w:noWrap/>
            <w:vAlign w:val="center"/>
          </w:tcPr>
          <w:p w14:paraId="413328E6"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62B4D6C5"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A02DE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0D5400"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5C6B7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6893FB50"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01D1DA8"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077798" w14:textId="77777777" w:rsidR="001F1EE7" w:rsidRPr="009956C4" w:rsidRDefault="001F1EE7" w:rsidP="00CF1A8B">
            <w:pPr>
              <w:rPr>
                <w:rFonts w:ascii="Arial" w:hAnsi="Arial" w:cs="Arial"/>
                <w:lang w:val="es-BO"/>
              </w:rPr>
            </w:pPr>
          </w:p>
        </w:tc>
        <w:tc>
          <w:tcPr>
            <w:tcW w:w="237" w:type="dxa"/>
            <w:shd w:val="clear" w:color="auto" w:fill="auto"/>
            <w:vAlign w:val="center"/>
          </w:tcPr>
          <w:p w14:paraId="6183D995"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3F216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2F0C143"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932E933" w14:textId="77777777" w:rsidR="001F1EE7" w:rsidRPr="009956C4" w:rsidRDefault="001F1EE7" w:rsidP="00CF1A8B">
            <w:pPr>
              <w:rPr>
                <w:rFonts w:ascii="Arial" w:hAnsi="Arial" w:cs="Arial"/>
                <w:lang w:val="es-BO"/>
              </w:rPr>
            </w:pPr>
          </w:p>
        </w:tc>
      </w:tr>
      <w:tr w:rsidR="001F1EE7" w:rsidRPr="009956C4" w14:paraId="6F492A11" w14:textId="77777777" w:rsidTr="00CF1A8B">
        <w:trPr>
          <w:trHeight w:val="114"/>
        </w:trPr>
        <w:tc>
          <w:tcPr>
            <w:tcW w:w="237" w:type="dxa"/>
            <w:tcBorders>
              <w:top w:val="nil"/>
              <w:left w:val="single" w:sz="12" w:space="0" w:color="auto"/>
              <w:bottom w:val="nil"/>
            </w:tcBorders>
            <w:shd w:val="clear" w:color="auto" w:fill="auto"/>
            <w:noWrap/>
            <w:vAlign w:val="center"/>
          </w:tcPr>
          <w:p w14:paraId="060D29F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21068E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A958D9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66660C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09B9A98"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C868D11"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0DE8278"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33FFF66"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935C2AC" w14:textId="77777777" w:rsidR="001F1EE7" w:rsidRPr="009956C4" w:rsidRDefault="001F1EE7" w:rsidP="00CF1A8B">
            <w:pPr>
              <w:rPr>
                <w:rFonts w:ascii="Arial" w:hAnsi="Arial" w:cs="Arial"/>
                <w:lang w:val="es-BO"/>
              </w:rPr>
            </w:pPr>
          </w:p>
        </w:tc>
        <w:tc>
          <w:tcPr>
            <w:tcW w:w="237" w:type="dxa"/>
            <w:shd w:val="clear" w:color="auto" w:fill="auto"/>
            <w:vAlign w:val="center"/>
          </w:tcPr>
          <w:p w14:paraId="5E7A196C" w14:textId="77777777" w:rsidR="001F1EE7" w:rsidRPr="009956C4" w:rsidRDefault="001F1EE7" w:rsidP="00CF1A8B">
            <w:pPr>
              <w:rPr>
                <w:rFonts w:ascii="Arial" w:hAnsi="Arial" w:cs="Arial"/>
                <w:lang w:val="es-BO"/>
              </w:rPr>
            </w:pPr>
          </w:p>
        </w:tc>
        <w:tc>
          <w:tcPr>
            <w:tcW w:w="237" w:type="dxa"/>
            <w:shd w:val="clear" w:color="auto" w:fill="auto"/>
            <w:vAlign w:val="center"/>
          </w:tcPr>
          <w:p w14:paraId="0D2E3561" w14:textId="77777777" w:rsidR="001F1EE7" w:rsidRPr="009956C4" w:rsidRDefault="001F1EE7" w:rsidP="00CF1A8B">
            <w:pPr>
              <w:rPr>
                <w:rFonts w:ascii="Arial" w:hAnsi="Arial" w:cs="Arial"/>
                <w:lang w:val="es-BO"/>
              </w:rPr>
            </w:pPr>
          </w:p>
        </w:tc>
        <w:tc>
          <w:tcPr>
            <w:tcW w:w="237" w:type="dxa"/>
            <w:shd w:val="clear" w:color="auto" w:fill="auto"/>
            <w:vAlign w:val="center"/>
          </w:tcPr>
          <w:p w14:paraId="40C2885B" w14:textId="77777777" w:rsidR="001F1EE7" w:rsidRPr="009956C4" w:rsidRDefault="001F1EE7" w:rsidP="00CF1A8B">
            <w:pPr>
              <w:rPr>
                <w:rFonts w:ascii="Arial" w:hAnsi="Arial" w:cs="Arial"/>
                <w:lang w:val="es-BO"/>
              </w:rPr>
            </w:pPr>
          </w:p>
        </w:tc>
        <w:tc>
          <w:tcPr>
            <w:tcW w:w="236" w:type="dxa"/>
            <w:shd w:val="clear" w:color="auto" w:fill="auto"/>
            <w:vAlign w:val="center"/>
          </w:tcPr>
          <w:p w14:paraId="01F5D4CB" w14:textId="77777777" w:rsidR="001F1EE7" w:rsidRPr="009956C4" w:rsidRDefault="001F1EE7" w:rsidP="00CF1A8B">
            <w:pPr>
              <w:rPr>
                <w:rFonts w:ascii="Arial" w:hAnsi="Arial" w:cs="Arial"/>
                <w:lang w:val="es-BO"/>
              </w:rPr>
            </w:pPr>
          </w:p>
        </w:tc>
        <w:tc>
          <w:tcPr>
            <w:tcW w:w="237" w:type="dxa"/>
            <w:shd w:val="clear" w:color="auto" w:fill="auto"/>
            <w:vAlign w:val="center"/>
          </w:tcPr>
          <w:p w14:paraId="4EF11908"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25A24F9" w14:textId="77777777" w:rsidR="001F1EE7" w:rsidRPr="009956C4" w:rsidRDefault="001F1EE7" w:rsidP="00CF1A8B">
            <w:pPr>
              <w:rPr>
                <w:rFonts w:ascii="Arial" w:hAnsi="Arial" w:cs="Arial"/>
                <w:lang w:val="es-BO"/>
              </w:rPr>
            </w:pPr>
          </w:p>
        </w:tc>
        <w:tc>
          <w:tcPr>
            <w:tcW w:w="237" w:type="dxa"/>
            <w:shd w:val="clear" w:color="auto" w:fill="auto"/>
            <w:vAlign w:val="center"/>
          </w:tcPr>
          <w:p w14:paraId="27491F81" w14:textId="77777777" w:rsidR="001F1EE7" w:rsidRPr="009956C4" w:rsidRDefault="001F1EE7" w:rsidP="00CF1A8B">
            <w:pPr>
              <w:rPr>
                <w:rFonts w:ascii="Arial" w:hAnsi="Arial" w:cs="Arial"/>
                <w:lang w:val="es-BO"/>
              </w:rPr>
            </w:pPr>
          </w:p>
        </w:tc>
        <w:tc>
          <w:tcPr>
            <w:tcW w:w="237" w:type="dxa"/>
            <w:shd w:val="clear" w:color="auto" w:fill="auto"/>
            <w:vAlign w:val="center"/>
          </w:tcPr>
          <w:p w14:paraId="3B4A506F" w14:textId="77777777" w:rsidR="001F1EE7" w:rsidRPr="009956C4" w:rsidRDefault="001F1EE7" w:rsidP="00CF1A8B">
            <w:pPr>
              <w:rPr>
                <w:rFonts w:ascii="Arial" w:hAnsi="Arial" w:cs="Arial"/>
                <w:lang w:val="es-BO"/>
              </w:rPr>
            </w:pPr>
          </w:p>
        </w:tc>
        <w:tc>
          <w:tcPr>
            <w:tcW w:w="237" w:type="dxa"/>
            <w:shd w:val="clear" w:color="auto" w:fill="auto"/>
            <w:vAlign w:val="center"/>
          </w:tcPr>
          <w:p w14:paraId="2CFC917C" w14:textId="77777777" w:rsidR="001F1EE7" w:rsidRPr="009956C4" w:rsidRDefault="001F1EE7" w:rsidP="00CF1A8B">
            <w:pPr>
              <w:rPr>
                <w:rFonts w:ascii="Arial" w:hAnsi="Arial" w:cs="Arial"/>
                <w:lang w:val="es-BO"/>
              </w:rPr>
            </w:pPr>
          </w:p>
        </w:tc>
        <w:tc>
          <w:tcPr>
            <w:tcW w:w="237" w:type="dxa"/>
            <w:shd w:val="clear" w:color="auto" w:fill="auto"/>
            <w:vAlign w:val="center"/>
          </w:tcPr>
          <w:p w14:paraId="70660FB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6FA17"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6D6506D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7C35E2F" w14:textId="77777777" w:rsidR="001F1EE7" w:rsidRPr="009956C4" w:rsidRDefault="001F1EE7" w:rsidP="00CF1A8B">
            <w:pPr>
              <w:rPr>
                <w:rFonts w:ascii="Arial" w:hAnsi="Arial" w:cs="Arial"/>
                <w:lang w:val="es-BO"/>
              </w:rPr>
            </w:pPr>
          </w:p>
        </w:tc>
        <w:tc>
          <w:tcPr>
            <w:tcW w:w="237" w:type="dxa"/>
            <w:shd w:val="clear" w:color="auto" w:fill="auto"/>
            <w:vAlign w:val="center"/>
          </w:tcPr>
          <w:p w14:paraId="7D011E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EF7E30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6CE6C52"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81E76A1" w14:textId="77777777" w:rsidR="001F1EE7" w:rsidRPr="009956C4" w:rsidRDefault="001F1EE7" w:rsidP="00CF1A8B">
            <w:pPr>
              <w:rPr>
                <w:rFonts w:ascii="Arial" w:hAnsi="Arial" w:cs="Arial"/>
                <w:lang w:val="es-BO"/>
              </w:rPr>
            </w:pPr>
          </w:p>
        </w:tc>
        <w:tc>
          <w:tcPr>
            <w:tcW w:w="237" w:type="dxa"/>
            <w:shd w:val="clear" w:color="auto" w:fill="auto"/>
            <w:vAlign w:val="center"/>
          </w:tcPr>
          <w:p w14:paraId="73B9ED9B" w14:textId="77777777" w:rsidR="001F1EE7" w:rsidRPr="009956C4" w:rsidRDefault="001F1EE7" w:rsidP="00CF1A8B">
            <w:pPr>
              <w:rPr>
                <w:rFonts w:ascii="Arial" w:hAnsi="Arial" w:cs="Arial"/>
                <w:lang w:val="es-BO"/>
              </w:rPr>
            </w:pPr>
          </w:p>
        </w:tc>
        <w:tc>
          <w:tcPr>
            <w:tcW w:w="237" w:type="dxa"/>
            <w:shd w:val="clear" w:color="auto" w:fill="auto"/>
            <w:vAlign w:val="center"/>
          </w:tcPr>
          <w:p w14:paraId="3EDD3B7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3EE3E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FBACE92"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2C9377DB" w14:textId="77777777" w:rsidR="001F1EE7" w:rsidRPr="009956C4" w:rsidRDefault="001F1EE7" w:rsidP="00CF1A8B">
            <w:pPr>
              <w:rPr>
                <w:rFonts w:ascii="Arial" w:hAnsi="Arial" w:cs="Arial"/>
                <w:lang w:val="es-BO"/>
              </w:rPr>
            </w:pPr>
          </w:p>
        </w:tc>
        <w:tc>
          <w:tcPr>
            <w:tcW w:w="240" w:type="dxa"/>
            <w:shd w:val="clear" w:color="auto" w:fill="auto"/>
            <w:vAlign w:val="center"/>
          </w:tcPr>
          <w:p w14:paraId="3069C49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64A8430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621344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2DF2025"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4E1068E" w14:textId="77777777" w:rsidR="001F1EE7" w:rsidRPr="009956C4" w:rsidRDefault="001F1EE7" w:rsidP="00CF1A8B">
            <w:pPr>
              <w:rPr>
                <w:rFonts w:ascii="Arial" w:hAnsi="Arial" w:cs="Arial"/>
                <w:lang w:val="es-BO"/>
              </w:rPr>
            </w:pPr>
          </w:p>
        </w:tc>
        <w:tc>
          <w:tcPr>
            <w:tcW w:w="237" w:type="dxa"/>
            <w:shd w:val="clear" w:color="auto" w:fill="auto"/>
            <w:vAlign w:val="center"/>
          </w:tcPr>
          <w:p w14:paraId="67C54A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CCE28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D1BE974"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2D7E3C1" w14:textId="77777777" w:rsidR="001F1EE7" w:rsidRPr="009956C4" w:rsidRDefault="001F1EE7" w:rsidP="00CF1A8B">
            <w:pPr>
              <w:rPr>
                <w:rFonts w:ascii="Arial" w:hAnsi="Arial" w:cs="Arial"/>
                <w:lang w:val="es-BO"/>
              </w:rPr>
            </w:pPr>
          </w:p>
        </w:tc>
      </w:tr>
      <w:tr w:rsidR="001F1EE7" w:rsidRPr="009956C4" w14:paraId="4BB4D21D" w14:textId="77777777" w:rsidTr="00CF1A8B">
        <w:trPr>
          <w:trHeight w:val="114"/>
        </w:trPr>
        <w:tc>
          <w:tcPr>
            <w:tcW w:w="237" w:type="dxa"/>
            <w:tcBorders>
              <w:top w:val="nil"/>
              <w:left w:val="single" w:sz="12" w:space="0" w:color="auto"/>
              <w:bottom w:val="nil"/>
            </w:tcBorders>
            <w:shd w:val="clear" w:color="auto" w:fill="auto"/>
            <w:noWrap/>
            <w:vAlign w:val="center"/>
          </w:tcPr>
          <w:p w14:paraId="64DFCEE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11502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83CD9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5E10D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0B9169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A597A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6B86704"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B54F3DE"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51C8FAD" w14:textId="77777777" w:rsidR="001F1EE7" w:rsidRPr="009956C4" w:rsidRDefault="001F1EE7" w:rsidP="00CF1A8B">
            <w:pPr>
              <w:rPr>
                <w:rFonts w:ascii="Arial" w:hAnsi="Arial" w:cs="Arial"/>
                <w:lang w:val="es-BO"/>
              </w:rPr>
            </w:pPr>
          </w:p>
        </w:tc>
        <w:tc>
          <w:tcPr>
            <w:tcW w:w="237" w:type="dxa"/>
            <w:shd w:val="clear" w:color="auto" w:fill="auto"/>
            <w:vAlign w:val="center"/>
          </w:tcPr>
          <w:p w14:paraId="33C0956C" w14:textId="77777777" w:rsidR="001F1EE7" w:rsidRPr="009956C4" w:rsidRDefault="001F1EE7" w:rsidP="00CF1A8B">
            <w:pPr>
              <w:rPr>
                <w:rFonts w:ascii="Arial" w:hAnsi="Arial" w:cs="Arial"/>
                <w:lang w:val="es-BO"/>
              </w:rPr>
            </w:pPr>
          </w:p>
        </w:tc>
        <w:tc>
          <w:tcPr>
            <w:tcW w:w="237" w:type="dxa"/>
            <w:shd w:val="clear" w:color="auto" w:fill="auto"/>
            <w:vAlign w:val="center"/>
          </w:tcPr>
          <w:p w14:paraId="7E312533" w14:textId="77777777" w:rsidR="001F1EE7" w:rsidRPr="009956C4" w:rsidRDefault="001F1EE7" w:rsidP="00CF1A8B">
            <w:pPr>
              <w:rPr>
                <w:rFonts w:ascii="Arial" w:hAnsi="Arial" w:cs="Arial"/>
                <w:lang w:val="es-BO"/>
              </w:rPr>
            </w:pPr>
          </w:p>
        </w:tc>
        <w:tc>
          <w:tcPr>
            <w:tcW w:w="237" w:type="dxa"/>
            <w:shd w:val="clear" w:color="auto" w:fill="auto"/>
            <w:vAlign w:val="center"/>
          </w:tcPr>
          <w:p w14:paraId="3E6D14FB" w14:textId="77777777" w:rsidR="001F1EE7" w:rsidRPr="009956C4" w:rsidRDefault="001F1EE7" w:rsidP="00CF1A8B">
            <w:pPr>
              <w:rPr>
                <w:rFonts w:ascii="Arial" w:hAnsi="Arial" w:cs="Arial"/>
                <w:lang w:val="es-BO"/>
              </w:rPr>
            </w:pPr>
          </w:p>
        </w:tc>
        <w:tc>
          <w:tcPr>
            <w:tcW w:w="236" w:type="dxa"/>
            <w:shd w:val="clear" w:color="auto" w:fill="auto"/>
            <w:vAlign w:val="center"/>
          </w:tcPr>
          <w:p w14:paraId="79CAB9F8" w14:textId="77777777" w:rsidR="001F1EE7" w:rsidRPr="009956C4" w:rsidRDefault="001F1EE7" w:rsidP="00CF1A8B">
            <w:pPr>
              <w:rPr>
                <w:rFonts w:ascii="Arial" w:hAnsi="Arial" w:cs="Arial"/>
                <w:lang w:val="es-BO"/>
              </w:rPr>
            </w:pPr>
          </w:p>
        </w:tc>
        <w:tc>
          <w:tcPr>
            <w:tcW w:w="237" w:type="dxa"/>
            <w:shd w:val="clear" w:color="auto" w:fill="auto"/>
            <w:vAlign w:val="center"/>
          </w:tcPr>
          <w:p w14:paraId="714D68A9"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1B5081E" w14:textId="77777777" w:rsidR="001F1EE7" w:rsidRPr="009956C4" w:rsidRDefault="001F1EE7" w:rsidP="00CF1A8B">
            <w:pPr>
              <w:rPr>
                <w:rFonts w:ascii="Arial" w:hAnsi="Arial" w:cs="Arial"/>
                <w:lang w:val="es-BO"/>
              </w:rPr>
            </w:pPr>
          </w:p>
        </w:tc>
        <w:tc>
          <w:tcPr>
            <w:tcW w:w="237" w:type="dxa"/>
            <w:shd w:val="clear" w:color="auto" w:fill="auto"/>
            <w:vAlign w:val="center"/>
          </w:tcPr>
          <w:p w14:paraId="59052FF4" w14:textId="77777777" w:rsidR="001F1EE7" w:rsidRPr="009956C4" w:rsidRDefault="001F1EE7" w:rsidP="00CF1A8B">
            <w:pPr>
              <w:rPr>
                <w:rFonts w:ascii="Arial" w:hAnsi="Arial" w:cs="Arial"/>
                <w:lang w:val="es-BO"/>
              </w:rPr>
            </w:pPr>
          </w:p>
        </w:tc>
        <w:tc>
          <w:tcPr>
            <w:tcW w:w="237" w:type="dxa"/>
            <w:shd w:val="clear" w:color="auto" w:fill="auto"/>
            <w:vAlign w:val="center"/>
          </w:tcPr>
          <w:p w14:paraId="370D814D" w14:textId="77777777" w:rsidR="001F1EE7" w:rsidRPr="009956C4" w:rsidRDefault="001F1EE7" w:rsidP="00CF1A8B">
            <w:pPr>
              <w:rPr>
                <w:rFonts w:ascii="Arial" w:hAnsi="Arial" w:cs="Arial"/>
                <w:lang w:val="es-BO"/>
              </w:rPr>
            </w:pPr>
          </w:p>
        </w:tc>
        <w:tc>
          <w:tcPr>
            <w:tcW w:w="237" w:type="dxa"/>
            <w:shd w:val="clear" w:color="auto" w:fill="auto"/>
            <w:vAlign w:val="center"/>
          </w:tcPr>
          <w:p w14:paraId="1C2642C3" w14:textId="77777777" w:rsidR="001F1EE7" w:rsidRPr="009956C4" w:rsidRDefault="001F1EE7" w:rsidP="00CF1A8B">
            <w:pPr>
              <w:rPr>
                <w:rFonts w:ascii="Arial" w:hAnsi="Arial" w:cs="Arial"/>
                <w:lang w:val="es-BO"/>
              </w:rPr>
            </w:pPr>
          </w:p>
        </w:tc>
        <w:tc>
          <w:tcPr>
            <w:tcW w:w="237" w:type="dxa"/>
            <w:shd w:val="clear" w:color="auto" w:fill="auto"/>
            <w:vAlign w:val="center"/>
          </w:tcPr>
          <w:p w14:paraId="02DBF9E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C0DC158"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46BF24F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DF8DF1C" w14:textId="77777777" w:rsidR="001F1EE7" w:rsidRPr="009956C4" w:rsidRDefault="001F1EE7" w:rsidP="00CF1A8B">
            <w:pPr>
              <w:rPr>
                <w:rFonts w:ascii="Arial" w:hAnsi="Arial" w:cs="Arial"/>
                <w:lang w:val="es-BO"/>
              </w:rPr>
            </w:pPr>
          </w:p>
        </w:tc>
        <w:tc>
          <w:tcPr>
            <w:tcW w:w="237" w:type="dxa"/>
            <w:shd w:val="clear" w:color="auto" w:fill="auto"/>
            <w:vAlign w:val="center"/>
          </w:tcPr>
          <w:p w14:paraId="3F93F96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AD4DD0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32F6CB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0D6AA444" w14:textId="77777777" w:rsidR="001F1EE7" w:rsidRPr="009956C4" w:rsidRDefault="001F1EE7" w:rsidP="00CF1A8B">
            <w:pPr>
              <w:rPr>
                <w:rFonts w:ascii="Arial" w:hAnsi="Arial" w:cs="Arial"/>
                <w:lang w:val="es-BO"/>
              </w:rPr>
            </w:pPr>
          </w:p>
        </w:tc>
        <w:tc>
          <w:tcPr>
            <w:tcW w:w="237" w:type="dxa"/>
            <w:shd w:val="clear" w:color="auto" w:fill="auto"/>
            <w:vAlign w:val="center"/>
          </w:tcPr>
          <w:p w14:paraId="4F2C7AE0"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872C9B9"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66B1C30E"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C94CB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5E1769" w14:textId="77777777" w:rsidR="001F1EE7" w:rsidRPr="009956C4" w:rsidRDefault="001F1EE7" w:rsidP="00CF1A8B">
            <w:pPr>
              <w:rPr>
                <w:rFonts w:ascii="Arial" w:hAnsi="Arial" w:cs="Arial"/>
                <w:lang w:val="es-BO"/>
              </w:rPr>
            </w:pPr>
          </w:p>
        </w:tc>
      </w:tr>
      <w:tr w:rsidR="001F1EE7" w:rsidRPr="009956C4" w14:paraId="16E1D919" w14:textId="77777777" w:rsidTr="00CF1A8B">
        <w:trPr>
          <w:trHeight w:val="114"/>
        </w:trPr>
        <w:tc>
          <w:tcPr>
            <w:tcW w:w="237" w:type="dxa"/>
            <w:tcBorders>
              <w:top w:val="nil"/>
              <w:left w:val="single" w:sz="12" w:space="0" w:color="auto"/>
              <w:bottom w:val="nil"/>
            </w:tcBorders>
            <w:shd w:val="clear" w:color="auto" w:fill="auto"/>
            <w:noWrap/>
            <w:vAlign w:val="center"/>
          </w:tcPr>
          <w:p w14:paraId="72ED7A8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B8163C8"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DDDBD0F"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EAAB447"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5D2DAB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51E616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98C4120"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AB611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B94C03"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18A5C497"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2A73A2DC"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313B88C5"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53FAC5E8"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687350A"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1C0A9FB8"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5E9E1C9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72BB1F39"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FA9B629"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7CBDFE7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1FD7DE3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774CCCE" w14:textId="77777777" w:rsidR="001F1EE7" w:rsidRPr="009956C4" w:rsidRDefault="001F1EE7" w:rsidP="00CF1A8B">
            <w:pPr>
              <w:rPr>
                <w:rFonts w:ascii="Arial" w:hAnsi="Arial" w:cs="Arial"/>
                <w:lang w:val="es-BO"/>
              </w:rPr>
            </w:pPr>
          </w:p>
        </w:tc>
      </w:tr>
      <w:tr w:rsidR="001F1EE7" w:rsidRPr="009956C4" w14:paraId="47BC643A" w14:textId="77777777" w:rsidTr="00CF1A8B">
        <w:trPr>
          <w:trHeight w:val="114"/>
        </w:trPr>
        <w:tc>
          <w:tcPr>
            <w:tcW w:w="237" w:type="dxa"/>
            <w:tcBorders>
              <w:top w:val="nil"/>
              <w:left w:val="single" w:sz="12" w:space="0" w:color="auto"/>
              <w:bottom w:val="nil"/>
            </w:tcBorders>
            <w:shd w:val="clear" w:color="auto" w:fill="auto"/>
            <w:noWrap/>
            <w:vAlign w:val="center"/>
          </w:tcPr>
          <w:p w14:paraId="71525AE3"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7F75A940"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EB06F1"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6762DC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C73085"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9D1026"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812D43"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64B24AAA"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E7481B"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1C60050"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06C1FE"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424D31A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6776BD4"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E705D69" w14:textId="77777777" w:rsidR="001F1EE7" w:rsidRPr="009956C4" w:rsidRDefault="001F1EE7" w:rsidP="00CF1A8B">
            <w:pPr>
              <w:rPr>
                <w:rFonts w:ascii="Arial" w:hAnsi="Arial" w:cs="Arial"/>
                <w:lang w:val="es-BO"/>
              </w:rPr>
            </w:pPr>
          </w:p>
        </w:tc>
      </w:tr>
      <w:tr w:rsidR="001F1EE7" w:rsidRPr="009956C4" w14:paraId="7CD373CE" w14:textId="77777777" w:rsidTr="00CF1A8B">
        <w:trPr>
          <w:trHeight w:val="114"/>
        </w:trPr>
        <w:tc>
          <w:tcPr>
            <w:tcW w:w="237" w:type="dxa"/>
            <w:tcBorders>
              <w:top w:val="nil"/>
              <w:left w:val="single" w:sz="12" w:space="0" w:color="auto"/>
              <w:bottom w:val="nil"/>
            </w:tcBorders>
            <w:shd w:val="clear" w:color="auto" w:fill="auto"/>
            <w:noWrap/>
            <w:vAlign w:val="center"/>
          </w:tcPr>
          <w:p w14:paraId="215DF2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C202115"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A1E4B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8D0224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3BF3FC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AFD99A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DFD04C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EACD6A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7B2A8E5"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C061AD4"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140155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27FEB79"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4079496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0233CA"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57897C6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076B28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4AC55A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25E319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2A0827C"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22BA9DB9"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6C419167"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2A741C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37231D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EEE2B0C"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1F61218"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38211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9BE6F7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9C7C34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9C90A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4673B0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075050E4"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2F3BEA09"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288E1F6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F56AA58"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6AD1F79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4134A6C"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31AD57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77D2ED1"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87A054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C2970A7" w14:textId="77777777" w:rsidR="001F1EE7" w:rsidRPr="009956C4" w:rsidRDefault="001F1EE7" w:rsidP="00CF1A8B">
            <w:pPr>
              <w:rPr>
                <w:rFonts w:ascii="Arial" w:hAnsi="Arial" w:cs="Arial"/>
                <w:lang w:val="es-BO"/>
              </w:rPr>
            </w:pPr>
          </w:p>
        </w:tc>
      </w:tr>
      <w:tr w:rsidR="001F1EE7" w:rsidRPr="009956C4" w14:paraId="38026C65" w14:textId="77777777" w:rsidTr="00CF1A8B">
        <w:trPr>
          <w:trHeight w:val="114"/>
        </w:trPr>
        <w:tc>
          <w:tcPr>
            <w:tcW w:w="237" w:type="dxa"/>
            <w:tcBorders>
              <w:top w:val="nil"/>
              <w:left w:val="single" w:sz="12" w:space="0" w:color="auto"/>
              <w:bottom w:val="nil"/>
            </w:tcBorders>
            <w:shd w:val="clear" w:color="auto" w:fill="auto"/>
            <w:noWrap/>
            <w:vAlign w:val="center"/>
          </w:tcPr>
          <w:p w14:paraId="570EAE6E"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694690E5"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318059"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2D15CA66" w14:textId="77777777" w:rsidR="001F1EE7" w:rsidRPr="009956C4" w:rsidRDefault="001F1EE7" w:rsidP="00CF1A8B">
            <w:pPr>
              <w:rPr>
                <w:rFonts w:ascii="Arial" w:hAnsi="Arial" w:cs="Arial"/>
                <w:lang w:val="es-BO"/>
              </w:rPr>
            </w:pPr>
          </w:p>
        </w:tc>
      </w:tr>
      <w:tr w:rsidR="001F1EE7" w:rsidRPr="009956C4" w14:paraId="0F52928D" w14:textId="77777777" w:rsidTr="00CF1A8B">
        <w:trPr>
          <w:trHeight w:val="114"/>
        </w:trPr>
        <w:tc>
          <w:tcPr>
            <w:tcW w:w="237" w:type="dxa"/>
            <w:tcBorders>
              <w:top w:val="nil"/>
              <w:left w:val="single" w:sz="12" w:space="0" w:color="auto"/>
              <w:bottom w:val="nil"/>
            </w:tcBorders>
            <w:shd w:val="clear" w:color="auto" w:fill="auto"/>
            <w:noWrap/>
            <w:vAlign w:val="center"/>
          </w:tcPr>
          <w:p w14:paraId="50052127"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6FD5B36D"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5149C4"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D87D711" w14:textId="77777777" w:rsidR="001F1EE7" w:rsidRPr="009956C4" w:rsidRDefault="001F1EE7" w:rsidP="00CF1A8B">
            <w:pPr>
              <w:rPr>
                <w:rFonts w:ascii="Arial" w:hAnsi="Arial" w:cs="Arial"/>
                <w:lang w:val="es-BO"/>
              </w:rPr>
            </w:pPr>
          </w:p>
        </w:tc>
      </w:tr>
      <w:tr w:rsidR="001F1EE7" w:rsidRPr="009956C4" w14:paraId="362129E1" w14:textId="77777777" w:rsidTr="00CF1A8B">
        <w:trPr>
          <w:trHeight w:val="114"/>
        </w:trPr>
        <w:tc>
          <w:tcPr>
            <w:tcW w:w="237" w:type="dxa"/>
            <w:tcBorders>
              <w:top w:val="nil"/>
              <w:left w:val="single" w:sz="12" w:space="0" w:color="auto"/>
              <w:bottom w:val="nil"/>
            </w:tcBorders>
            <w:shd w:val="clear" w:color="auto" w:fill="auto"/>
            <w:noWrap/>
            <w:vAlign w:val="center"/>
          </w:tcPr>
          <w:p w14:paraId="6DCCE9E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937774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FE89A0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9696B8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C4E553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426C8B0"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EEDCE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27018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77380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51C2963"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46CB22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8FC41D0"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60759DC1"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B31E31C"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3E27586"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1C3730B"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2212CE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C4BE2B"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FC021BB"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8DADFEC"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1FCD242C"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1BF171B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8A563FC"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BF98BD9"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F76BA61"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18D8FE12"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797C26B"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40A6074"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D233D52"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BF4644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49B8E54B"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554149BC"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4B682D2"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8C57DBE"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3B75B87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E3384C7"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979995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8FB75CB"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01E2BD8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28D69CF" w14:textId="77777777" w:rsidR="001F1EE7" w:rsidRPr="009956C4" w:rsidRDefault="001F1EE7" w:rsidP="00CF1A8B">
            <w:pPr>
              <w:rPr>
                <w:rFonts w:ascii="Arial" w:hAnsi="Arial" w:cs="Arial"/>
                <w:lang w:val="es-BO"/>
              </w:rPr>
            </w:pPr>
          </w:p>
        </w:tc>
      </w:tr>
      <w:tr w:rsidR="001F1EE7" w:rsidRPr="009956C4" w14:paraId="778E55AD"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31507B13" w14:textId="77777777" w:rsidR="001F1EE7" w:rsidRPr="009956C4" w:rsidRDefault="001F1EE7" w:rsidP="003D402D">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2125CFC0" w14:textId="77777777" w:rsidTr="00CF1A8B">
        <w:trPr>
          <w:trHeight w:val="79"/>
        </w:trPr>
        <w:tc>
          <w:tcPr>
            <w:tcW w:w="237" w:type="dxa"/>
            <w:tcBorders>
              <w:top w:val="nil"/>
              <w:left w:val="single" w:sz="12" w:space="0" w:color="auto"/>
              <w:bottom w:val="nil"/>
            </w:tcBorders>
            <w:shd w:val="clear" w:color="auto" w:fill="auto"/>
            <w:vAlign w:val="center"/>
          </w:tcPr>
          <w:p w14:paraId="2A79BC8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B41F8B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CF0038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C4844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414362B"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6EF2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52564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6C4C79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262AF2E8"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B5877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71A0019"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B829733"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BEF4A6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60556AF"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5DB63B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8C819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555A8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2B1439"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9B3922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8FA5B34"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2789917D"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39F39B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E75B1A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42DA99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CFCFC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7D641CC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AFE8D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833F2A"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51B12AA"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A7C686"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177B016"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57AB18AD"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9DE9923"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A5A9F5"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2D75F87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1C9CC9E"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5BB85A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1602BFEB"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02895DF6"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AE653B2" w14:textId="77777777" w:rsidR="001F1EE7" w:rsidRPr="009956C4" w:rsidRDefault="001F1EE7" w:rsidP="00CF1A8B">
            <w:pPr>
              <w:rPr>
                <w:rFonts w:ascii="Arial" w:hAnsi="Arial" w:cs="Arial"/>
                <w:b/>
                <w:bCs/>
                <w:szCs w:val="2"/>
                <w:lang w:val="es-BO"/>
              </w:rPr>
            </w:pPr>
          </w:p>
        </w:tc>
      </w:tr>
      <w:tr w:rsidR="001F1EE7" w:rsidRPr="009956C4" w14:paraId="63D7848C" w14:textId="77777777" w:rsidTr="00CF1A8B">
        <w:trPr>
          <w:trHeight w:val="79"/>
        </w:trPr>
        <w:tc>
          <w:tcPr>
            <w:tcW w:w="237" w:type="dxa"/>
            <w:tcBorders>
              <w:top w:val="nil"/>
              <w:left w:val="single" w:sz="12" w:space="0" w:color="auto"/>
              <w:bottom w:val="nil"/>
            </w:tcBorders>
            <w:shd w:val="clear" w:color="auto" w:fill="auto"/>
            <w:vAlign w:val="center"/>
          </w:tcPr>
          <w:p w14:paraId="429FBB83"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04E9645D"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BBFA1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2E76D219"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1F66DF54"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924F9D"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3005196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EAD007A"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DF823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137CCDFC"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35F6E9E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773274" w14:textId="77777777" w:rsidR="001F1EE7" w:rsidRPr="009956C4" w:rsidRDefault="001F1EE7" w:rsidP="00CF1A8B">
            <w:pPr>
              <w:rPr>
                <w:rFonts w:ascii="Arial" w:hAnsi="Arial" w:cs="Arial"/>
                <w:b/>
                <w:bCs/>
                <w:szCs w:val="2"/>
                <w:lang w:val="es-BO"/>
              </w:rPr>
            </w:pPr>
          </w:p>
        </w:tc>
      </w:tr>
      <w:tr w:rsidR="001F1EE7" w:rsidRPr="009956C4" w14:paraId="772DF764" w14:textId="77777777" w:rsidTr="00CF1A8B">
        <w:trPr>
          <w:trHeight w:val="79"/>
        </w:trPr>
        <w:tc>
          <w:tcPr>
            <w:tcW w:w="237" w:type="dxa"/>
            <w:tcBorders>
              <w:top w:val="nil"/>
              <w:left w:val="single" w:sz="12" w:space="0" w:color="auto"/>
              <w:bottom w:val="nil"/>
            </w:tcBorders>
            <w:shd w:val="clear" w:color="auto" w:fill="auto"/>
            <w:vAlign w:val="center"/>
          </w:tcPr>
          <w:p w14:paraId="5E04EB1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DBBB15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8F243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26DCC2B"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693E543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7312CC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8F989F"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3DEECC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2F0A3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9A73A4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741B1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3F7ADA"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258B399"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FEEA31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0F461A8"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A5346D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7D28E8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3B2059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F8D4F1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B1F1785"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42D602B6"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2732DF3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5A9949F"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5B78396"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3FD39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7A4B68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4FBF44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D6EBF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027F22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806582"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3C2E254"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567177E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A11BE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5C9B9B6"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67BE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32CC98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83B1941"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449FB8"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49B005C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0DB468B" w14:textId="77777777" w:rsidR="001F1EE7" w:rsidRPr="009956C4" w:rsidRDefault="001F1EE7" w:rsidP="00CF1A8B">
            <w:pPr>
              <w:rPr>
                <w:rFonts w:ascii="Arial" w:hAnsi="Arial" w:cs="Arial"/>
                <w:b/>
                <w:bCs/>
                <w:szCs w:val="2"/>
                <w:lang w:val="es-BO"/>
              </w:rPr>
            </w:pPr>
          </w:p>
        </w:tc>
      </w:tr>
      <w:tr w:rsidR="001F1EE7" w:rsidRPr="009956C4" w14:paraId="037406B2" w14:textId="77777777" w:rsidTr="00CF1A8B">
        <w:trPr>
          <w:trHeight w:val="79"/>
        </w:trPr>
        <w:tc>
          <w:tcPr>
            <w:tcW w:w="237" w:type="dxa"/>
            <w:tcBorders>
              <w:top w:val="nil"/>
              <w:left w:val="single" w:sz="12" w:space="0" w:color="auto"/>
              <w:bottom w:val="nil"/>
            </w:tcBorders>
            <w:shd w:val="clear" w:color="auto" w:fill="auto"/>
            <w:vAlign w:val="center"/>
          </w:tcPr>
          <w:p w14:paraId="3978C0AC"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88469E9"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E0114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4103670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A950F2D" w14:textId="77777777" w:rsidR="001F1EE7" w:rsidRPr="009956C4" w:rsidRDefault="001F1EE7" w:rsidP="00CF1A8B">
            <w:pPr>
              <w:rPr>
                <w:rFonts w:ascii="Arial" w:hAnsi="Arial" w:cs="Arial"/>
                <w:b/>
                <w:bCs/>
                <w:szCs w:val="2"/>
                <w:lang w:val="es-BO"/>
              </w:rPr>
            </w:pPr>
          </w:p>
        </w:tc>
      </w:tr>
      <w:tr w:rsidR="001F1EE7" w:rsidRPr="009956C4" w14:paraId="3A6DFD01" w14:textId="77777777" w:rsidTr="00CF1A8B">
        <w:trPr>
          <w:trHeight w:val="79"/>
        </w:trPr>
        <w:tc>
          <w:tcPr>
            <w:tcW w:w="237" w:type="dxa"/>
            <w:tcBorders>
              <w:top w:val="nil"/>
              <w:left w:val="single" w:sz="12" w:space="0" w:color="auto"/>
              <w:bottom w:val="nil"/>
            </w:tcBorders>
            <w:shd w:val="clear" w:color="auto" w:fill="auto"/>
            <w:vAlign w:val="center"/>
          </w:tcPr>
          <w:p w14:paraId="153189DF"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882F42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2DC275F"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12DF46C0"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AA9E20F"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25216A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23C60F6"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6071C0"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6BF8759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5C40D7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D44FA3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4049CE"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F5C294C"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DA90AB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590C307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43AB60E7"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0B14F7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4D416D8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6212C454"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502BBE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54EEA01F"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6181A8FD"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463CE90C"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29C543DB"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FC901E0"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2D59B5A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6599D7B9"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9F5C62C"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44C06A63"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4BE4117"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1D3E320"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28BD1F5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670DFC"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5E907927"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6784A9B4"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76F44BE"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32AD0B82"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339F55F1"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2B0BE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18D727D" w14:textId="77777777" w:rsidR="001F1EE7" w:rsidRPr="009956C4" w:rsidRDefault="001F1EE7" w:rsidP="00CF1A8B">
            <w:pPr>
              <w:rPr>
                <w:rFonts w:ascii="Arial" w:hAnsi="Arial" w:cs="Arial"/>
                <w:b/>
                <w:bCs/>
                <w:szCs w:val="2"/>
                <w:lang w:val="es-BO"/>
              </w:rPr>
            </w:pPr>
          </w:p>
        </w:tc>
      </w:tr>
      <w:tr w:rsidR="001F1EE7" w:rsidRPr="009956C4" w14:paraId="083D106A" w14:textId="77777777" w:rsidTr="00CF1A8B">
        <w:trPr>
          <w:trHeight w:val="79"/>
        </w:trPr>
        <w:tc>
          <w:tcPr>
            <w:tcW w:w="237" w:type="dxa"/>
            <w:tcBorders>
              <w:top w:val="nil"/>
              <w:left w:val="single" w:sz="12" w:space="0" w:color="auto"/>
              <w:bottom w:val="nil"/>
            </w:tcBorders>
            <w:shd w:val="clear" w:color="auto" w:fill="auto"/>
            <w:vAlign w:val="center"/>
          </w:tcPr>
          <w:p w14:paraId="288FE6C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339645B4"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FCCE34"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4B7F6320"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10AB257"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8AD24"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44C70988"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2C57CE0"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D54686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A352441"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63BCDBB4"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F457F9A" w14:textId="77777777" w:rsidR="001F1EE7" w:rsidRPr="009956C4" w:rsidRDefault="001F1EE7" w:rsidP="00CF1A8B">
            <w:pPr>
              <w:rPr>
                <w:rFonts w:ascii="Arial" w:hAnsi="Arial" w:cs="Arial"/>
                <w:b/>
                <w:bCs/>
                <w:szCs w:val="2"/>
                <w:lang w:val="es-BO"/>
              </w:rPr>
            </w:pPr>
          </w:p>
        </w:tc>
      </w:tr>
      <w:tr w:rsidR="001F1EE7" w:rsidRPr="009956C4" w14:paraId="55874F5A" w14:textId="77777777" w:rsidTr="00CF1A8B">
        <w:trPr>
          <w:trHeight w:val="79"/>
        </w:trPr>
        <w:tc>
          <w:tcPr>
            <w:tcW w:w="237" w:type="dxa"/>
            <w:tcBorders>
              <w:top w:val="nil"/>
              <w:left w:val="single" w:sz="12" w:space="0" w:color="auto"/>
              <w:bottom w:val="nil"/>
            </w:tcBorders>
            <w:shd w:val="clear" w:color="auto" w:fill="auto"/>
            <w:vAlign w:val="center"/>
          </w:tcPr>
          <w:p w14:paraId="29AB615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EC20E3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5A9068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06BAC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DD6CC8E"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4723B1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D523446"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AC6DD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2FEE098"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6FAFAF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57B9899"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199F381"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6A1F987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929100E"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759C879"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A6C863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0652DDD"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49D613C"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4A80E7E"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E40CD7D"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7182CD3"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57C4A3C"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C38A06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6DBF79"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4573FB4"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2339F74"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178EE6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75F7170"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8FA51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8BE11B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7EB98A1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2EF2950E"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B4CFCB3"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38724DC"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29DF0DA"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702DA85E"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22A121CD"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1A9A6E7F"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318DBA6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533F694" w14:textId="77777777" w:rsidR="001F1EE7" w:rsidRPr="009956C4" w:rsidRDefault="001F1EE7" w:rsidP="00CF1A8B">
            <w:pPr>
              <w:rPr>
                <w:rFonts w:ascii="Arial" w:hAnsi="Arial" w:cs="Arial"/>
                <w:b/>
                <w:bCs/>
                <w:szCs w:val="2"/>
                <w:lang w:val="es-BO"/>
              </w:rPr>
            </w:pPr>
          </w:p>
        </w:tc>
      </w:tr>
      <w:tr w:rsidR="001F1EE7" w:rsidRPr="009956C4" w14:paraId="2DE05B67" w14:textId="77777777" w:rsidTr="00CF1A8B">
        <w:trPr>
          <w:trHeight w:val="79"/>
        </w:trPr>
        <w:tc>
          <w:tcPr>
            <w:tcW w:w="237" w:type="dxa"/>
            <w:tcBorders>
              <w:top w:val="nil"/>
              <w:left w:val="single" w:sz="12" w:space="0" w:color="auto"/>
              <w:bottom w:val="nil"/>
            </w:tcBorders>
            <w:shd w:val="clear" w:color="auto" w:fill="auto"/>
            <w:vAlign w:val="center"/>
          </w:tcPr>
          <w:p w14:paraId="42FC036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591AE90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6B4367"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4605C2A6"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6093A70"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B13B641"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0E438DBE"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50A1795B"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DB96EE6" w14:textId="77777777" w:rsidR="001F1EE7" w:rsidRPr="009956C4" w:rsidRDefault="001F1EE7" w:rsidP="00CF1A8B">
            <w:pPr>
              <w:rPr>
                <w:rFonts w:ascii="Arial" w:hAnsi="Arial" w:cs="Arial"/>
                <w:b/>
                <w:bCs/>
                <w:szCs w:val="2"/>
                <w:lang w:val="es-BO"/>
              </w:rPr>
            </w:pPr>
          </w:p>
        </w:tc>
      </w:tr>
      <w:tr w:rsidR="001F1EE7" w:rsidRPr="009956C4" w14:paraId="587BA281" w14:textId="77777777" w:rsidTr="00CF1A8B">
        <w:trPr>
          <w:trHeight w:val="79"/>
        </w:trPr>
        <w:tc>
          <w:tcPr>
            <w:tcW w:w="237" w:type="dxa"/>
            <w:tcBorders>
              <w:top w:val="nil"/>
              <w:left w:val="single" w:sz="12" w:space="0" w:color="auto"/>
              <w:bottom w:val="nil"/>
            </w:tcBorders>
            <w:shd w:val="clear" w:color="auto" w:fill="auto"/>
            <w:vAlign w:val="center"/>
          </w:tcPr>
          <w:p w14:paraId="131F3CD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306D9CF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82C2EB5"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208DAAD"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8BA01AE"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2DF3A1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8C461F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0EE2F60"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C9C1AAA"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BB7CCB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5356F6E"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E00BED5"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1DA5AC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77CBEA8E"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4F2351B"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AEC3FD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4595487"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420C6E7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71F6F0F8"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9875235"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47697553"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33C6C23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6B15F3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41B0F19"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5D1EFAD6"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0889CBE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5FD61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5CA568F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50B92E3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B2FB7D1"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20ABCF14"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7A33F95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6F299D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4039469"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68613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57EBB7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9EBA765"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00818046"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0322A1D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2A7BFF2" w14:textId="77777777" w:rsidR="001F1EE7" w:rsidRPr="009956C4" w:rsidRDefault="001F1EE7" w:rsidP="00CF1A8B">
            <w:pPr>
              <w:rPr>
                <w:rFonts w:ascii="Arial" w:hAnsi="Arial" w:cs="Arial"/>
                <w:b/>
                <w:bCs/>
                <w:szCs w:val="2"/>
                <w:lang w:val="es-BO"/>
              </w:rPr>
            </w:pPr>
          </w:p>
        </w:tc>
      </w:tr>
      <w:tr w:rsidR="001F1EE7" w:rsidRPr="009956C4" w14:paraId="5D5270CA"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1A161C90" w14:textId="77777777" w:rsidR="001F1EE7" w:rsidRPr="009956C4" w:rsidRDefault="001F1EE7" w:rsidP="003D402D">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2B0E3A57" w14:textId="77777777" w:rsidTr="00CF1A8B">
        <w:trPr>
          <w:trHeight w:val="114"/>
        </w:trPr>
        <w:tc>
          <w:tcPr>
            <w:tcW w:w="237" w:type="dxa"/>
            <w:tcBorders>
              <w:top w:val="nil"/>
              <w:left w:val="single" w:sz="12" w:space="0" w:color="auto"/>
              <w:bottom w:val="nil"/>
            </w:tcBorders>
            <w:shd w:val="clear" w:color="auto" w:fill="auto"/>
            <w:noWrap/>
            <w:vAlign w:val="center"/>
            <w:hideMark/>
          </w:tcPr>
          <w:p w14:paraId="3EBDE33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5C30CD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6D0C66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25975D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D0B0A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BAB50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42681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A02E7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824867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C4681C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ECA7B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EC3409"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C951B9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F50D71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582F4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11B5B5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8AEA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5A985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921E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B27A3C"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75084714"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99BD10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B023F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560635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CFEBAD"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913B5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A9E5D3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86B9E7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AB02A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2910506"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7AA0E8"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1B7BA31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12BCB9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82F63AF"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D10110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94AC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67627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F39D18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8277DB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E0E70E8" w14:textId="77777777" w:rsidR="001F1EE7" w:rsidRPr="009956C4" w:rsidRDefault="001F1EE7" w:rsidP="00CF1A8B">
            <w:pPr>
              <w:rPr>
                <w:rFonts w:ascii="Arial" w:hAnsi="Arial" w:cs="Arial"/>
                <w:b/>
                <w:bCs/>
                <w:lang w:val="es-BO"/>
              </w:rPr>
            </w:pPr>
          </w:p>
        </w:tc>
      </w:tr>
      <w:tr w:rsidR="001F1EE7" w:rsidRPr="009956C4" w14:paraId="17FFA4B6" w14:textId="77777777" w:rsidTr="00CF1A8B">
        <w:trPr>
          <w:trHeight w:val="114"/>
        </w:trPr>
        <w:tc>
          <w:tcPr>
            <w:tcW w:w="237" w:type="dxa"/>
            <w:tcBorders>
              <w:top w:val="nil"/>
              <w:left w:val="single" w:sz="12" w:space="0" w:color="auto"/>
              <w:bottom w:val="nil"/>
            </w:tcBorders>
            <w:shd w:val="clear" w:color="auto" w:fill="auto"/>
            <w:noWrap/>
            <w:vAlign w:val="center"/>
          </w:tcPr>
          <w:p w14:paraId="5BE0EF13"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5F409314"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4B5744AD"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6DF27597"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09960C6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5C66B0A5"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6A9392FD"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3A7AE713" w14:textId="77777777" w:rsidR="001F1EE7" w:rsidRPr="009956C4" w:rsidRDefault="001F1EE7" w:rsidP="00CF1A8B">
            <w:pPr>
              <w:rPr>
                <w:rFonts w:ascii="Arial" w:hAnsi="Arial" w:cs="Arial"/>
                <w:b/>
                <w:bCs/>
                <w:lang w:val="es-BO"/>
              </w:rPr>
            </w:pPr>
          </w:p>
        </w:tc>
      </w:tr>
      <w:tr w:rsidR="001F1EE7" w:rsidRPr="009956C4" w14:paraId="161A72AA" w14:textId="77777777" w:rsidTr="00CF1A8B">
        <w:trPr>
          <w:trHeight w:val="114"/>
        </w:trPr>
        <w:tc>
          <w:tcPr>
            <w:tcW w:w="237" w:type="dxa"/>
            <w:tcBorders>
              <w:top w:val="nil"/>
              <w:left w:val="single" w:sz="12" w:space="0" w:color="auto"/>
              <w:bottom w:val="nil"/>
            </w:tcBorders>
            <w:shd w:val="clear" w:color="auto" w:fill="auto"/>
            <w:noWrap/>
            <w:vAlign w:val="center"/>
          </w:tcPr>
          <w:p w14:paraId="455EA7AB"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5B5324E2"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BAE32C"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FA9C621"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22D435"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46339E2A"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4791D7"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5B2C41D" w14:textId="77777777" w:rsidR="001F1EE7" w:rsidRPr="009956C4" w:rsidRDefault="001F1EE7" w:rsidP="00CF1A8B">
            <w:pPr>
              <w:rPr>
                <w:rFonts w:ascii="Arial" w:hAnsi="Arial" w:cs="Arial"/>
                <w:b/>
                <w:bCs/>
                <w:lang w:val="es-BO"/>
              </w:rPr>
            </w:pPr>
          </w:p>
        </w:tc>
      </w:tr>
      <w:tr w:rsidR="001F1EE7" w:rsidRPr="009956C4" w14:paraId="472C757C" w14:textId="77777777" w:rsidTr="00CF1A8B">
        <w:trPr>
          <w:trHeight w:val="114"/>
        </w:trPr>
        <w:tc>
          <w:tcPr>
            <w:tcW w:w="237" w:type="dxa"/>
            <w:tcBorders>
              <w:top w:val="nil"/>
              <w:left w:val="single" w:sz="12" w:space="0" w:color="auto"/>
              <w:bottom w:val="nil"/>
            </w:tcBorders>
            <w:shd w:val="clear" w:color="auto" w:fill="auto"/>
            <w:noWrap/>
            <w:vAlign w:val="center"/>
          </w:tcPr>
          <w:p w14:paraId="0FADAD5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DFA4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AF9C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61C7B98"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0DBE188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020F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5BCFA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DE95DA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BA4F9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28C4D2B"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7921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0F491B6"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5186DC3E"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DBC0A4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1E3BBE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8DC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523D4F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AEF0BD"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74563BAD"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B3C64D1"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6F48143"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D0FD14A"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2DCD79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D471E7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C694D1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EBF67A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8A558"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30EC10D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6B4EC2E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798C820"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4B42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4C49016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C6D88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6CA6C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6D46F8EE"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6C8BE1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E316D7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9416AC2"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5DA9907B"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18B033" w14:textId="77777777" w:rsidR="001F1EE7" w:rsidRPr="009956C4" w:rsidRDefault="001F1EE7" w:rsidP="00CF1A8B">
            <w:pPr>
              <w:rPr>
                <w:rFonts w:ascii="Arial" w:hAnsi="Arial" w:cs="Arial"/>
                <w:b/>
                <w:bCs/>
                <w:lang w:val="es-BO"/>
              </w:rPr>
            </w:pPr>
          </w:p>
        </w:tc>
      </w:tr>
      <w:tr w:rsidR="00A6271C" w:rsidRPr="009956C4" w14:paraId="525681BA"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0FA3F18A"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75E64B"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091096B4"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5C72277E"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1FE24"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45F7E1A"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7E7568CF"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42C455"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172E9E4"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8390CC" w14:textId="77777777" w:rsidR="00A6271C" w:rsidRPr="009956C4" w:rsidRDefault="00A6271C" w:rsidP="00CF1A8B">
            <w:pPr>
              <w:rPr>
                <w:rFonts w:ascii="Arial" w:hAnsi="Arial" w:cs="Arial"/>
                <w:b/>
                <w:bCs/>
                <w:lang w:val="es-BO"/>
              </w:rPr>
            </w:pPr>
          </w:p>
        </w:tc>
      </w:tr>
      <w:tr w:rsidR="001F1EE7" w:rsidRPr="009956C4" w14:paraId="1483CD6C" w14:textId="77777777" w:rsidTr="00CF1A8B">
        <w:trPr>
          <w:trHeight w:val="114"/>
        </w:trPr>
        <w:tc>
          <w:tcPr>
            <w:tcW w:w="237" w:type="dxa"/>
            <w:tcBorders>
              <w:top w:val="nil"/>
              <w:left w:val="single" w:sz="12" w:space="0" w:color="auto"/>
              <w:bottom w:val="nil"/>
            </w:tcBorders>
            <w:shd w:val="clear" w:color="auto" w:fill="auto"/>
            <w:noWrap/>
            <w:vAlign w:val="center"/>
          </w:tcPr>
          <w:p w14:paraId="5BBBAF6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62C1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1161E0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88A20A5"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61345B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655DE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7CF85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F3367F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228E0F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54B93A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F6CA71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653F2E2"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2D99786F"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3ADF3D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737178A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32F1D0C"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17A48FA"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B4E5CB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38478D4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04C56D"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4E16A324"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57D6CE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7C89990"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75B7FE81"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EAB88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05AE2C47"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5E556C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3F69A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7DC54FE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5977D7B"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6FB59772"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247FE05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CEEB4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5251C66"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4BBF3677"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1996307"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78B751"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61D8BF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68FA3E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F8FA399" w14:textId="77777777" w:rsidR="001F1EE7" w:rsidRPr="009956C4" w:rsidRDefault="001F1EE7" w:rsidP="00CF1A8B">
            <w:pPr>
              <w:rPr>
                <w:rFonts w:ascii="Arial" w:hAnsi="Arial" w:cs="Arial"/>
                <w:b/>
                <w:bCs/>
                <w:lang w:val="es-BO"/>
              </w:rPr>
            </w:pPr>
          </w:p>
        </w:tc>
      </w:tr>
      <w:tr w:rsidR="001F1EE7" w:rsidRPr="009956C4" w14:paraId="3039C71E" w14:textId="77777777" w:rsidTr="00CF1A8B">
        <w:trPr>
          <w:trHeight w:val="114"/>
        </w:trPr>
        <w:tc>
          <w:tcPr>
            <w:tcW w:w="237" w:type="dxa"/>
            <w:tcBorders>
              <w:top w:val="nil"/>
              <w:left w:val="single" w:sz="12" w:space="0" w:color="auto"/>
              <w:bottom w:val="nil"/>
            </w:tcBorders>
            <w:shd w:val="clear" w:color="auto" w:fill="auto"/>
            <w:noWrap/>
            <w:vAlign w:val="center"/>
          </w:tcPr>
          <w:p w14:paraId="1F6C5B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FE872E"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3194AF1A"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00E458C"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2E8EE22E"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3A87BBC7"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043B9C8F"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7DF1D69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41C1507E" w14:textId="77777777" w:rsidR="001F1EE7" w:rsidRPr="009956C4" w:rsidRDefault="001F1EE7" w:rsidP="00CF1A8B">
            <w:pPr>
              <w:rPr>
                <w:rFonts w:ascii="Arial" w:hAnsi="Arial" w:cs="Arial"/>
                <w:b/>
                <w:bCs/>
                <w:lang w:val="es-BO"/>
              </w:rPr>
            </w:pPr>
          </w:p>
        </w:tc>
      </w:tr>
      <w:tr w:rsidR="001F1EE7" w:rsidRPr="009956C4" w14:paraId="0E75FDB4" w14:textId="77777777" w:rsidTr="00CF1A8B">
        <w:trPr>
          <w:trHeight w:val="114"/>
        </w:trPr>
        <w:tc>
          <w:tcPr>
            <w:tcW w:w="237" w:type="dxa"/>
            <w:tcBorders>
              <w:top w:val="nil"/>
              <w:left w:val="single" w:sz="12" w:space="0" w:color="auto"/>
              <w:bottom w:val="nil"/>
            </w:tcBorders>
            <w:shd w:val="clear" w:color="auto" w:fill="auto"/>
            <w:noWrap/>
            <w:vAlign w:val="center"/>
          </w:tcPr>
          <w:p w14:paraId="33989F7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12A82B5"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56E51180"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2CDD3ABD"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3E231E6E"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64533D85"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686C162B"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59B5D5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0457C346"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35EAF58D"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11DAE0A4"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4E8B2D2"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3E20E174" w14:textId="77777777" w:rsidR="001F1EE7" w:rsidRPr="009956C4" w:rsidRDefault="001F1EE7" w:rsidP="00CF1A8B">
            <w:pPr>
              <w:rPr>
                <w:rFonts w:ascii="Arial" w:hAnsi="Arial" w:cs="Arial"/>
                <w:b/>
                <w:bCs/>
                <w:lang w:val="es-BO"/>
              </w:rPr>
            </w:pPr>
          </w:p>
        </w:tc>
      </w:tr>
      <w:tr w:rsidR="001F1EE7" w:rsidRPr="009956C4" w14:paraId="7A56D39F" w14:textId="77777777" w:rsidTr="00CF1A8B">
        <w:trPr>
          <w:trHeight w:val="114"/>
        </w:trPr>
        <w:tc>
          <w:tcPr>
            <w:tcW w:w="237" w:type="dxa"/>
            <w:tcBorders>
              <w:top w:val="nil"/>
              <w:left w:val="single" w:sz="12" w:space="0" w:color="auto"/>
              <w:bottom w:val="nil"/>
            </w:tcBorders>
            <w:shd w:val="clear" w:color="auto" w:fill="auto"/>
            <w:noWrap/>
            <w:vAlign w:val="center"/>
          </w:tcPr>
          <w:p w14:paraId="5F929EB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6DF6810"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3A7ED48"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C4690DD"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2A30407C"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826927E"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ACE9D2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6FAF8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EAE412F"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E07922D"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737F839D"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E911DF"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15F9151" w14:textId="77777777" w:rsidR="001F1EE7" w:rsidRPr="009956C4" w:rsidRDefault="001F1EE7" w:rsidP="00CF1A8B">
            <w:pPr>
              <w:rPr>
                <w:rFonts w:ascii="Arial" w:hAnsi="Arial" w:cs="Arial"/>
                <w:b/>
                <w:bCs/>
                <w:lang w:val="es-BO"/>
              </w:rPr>
            </w:pPr>
          </w:p>
        </w:tc>
      </w:tr>
      <w:tr w:rsidR="001F1EE7" w:rsidRPr="009956C4" w14:paraId="6A7BEC1F" w14:textId="77777777" w:rsidTr="00CF1A8B">
        <w:trPr>
          <w:trHeight w:val="114"/>
        </w:trPr>
        <w:tc>
          <w:tcPr>
            <w:tcW w:w="237" w:type="dxa"/>
            <w:tcBorders>
              <w:top w:val="nil"/>
              <w:left w:val="single" w:sz="12" w:space="0" w:color="auto"/>
              <w:bottom w:val="nil"/>
            </w:tcBorders>
            <w:shd w:val="clear" w:color="auto" w:fill="auto"/>
            <w:noWrap/>
            <w:vAlign w:val="center"/>
          </w:tcPr>
          <w:p w14:paraId="70017D0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27A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5E8B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7CA9DC"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78D5BE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50C685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80CAC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94C09FC"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527BFE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0FA7D2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49F1DE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74AE243"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7ED6F8C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81305B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CCE4D0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6D53A5"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A2E957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828DCBC"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2A8E9D1"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051EE8BF"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D3977E"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096787C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3D0B050"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5808D0CA"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653ECC84"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3538DCD0"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17BF0E0"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D4AEFE"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C4A3C8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47003958"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6EA4B105"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3F27F4A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AE214AA"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4E3FC813"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7FEB66BA"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4D0E802"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5D6140B5"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76FC517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8CF44A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288F06A" w14:textId="77777777" w:rsidR="001F1EE7" w:rsidRPr="009956C4" w:rsidRDefault="001F1EE7" w:rsidP="00CF1A8B">
            <w:pPr>
              <w:rPr>
                <w:rFonts w:ascii="Arial" w:hAnsi="Arial" w:cs="Arial"/>
                <w:b/>
                <w:bCs/>
                <w:lang w:val="es-BO"/>
              </w:rPr>
            </w:pPr>
          </w:p>
        </w:tc>
      </w:tr>
      <w:tr w:rsidR="001F1EE7" w:rsidRPr="009956C4" w14:paraId="10F52EB6" w14:textId="77777777" w:rsidTr="00CF1A8B">
        <w:trPr>
          <w:trHeight w:val="114"/>
        </w:trPr>
        <w:tc>
          <w:tcPr>
            <w:tcW w:w="237" w:type="dxa"/>
            <w:tcBorders>
              <w:top w:val="nil"/>
              <w:left w:val="single" w:sz="12" w:space="0" w:color="auto"/>
              <w:bottom w:val="nil"/>
            </w:tcBorders>
            <w:shd w:val="clear" w:color="auto" w:fill="auto"/>
            <w:noWrap/>
            <w:vAlign w:val="center"/>
          </w:tcPr>
          <w:p w14:paraId="2F1E446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3732961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B470BB"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67558C40"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57F256AE"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6F42C7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5B00F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E3FCF01" w14:textId="77777777" w:rsidR="001F1EE7" w:rsidRPr="009956C4" w:rsidRDefault="001F1EE7" w:rsidP="00CF1A8B">
            <w:pPr>
              <w:rPr>
                <w:rFonts w:ascii="Arial" w:hAnsi="Arial" w:cs="Arial"/>
                <w:b/>
                <w:bCs/>
                <w:lang w:val="es-BO"/>
              </w:rPr>
            </w:pPr>
          </w:p>
        </w:tc>
      </w:tr>
      <w:tr w:rsidR="001F1EE7" w:rsidRPr="009956C4" w14:paraId="598FE8F2" w14:textId="77777777" w:rsidTr="00CF1A8B">
        <w:trPr>
          <w:trHeight w:val="114"/>
        </w:trPr>
        <w:tc>
          <w:tcPr>
            <w:tcW w:w="237" w:type="dxa"/>
            <w:tcBorders>
              <w:top w:val="nil"/>
              <w:left w:val="single" w:sz="12" w:space="0" w:color="auto"/>
              <w:bottom w:val="nil"/>
            </w:tcBorders>
            <w:shd w:val="clear" w:color="auto" w:fill="auto"/>
            <w:noWrap/>
            <w:vAlign w:val="center"/>
          </w:tcPr>
          <w:p w14:paraId="290DAB53"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C72534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18F10F74"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72EA8E02"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B56DDC3"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3E863F3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3F33A50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B4ED00A" w14:textId="77777777" w:rsidR="001F1EE7" w:rsidRPr="009956C4" w:rsidRDefault="001F1EE7" w:rsidP="00CF1A8B">
            <w:pPr>
              <w:rPr>
                <w:rFonts w:ascii="Arial" w:hAnsi="Arial" w:cs="Arial"/>
                <w:b/>
                <w:bCs/>
                <w:lang w:val="es-BO"/>
              </w:rPr>
            </w:pPr>
          </w:p>
        </w:tc>
      </w:tr>
      <w:tr w:rsidR="001F1EE7" w:rsidRPr="009956C4" w14:paraId="379008DC" w14:textId="77777777" w:rsidTr="00CF1A8B">
        <w:trPr>
          <w:trHeight w:val="114"/>
        </w:trPr>
        <w:tc>
          <w:tcPr>
            <w:tcW w:w="237" w:type="dxa"/>
            <w:tcBorders>
              <w:top w:val="nil"/>
              <w:left w:val="single" w:sz="12" w:space="0" w:color="auto"/>
              <w:bottom w:val="nil"/>
            </w:tcBorders>
            <w:shd w:val="clear" w:color="auto" w:fill="auto"/>
            <w:noWrap/>
            <w:vAlign w:val="center"/>
          </w:tcPr>
          <w:p w14:paraId="00E8798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18B4CA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808218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AFBC18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73BAD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81010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B11804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73CF2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ADE17EE"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548D15D"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94B6B4"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531C9A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62127A63"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EE1CED"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ED89EB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74CCA0A"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EF9E0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8E3574"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0A584E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E92D26"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475D55C"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7786F9FE"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3181B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64AB188"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99D01"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C58E6B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9989D0D"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ECDE4F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BD6EC58"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35C06B"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1C23712F"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16B9E7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4EA42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9F48320"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457487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835E35"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11C20FD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5CE58271"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BCA07C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988E18" w14:textId="77777777" w:rsidR="001F1EE7" w:rsidRPr="009956C4" w:rsidRDefault="001F1EE7" w:rsidP="00CF1A8B">
            <w:pPr>
              <w:rPr>
                <w:rFonts w:ascii="Arial" w:hAnsi="Arial" w:cs="Arial"/>
                <w:b/>
                <w:bCs/>
                <w:lang w:val="es-BO"/>
              </w:rPr>
            </w:pPr>
          </w:p>
        </w:tc>
      </w:tr>
      <w:tr w:rsidR="001F1EE7" w:rsidRPr="009956C4" w14:paraId="72760ED3" w14:textId="77777777" w:rsidTr="00CF1A8B">
        <w:trPr>
          <w:trHeight w:val="114"/>
        </w:trPr>
        <w:tc>
          <w:tcPr>
            <w:tcW w:w="237" w:type="dxa"/>
            <w:tcBorders>
              <w:top w:val="nil"/>
              <w:left w:val="single" w:sz="12" w:space="0" w:color="auto"/>
              <w:bottom w:val="nil"/>
            </w:tcBorders>
            <w:shd w:val="clear" w:color="auto" w:fill="auto"/>
            <w:noWrap/>
            <w:vAlign w:val="center"/>
          </w:tcPr>
          <w:p w14:paraId="2BB0A71B"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3077FB7"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BB5F34"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C4031EB"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5C7F104" w14:textId="77777777" w:rsidR="001F1EE7" w:rsidRPr="009956C4" w:rsidRDefault="001F1EE7" w:rsidP="00CF1A8B">
            <w:pPr>
              <w:rPr>
                <w:rFonts w:ascii="Arial" w:hAnsi="Arial" w:cs="Arial"/>
                <w:b/>
                <w:bCs/>
                <w:lang w:val="es-BO"/>
              </w:rPr>
            </w:pPr>
          </w:p>
        </w:tc>
      </w:tr>
      <w:tr w:rsidR="001F1EE7" w:rsidRPr="009956C4" w14:paraId="17E93C74" w14:textId="77777777" w:rsidTr="00CF1A8B">
        <w:trPr>
          <w:trHeight w:val="114"/>
        </w:trPr>
        <w:tc>
          <w:tcPr>
            <w:tcW w:w="237" w:type="dxa"/>
            <w:tcBorders>
              <w:top w:val="nil"/>
              <w:left w:val="single" w:sz="12" w:space="0" w:color="auto"/>
              <w:bottom w:val="nil"/>
            </w:tcBorders>
            <w:shd w:val="clear" w:color="auto" w:fill="auto"/>
            <w:noWrap/>
            <w:vAlign w:val="center"/>
          </w:tcPr>
          <w:p w14:paraId="3623B5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03658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5B9C6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BEE8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84A02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469D8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21663A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F9606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CF2F58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FC20D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7DEB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48E92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32463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5FB3E5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293F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37BAA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FFC35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F5254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A35A9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D68E12"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9152C1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C4A641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CEEEDD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52669E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BAA4C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C51487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55661C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DF14FD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D9057A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7E6645"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D265A68"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03670C7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35706E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B0B08C"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171C28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407C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3259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2F5E0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0DBA9251"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8BEBFE" w14:textId="77777777" w:rsidR="001F1EE7" w:rsidRPr="009956C4" w:rsidRDefault="001F1EE7" w:rsidP="00CF1A8B">
            <w:pPr>
              <w:rPr>
                <w:rFonts w:ascii="Arial" w:hAnsi="Arial" w:cs="Arial"/>
                <w:b/>
                <w:bCs/>
                <w:lang w:val="es-BO"/>
              </w:rPr>
            </w:pPr>
          </w:p>
        </w:tc>
      </w:tr>
      <w:tr w:rsidR="001F1EE7" w:rsidRPr="009956C4" w14:paraId="28207620"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69C0E510"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631C81E9" w14:textId="77777777" w:rsidTr="00CF1A8B">
        <w:trPr>
          <w:trHeight w:val="114"/>
        </w:trPr>
        <w:tc>
          <w:tcPr>
            <w:tcW w:w="237" w:type="dxa"/>
            <w:tcBorders>
              <w:top w:val="nil"/>
              <w:left w:val="single" w:sz="12" w:space="0" w:color="auto"/>
              <w:bottom w:val="nil"/>
            </w:tcBorders>
            <w:shd w:val="clear" w:color="auto" w:fill="auto"/>
            <w:noWrap/>
            <w:vAlign w:val="center"/>
          </w:tcPr>
          <w:p w14:paraId="00605EE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C257D0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539C5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460F059"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5F182F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D3A7D8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F3DB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1ECDB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08C625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9648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58B2D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9D187B8"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6507EB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1A7A1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7CA9A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82BD1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C9C82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B3DD74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E7956B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00E86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DE162A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A93992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6870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0A1489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66BD7FF"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24A428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5E8113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EA07D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3C4D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F6F5129"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C893A82"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779651E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22D5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621610F"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9952D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090C8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32282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3A3D5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550647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82BCB21" w14:textId="77777777" w:rsidR="001F1EE7" w:rsidRPr="009956C4" w:rsidRDefault="001F1EE7" w:rsidP="00CF1A8B">
            <w:pPr>
              <w:rPr>
                <w:rFonts w:ascii="Arial" w:hAnsi="Arial" w:cs="Arial"/>
                <w:b/>
                <w:bCs/>
                <w:lang w:val="es-BO"/>
              </w:rPr>
            </w:pPr>
          </w:p>
        </w:tc>
      </w:tr>
      <w:tr w:rsidR="001F1EE7" w:rsidRPr="009956C4" w14:paraId="2F2CD857"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7B0A813" w14:textId="77777777" w:rsidR="001F1EE7" w:rsidRPr="009956C4" w:rsidRDefault="001F1EE7" w:rsidP="003D402D">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CE3B3B9" w14:textId="77777777" w:rsidTr="00CF1A8B">
        <w:trPr>
          <w:trHeight w:val="114"/>
        </w:trPr>
        <w:tc>
          <w:tcPr>
            <w:tcW w:w="237" w:type="dxa"/>
            <w:tcBorders>
              <w:top w:val="nil"/>
              <w:left w:val="single" w:sz="12" w:space="0" w:color="auto"/>
              <w:bottom w:val="nil"/>
            </w:tcBorders>
            <w:shd w:val="clear" w:color="auto" w:fill="auto"/>
            <w:noWrap/>
            <w:vAlign w:val="center"/>
          </w:tcPr>
          <w:p w14:paraId="667449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638D4D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D4B116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E7849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3D59AF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A621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46BF19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21182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CA7B31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8EFC1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6993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D48FE8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45A7E8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B3EA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735A0C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65E72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362B75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20402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94AC15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3E7C2B5"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3D2551A7"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5BBA3A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126226C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7551B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1CCBBA3"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647341C"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74A6CC1E"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DF192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79614A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3A41267"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5862E670"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652F3B8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00C09B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8DD1FCC"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619B40B"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1CE92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729713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BE9CC2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3349342C"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A6341E5" w14:textId="77777777" w:rsidR="001F1EE7" w:rsidRPr="009956C4" w:rsidRDefault="001F1EE7" w:rsidP="00CF1A8B">
            <w:pPr>
              <w:rPr>
                <w:rFonts w:ascii="Arial" w:hAnsi="Arial" w:cs="Arial"/>
                <w:b/>
                <w:bCs/>
                <w:lang w:val="es-BO"/>
              </w:rPr>
            </w:pPr>
          </w:p>
        </w:tc>
      </w:tr>
      <w:tr w:rsidR="001F1EE7" w:rsidRPr="009956C4" w14:paraId="38C91A2D" w14:textId="77777777" w:rsidTr="00CF1A8B">
        <w:trPr>
          <w:trHeight w:val="114"/>
        </w:trPr>
        <w:tc>
          <w:tcPr>
            <w:tcW w:w="237" w:type="dxa"/>
            <w:tcBorders>
              <w:top w:val="nil"/>
              <w:left w:val="single" w:sz="12" w:space="0" w:color="auto"/>
              <w:bottom w:val="nil"/>
            </w:tcBorders>
            <w:shd w:val="clear" w:color="auto" w:fill="auto"/>
            <w:noWrap/>
            <w:vAlign w:val="center"/>
          </w:tcPr>
          <w:p w14:paraId="7672AF9F"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28C86ADD"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2BB85CC1"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CB21F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DE3EADC"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BB5CEBD" w14:textId="77777777" w:rsidR="001F1EE7" w:rsidRPr="009956C4" w:rsidRDefault="001F1EE7" w:rsidP="00CF1A8B">
            <w:pPr>
              <w:rPr>
                <w:rFonts w:ascii="Arial" w:hAnsi="Arial" w:cs="Arial"/>
                <w:b/>
                <w:bCs/>
                <w:lang w:val="es-BO"/>
              </w:rPr>
            </w:pPr>
          </w:p>
        </w:tc>
      </w:tr>
      <w:tr w:rsidR="001F1EE7" w:rsidRPr="009956C4" w14:paraId="5140A903" w14:textId="77777777" w:rsidTr="00CF1A8B">
        <w:trPr>
          <w:trHeight w:val="114"/>
        </w:trPr>
        <w:tc>
          <w:tcPr>
            <w:tcW w:w="237" w:type="dxa"/>
            <w:tcBorders>
              <w:top w:val="nil"/>
              <w:left w:val="single" w:sz="12" w:space="0" w:color="auto"/>
              <w:bottom w:val="nil"/>
            </w:tcBorders>
            <w:shd w:val="clear" w:color="auto" w:fill="auto"/>
            <w:noWrap/>
            <w:vAlign w:val="center"/>
          </w:tcPr>
          <w:p w14:paraId="15FE1162"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4EED98B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C07B21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E4702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24B35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FFBA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A115C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CCABF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8EDD935"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77B27BD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154548F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1E0DC4C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14339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B084F7A"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8DDECE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4D68E9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56284E6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354BD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4FD8424"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4CC3414E"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9AD1A3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0D3716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AB1F932"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8B1D44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294FF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50ED2B4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5A1B18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7259D5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118C50" w14:textId="77777777" w:rsidR="001F1EE7" w:rsidRPr="009956C4" w:rsidRDefault="001F1EE7" w:rsidP="00CF1A8B">
            <w:pPr>
              <w:rPr>
                <w:rFonts w:ascii="Arial" w:hAnsi="Arial" w:cs="Arial"/>
                <w:b/>
                <w:bCs/>
                <w:lang w:val="es-BO"/>
              </w:rPr>
            </w:pPr>
          </w:p>
        </w:tc>
      </w:tr>
      <w:tr w:rsidR="001F1EE7" w:rsidRPr="009956C4" w14:paraId="39DEF982" w14:textId="77777777" w:rsidTr="00CF1A8B">
        <w:trPr>
          <w:trHeight w:val="114"/>
        </w:trPr>
        <w:tc>
          <w:tcPr>
            <w:tcW w:w="237" w:type="dxa"/>
            <w:tcBorders>
              <w:top w:val="nil"/>
              <w:left w:val="single" w:sz="12" w:space="0" w:color="auto"/>
              <w:bottom w:val="nil"/>
            </w:tcBorders>
            <w:shd w:val="clear" w:color="auto" w:fill="auto"/>
            <w:noWrap/>
            <w:vAlign w:val="center"/>
          </w:tcPr>
          <w:p w14:paraId="38A0AAA9"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06BFF5AE"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0D40D75A"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924195"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4EAB93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BD01C6B" w14:textId="77777777" w:rsidR="001F1EE7" w:rsidRPr="009956C4" w:rsidRDefault="001F1EE7" w:rsidP="00CF1A8B">
            <w:pPr>
              <w:rPr>
                <w:rFonts w:ascii="Arial" w:hAnsi="Arial" w:cs="Arial"/>
                <w:b/>
                <w:bCs/>
                <w:lang w:val="es-BO"/>
              </w:rPr>
            </w:pPr>
          </w:p>
        </w:tc>
      </w:tr>
      <w:tr w:rsidR="001F1EE7" w:rsidRPr="009956C4" w14:paraId="0A63F390"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3A16B264"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3C668B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3DAC0BC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C4C75DD"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6C5244F9"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B2CEC4F"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572633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0564BD7"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49A85C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5B0210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94EF36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4DC00C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67165D4E"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0066E13"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1B9A897"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A8592F3"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1637C4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0A356FC"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54CB50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4AC978DA"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2E2E1C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0B74B8"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4898298"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378395D5" w14:textId="77777777" w:rsidR="00066800" w:rsidRPr="009956C4" w:rsidRDefault="00066800" w:rsidP="00066800">
      <w:pPr>
        <w:jc w:val="center"/>
        <w:rPr>
          <w:rFonts w:cs="Arial"/>
          <w:b/>
          <w:i/>
          <w:sz w:val="18"/>
          <w:szCs w:val="18"/>
          <w:lang w:val="es-BO"/>
        </w:rPr>
      </w:pPr>
    </w:p>
    <w:p w14:paraId="4E17E0E6" w14:textId="77777777" w:rsidR="002F4822" w:rsidRPr="009956C4" w:rsidRDefault="002F4822">
      <w:pPr>
        <w:rPr>
          <w:rFonts w:cs="Arial"/>
          <w:b/>
          <w:sz w:val="18"/>
          <w:lang w:val="es-BO"/>
        </w:rPr>
      </w:pPr>
      <w:r w:rsidRPr="009956C4">
        <w:rPr>
          <w:rFonts w:cs="Arial"/>
          <w:b/>
          <w:sz w:val="18"/>
          <w:lang w:val="es-BO"/>
        </w:rPr>
        <w:br w:type="page"/>
      </w:r>
    </w:p>
    <w:p w14:paraId="051BAD34" w14:textId="77777777" w:rsidR="00637341" w:rsidRPr="009956C4" w:rsidRDefault="00637341" w:rsidP="00123B60">
      <w:pPr>
        <w:jc w:val="center"/>
        <w:rPr>
          <w:rFonts w:cs="Arial"/>
          <w:b/>
          <w:sz w:val="18"/>
          <w:lang w:val="es-BO"/>
        </w:rPr>
      </w:pPr>
    </w:p>
    <w:p w14:paraId="11D0489C"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7E7E3C4B"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BDC0F38"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F8CB8BF"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440A87D" w14:textId="77777777" w:rsidR="00124FC1" w:rsidRPr="009956C4" w:rsidRDefault="00124FC1" w:rsidP="003D402D">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759C2F2D"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64986275"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50611FF"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14ED4845"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DFA305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321E73E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551DC41"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07B9A4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0DB835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04B8F9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DD0FAB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52EE3F1"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2EB8DDC"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1AE0DAF"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7D4FC777"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78A418B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A550151"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A205C5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068430C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4F353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B8E49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D26EA8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900C75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EC1D3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297AE8"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05CEB6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BF8F14"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E0E91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15B676E"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9BD0D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6A76E7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045CB6E"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09A32FE"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6A33A0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EF5ECD8"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B8BED30"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21738A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FE5664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E91F5E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092A037"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241931E7" w14:textId="77777777" w:rsidR="00124FC1" w:rsidRPr="009956C4" w:rsidRDefault="00124FC1" w:rsidP="00CF1A8B">
            <w:pPr>
              <w:rPr>
                <w:rFonts w:ascii="Arial" w:hAnsi="Arial" w:cs="Arial"/>
                <w:lang w:val="es-BO"/>
              </w:rPr>
            </w:pPr>
          </w:p>
        </w:tc>
      </w:tr>
      <w:tr w:rsidR="00124FC1" w:rsidRPr="009956C4" w14:paraId="12EF6FF6"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03CABD66"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13D0A2D6"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03A8BC"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6D0898" w14:textId="77777777" w:rsidR="00124FC1" w:rsidRPr="009956C4" w:rsidRDefault="00124FC1" w:rsidP="00CF1A8B">
            <w:pPr>
              <w:rPr>
                <w:rFonts w:ascii="Arial" w:hAnsi="Arial" w:cs="Arial"/>
                <w:lang w:val="es-BO"/>
              </w:rPr>
            </w:pPr>
          </w:p>
        </w:tc>
      </w:tr>
      <w:tr w:rsidR="00124FC1" w:rsidRPr="009956C4" w14:paraId="07254E3D"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06A6E173"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4B23AB4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326EACF8"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5AEE6854" w14:textId="77777777" w:rsidR="00124FC1" w:rsidRPr="009956C4" w:rsidRDefault="00124FC1" w:rsidP="00CF1A8B">
            <w:pPr>
              <w:rPr>
                <w:rFonts w:ascii="Arial" w:hAnsi="Arial" w:cs="Arial"/>
                <w:lang w:val="es-BO"/>
              </w:rPr>
            </w:pPr>
          </w:p>
        </w:tc>
      </w:tr>
      <w:tr w:rsidR="00124FC1" w:rsidRPr="009956C4" w14:paraId="5CB845DE" w14:textId="77777777" w:rsidTr="00CF1A8B">
        <w:trPr>
          <w:trHeight w:val="59"/>
          <w:jc w:val="center"/>
        </w:trPr>
        <w:tc>
          <w:tcPr>
            <w:tcW w:w="243" w:type="dxa"/>
            <w:tcBorders>
              <w:left w:val="single" w:sz="12" w:space="0" w:color="auto"/>
            </w:tcBorders>
            <w:shd w:val="clear" w:color="auto" w:fill="auto"/>
            <w:vAlign w:val="bottom"/>
          </w:tcPr>
          <w:p w14:paraId="3D3726F8"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07DEC36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7FAE89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B995B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DB245E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31A63C"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AC31F6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A991A9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9F1BE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8FF4EF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584CA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24BCFAC"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16AD85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AFA802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71376B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0BE31C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B89982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8A00F9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F8265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88741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7F941F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1064A043"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F64E3A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C7EA28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12D4673"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F448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68E1C1B"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4D939A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C85D9F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1608B7B3"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77BFA0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1A33107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40B9B1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C49B6D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2F84F1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AFFF2C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811EE8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2F94F6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1689E8E"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45976987" w14:textId="77777777" w:rsidR="00124FC1" w:rsidRPr="009956C4" w:rsidRDefault="00124FC1" w:rsidP="00CF1A8B">
            <w:pPr>
              <w:rPr>
                <w:rFonts w:ascii="Arial" w:hAnsi="Arial" w:cs="Arial"/>
                <w:b/>
                <w:bCs/>
                <w:lang w:val="es-BO"/>
              </w:rPr>
            </w:pPr>
          </w:p>
        </w:tc>
      </w:tr>
      <w:tr w:rsidR="00124FC1" w:rsidRPr="009956C4" w14:paraId="6352EF37" w14:textId="77777777" w:rsidTr="00CF1A8B">
        <w:trPr>
          <w:trHeight w:val="59"/>
          <w:jc w:val="center"/>
        </w:trPr>
        <w:tc>
          <w:tcPr>
            <w:tcW w:w="243" w:type="dxa"/>
            <w:tcBorders>
              <w:left w:val="single" w:sz="12" w:space="0" w:color="auto"/>
              <w:bottom w:val="nil"/>
            </w:tcBorders>
            <w:shd w:val="clear" w:color="auto" w:fill="auto"/>
            <w:vAlign w:val="bottom"/>
          </w:tcPr>
          <w:p w14:paraId="245D5015"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AD607D4"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6FF70D74"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73CC193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7F15455"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03D47FB"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49FF087A"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57F5152D"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703A33F0"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03E7812B" w14:textId="77777777" w:rsidR="00124FC1" w:rsidRPr="009956C4" w:rsidRDefault="00124FC1" w:rsidP="00CF1A8B">
            <w:pPr>
              <w:rPr>
                <w:rFonts w:ascii="Arial" w:hAnsi="Arial" w:cs="Arial"/>
                <w:b/>
                <w:bCs/>
                <w:lang w:val="es-BO"/>
              </w:rPr>
            </w:pPr>
          </w:p>
        </w:tc>
      </w:tr>
      <w:tr w:rsidR="00124FC1" w:rsidRPr="009956C4" w14:paraId="550AE98D" w14:textId="77777777" w:rsidTr="00CF1A8B">
        <w:trPr>
          <w:trHeight w:val="59"/>
          <w:jc w:val="center"/>
        </w:trPr>
        <w:tc>
          <w:tcPr>
            <w:tcW w:w="243" w:type="dxa"/>
            <w:tcBorders>
              <w:left w:val="single" w:sz="12" w:space="0" w:color="auto"/>
              <w:bottom w:val="nil"/>
            </w:tcBorders>
            <w:shd w:val="clear" w:color="auto" w:fill="auto"/>
            <w:vAlign w:val="bottom"/>
          </w:tcPr>
          <w:p w14:paraId="7FAFEB5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1AE46B0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7EBDB1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E3FF2FE"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3659CF9E"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2E7EB5F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E17AF34"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7DA93BFF"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606FAB3B"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3708F18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6D2725A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11DD694B"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61D1711" w14:textId="77777777" w:rsidR="00124FC1" w:rsidRPr="009956C4" w:rsidRDefault="00124FC1" w:rsidP="00CF1A8B">
            <w:pPr>
              <w:rPr>
                <w:rFonts w:ascii="Arial" w:hAnsi="Arial" w:cs="Arial"/>
                <w:b/>
                <w:bCs/>
                <w:lang w:val="es-BO"/>
              </w:rPr>
            </w:pPr>
          </w:p>
        </w:tc>
      </w:tr>
      <w:tr w:rsidR="00124FC1" w:rsidRPr="009956C4" w14:paraId="51A285CD"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AEA229"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C8FD3DD"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24BF9E60"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662BA197"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2E2FA18"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8A13533"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B82AE21"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0F5F2892"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0A410D3"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2659CD"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774FDD91"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4DF40A8C"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264574E7" w14:textId="77777777" w:rsidR="00124FC1" w:rsidRPr="009956C4" w:rsidRDefault="00124FC1" w:rsidP="00CF1A8B">
            <w:pPr>
              <w:rPr>
                <w:rFonts w:ascii="Arial" w:hAnsi="Arial" w:cs="Arial"/>
                <w:b/>
                <w:bCs/>
                <w:lang w:val="es-BO"/>
              </w:rPr>
            </w:pPr>
          </w:p>
        </w:tc>
      </w:tr>
      <w:tr w:rsidR="00124FC1" w:rsidRPr="009956C4" w14:paraId="0D564789" w14:textId="77777777" w:rsidTr="00CF1A8B">
        <w:trPr>
          <w:trHeight w:val="59"/>
          <w:jc w:val="center"/>
        </w:trPr>
        <w:tc>
          <w:tcPr>
            <w:tcW w:w="243" w:type="dxa"/>
            <w:tcBorders>
              <w:top w:val="nil"/>
              <w:left w:val="single" w:sz="12" w:space="0" w:color="auto"/>
              <w:bottom w:val="nil"/>
            </w:tcBorders>
            <w:shd w:val="clear" w:color="auto" w:fill="auto"/>
            <w:vAlign w:val="bottom"/>
          </w:tcPr>
          <w:p w14:paraId="62F3F90A"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44A5E03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A980AF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A06F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E1A0C0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684BF0EF"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4466E7D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AD966A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41448B1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D99749B"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31B4A6F"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49033BFF"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C217DE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4BE7F6B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CF07E4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128712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789FAC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675A33"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EFC143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379F8873"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7E4265C9"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447D132"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62314AB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80B7F3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0C1BE7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5872C0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DB0FB8F"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9AF6FD3"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7A61A114"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0E6D7BA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92D3AB1"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7731524B"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A2EF7B7"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6E1F3A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154E500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785FD82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0FF44D4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A4643A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649D94B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0C5E00ED" w14:textId="77777777" w:rsidR="00124FC1" w:rsidRPr="009956C4" w:rsidRDefault="00124FC1" w:rsidP="00CF1A8B">
            <w:pPr>
              <w:rPr>
                <w:rFonts w:ascii="Arial" w:hAnsi="Arial" w:cs="Arial"/>
                <w:b/>
                <w:bCs/>
                <w:lang w:val="es-BO"/>
              </w:rPr>
            </w:pPr>
          </w:p>
        </w:tc>
      </w:tr>
      <w:tr w:rsidR="00124FC1" w:rsidRPr="009956C4" w14:paraId="0BD0D102"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42031887" w14:textId="77777777" w:rsidR="00124FC1" w:rsidRPr="009956C4" w:rsidRDefault="00124FC1" w:rsidP="003D402D">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270A46BB"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64EEE4A9"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3BC7044E"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5CFD07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208C67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B3FA1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8DF2E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4ABC09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C08175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D73CD60"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E9AD03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433917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95FA1B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4CC11D8"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3D56AE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73EFA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3BE70B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BF66D5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7CDE5D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0F85D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19689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CF66F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FAEDF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2CDEC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0E7C03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5C5FA3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1CC99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6EE69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904F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51258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18F07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1CE42A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DFBB5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2B4B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7B1B6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5D834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531AC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9364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29700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5EB31BF"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AE0397E" w14:textId="77777777" w:rsidR="00124FC1" w:rsidRPr="009956C4" w:rsidRDefault="00124FC1" w:rsidP="00CF1A8B">
            <w:pPr>
              <w:rPr>
                <w:rFonts w:ascii="Arial" w:hAnsi="Arial" w:cs="Arial"/>
                <w:b/>
                <w:bCs/>
                <w:lang w:val="es-BO"/>
              </w:rPr>
            </w:pPr>
          </w:p>
        </w:tc>
      </w:tr>
      <w:tr w:rsidR="00124FC1" w:rsidRPr="009956C4" w14:paraId="1C4CB862" w14:textId="77777777" w:rsidTr="00CF1A8B">
        <w:trPr>
          <w:trHeight w:val="79"/>
          <w:jc w:val="center"/>
        </w:trPr>
        <w:tc>
          <w:tcPr>
            <w:tcW w:w="243" w:type="dxa"/>
            <w:tcBorders>
              <w:top w:val="nil"/>
              <w:left w:val="single" w:sz="12" w:space="0" w:color="auto"/>
              <w:bottom w:val="nil"/>
            </w:tcBorders>
            <w:shd w:val="clear" w:color="auto" w:fill="auto"/>
            <w:vAlign w:val="center"/>
          </w:tcPr>
          <w:p w14:paraId="50483100"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7C8CA842"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3B1FF552"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541322AE"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7D26498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40DF6B21"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61D958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7FEFD6A" w14:textId="77777777" w:rsidR="00124FC1" w:rsidRPr="009956C4" w:rsidRDefault="00124FC1" w:rsidP="00CF1A8B">
            <w:pPr>
              <w:rPr>
                <w:rFonts w:ascii="Arial" w:hAnsi="Arial" w:cs="Arial"/>
                <w:b/>
                <w:bCs/>
                <w:lang w:val="es-BO"/>
              </w:rPr>
            </w:pPr>
          </w:p>
        </w:tc>
      </w:tr>
      <w:tr w:rsidR="00124FC1" w:rsidRPr="009956C4" w14:paraId="0B00A142" w14:textId="77777777" w:rsidTr="00CF1A8B">
        <w:trPr>
          <w:trHeight w:val="226"/>
          <w:jc w:val="center"/>
        </w:trPr>
        <w:tc>
          <w:tcPr>
            <w:tcW w:w="243" w:type="dxa"/>
            <w:tcBorders>
              <w:top w:val="nil"/>
              <w:left w:val="single" w:sz="12" w:space="0" w:color="auto"/>
              <w:bottom w:val="nil"/>
            </w:tcBorders>
            <w:shd w:val="clear" w:color="auto" w:fill="auto"/>
            <w:vAlign w:val="center"/>
          </w:tcPr>
          <w:p w14:paraId="464A382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285924FC"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EC91D6"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4A3CB1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B2C6B6"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277E050B"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943111"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82B2A3F" w14:textId="77777777" w:rsidR="00124FC1" w:rsidRPr="009956C4" w:rsidRDefault="00124FC1" w:rsidP="00CF1A8B">
            <w:pPr>
              <w:rPr>
                <w:rFonts w:ascii="Arial" w:hAnsi="Arial" w:cs="Arial"/>
                <w:b/>
                <w:bCs/>
                <w:lang w:val="es-BO"/>
              </w:rPr>
            </w:pPr>
          </w:p>
        </w:tc>
      </w:tr>
      <w:tr w:rsidR="00124FC1" w:rsidRPr="009956C4" w14:paraId="3AB437D4" w14:textId="77777777" w:rsidTr="00CF1A8B">
        <w:trPr>
          <w:trHeight w:val="79"/>
          <w:jc w:val="center"/>
        </w:trPr>
        <w:tc>
          <w:tcPr>
            <w:tcW w:w="243" w:type="dxa"/>
            <w:tcBorders>
              <w:top w:val="nil"/>
              <w:left w:val="single" w:sz="12" w:space="0" w:color="auto"/>
              <w:bottom w:val="nil"/>
            </w:tcBorders>
            <w:shd w:val="clear" w:color="auto" w:fill="auto"/>
            <w:vAlign w:val="center"/>
          </w:tcPr>
          <w:p w14:paraId="323729C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94BB2F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1D22C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0CC8BA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2167190"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20F90B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A30339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382A0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3B055C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D6D4CF"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2AEE12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A00EB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058DA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BC4859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D46118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41B44E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52E479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B7DACF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F609D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878AC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8905F7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5AC1D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F457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DBCB7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919A30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90BE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6F3B3B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E41F14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D3334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2DA8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66153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48538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B8D0D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2F779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0B55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DE454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13EDF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9DC3C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C6D4E7C"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0868E209" w14:textId="77777777" w:rsidR="00124FC1" w:rsidRPr="009956C4" w:rsidRDefault="00124FC1" w:rsidP="00CF1A8B">
            <w:pPr>
              <w:rPr>
                <w:rFonts w:ascii="Arial" w:hAnsi="Arial" w:cs="Arial"/>
                <w:b/>
                <w:bCs/>
                <w:lang w:val="es-BO"/>
              </w:rPr>
            </w:pPr>
          </w:p>
        </w:tc>
      </w:tr>
      <w:tr w:rsidR="00124FC1" w:rsidRPr="009956C4" w14:paraId="7D0078AB" w14:textId="77777777" w:rsidTr="00CF1A8B">
        <w:trPr>
          <w:trHeight w:val="79"/>
          <w:jc w:val="center"/>
        </w:trPr>
        <w:tc>
          <w:tcPr>
            <w:tcW w:w="243" w:type="dxa"/>
            <w:tcBorders>
              <w:top w:val="nil"/>
              <w:left w:val="single" w:sz="12" w:space="0" w:color="auto"/>
              <w:bottom w:val="nil"/>
            </w:tcBorders>
            <w:shd w:val="clear" w:color="auto" w:fill="auto"/>
            <w:vAlign w:val="center"/>
          </w:tcPr>
          <w:p w14:paraId="2ECEA193"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48194AE9"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D5BA391"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0F9E99C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7DAE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A9C24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3224E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2BF47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4DC45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571C19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81C16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92F88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95622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70841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F88B6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AC004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70EE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68AB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091045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5F7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9603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4E1FE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52C05D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E9DAA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A76440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661CE169" w14:textId="77777777" w:rsidR="00124FC1" w:rsidRPr="009956C4" w:rsidRDefault="00124FC1" w:rsidP="00CF1A8B">
            <w:pPr>
              <w:rPr>
                <w:rFonts w:ascii="Arial" w:hAnsi="Arial" w:cs="Arial"/>
                <w:b/>
                <w:bCs/>
                <w:lang w:val="es-BO"/>
              </w:rPr>
            </w:pPr>
          </w:p>
        </w:tc>
      </w:tr>
      <w:tr w:rsidR="00124FC1" w:rsidRPr="009956C4" w14:paraId="5EBE4EA1" w14:textId="77777777" w:rsidTr="00CF1A8B">
        <w:trPr>
          <w:trHeight w:val="79"/>
          <w:jc w:val="center"/>
        </w:trPr>
        <w:tc>
          <w:tcPr>
            <w:tcW w:w="243" w:type="dxa"/>
            <w:tcBorders>
              <w:top w:val="nil"/>
              <w:left w:val="single" w:sz="12" w:space="0" w:color="auto"/>
              <w:bottom w:val="nil"/>
            </w:tcBorders>
            <w:shd w:val="clear" w:color="auto" w:fill="auto"/>
            <w:vAlign w:val="center"/>
          </w:tcPr>
          <w:p w14:paraId="16223E2C"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3AB7CFD0"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8AC3063"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40C906E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B1B9E7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9A47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C5C76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7EB95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09833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E0A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1D9406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88B5D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5B4CDB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44428A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D7E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1A7C2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119007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2AB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DEDB7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394E0A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7AC8E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E7ADB4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A3C037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B5D0A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6C75C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AEF7091" w14:textId="77777777" w:rsidR="00124FC1" w:rsidRPr="009956C4" w:rsidRDefault="00124FC1" w:rsidP="00CF1A8B">
            <w:pPr>
              <w:rPr>
                <w:rFonts w:ascii="Arial" w:hAnsi="Arial" w:cs="Arial"/>
                <w:b/>
                <w:bCs/>
                <w:lang w:val="es-BO"/>
              </w:rPr>
            </w:pPr>
          </w:p>
        </w:tc>
      </w:tr>
      <w:tr w:rsidR="00124FC1" w:rsidRPr="009956C4" w14:paraId="79051B31" w14:textId="77777777" w:rsidTr="00CF1A8B">
        <w:trPr>
          <w:trHeight w:val="79"/>
          <w:jc w:val="center"/>
        </w:trPr>
        <w:tc>
          <w:tcPr>
            <w:tcW w:w="243" w:type="dxa"/>
            <w:tcBorders>
              <w:top w:val="nil"/>
              <w:left w:val="single" w:sz="12" w:space="0" w:color="auto"/>
              <w:bottom w:val="nil"/>
            </w:tcBorders>
            <w:shd w:val="clear" w:color="auto" w:fill="auto"/>
            <w:vAlign w:val="center"/>
          </w:tcPr>
          <w:p w14:paraId="45DB5C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B6BA3C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B75FD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8CED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779B9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4984DF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1F4B8D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4646A2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B48FD5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A2AA0CF"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067E84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D461B9F"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59E6EF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A13C92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18CBAF"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64AF5C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4C3C12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4D540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418076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DFD36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BDF4F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6BFD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E8F9C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C439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E502D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2AA5137"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AFA686C"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6384CEF9" w14:textId="77777777" w:rsidR="00124FC1" w:rsidRPr="009956C4" w:rsidRDefault="00124FC1" w:rsidP="00CF1A8B">
            <w:pPr>
              <w:rPr>
                <w:rFonts w:ascii="Arial" w:hAnsi="Arial" w:cs="Arial"/>
                <w:b/>
                <w:bCs/>
                <w:lang w:val="es-BO"/>
              </w:rPr>
            </w:pPr>
          </w:p>
        </w:tc>
      </w:tr>
      <w:tr w:rsidR="00124FC1" w:rsidRPr="004A49E4" w14:paraId="6BE2D406" w14:textId="77777777" w:rsidTr="00CF1A8B">
        <w:trPr>
          <w:trHeight w:val="79"/>
          <w:jc w:val="center"/>
        </w:trPr>
        <w:tc>
          <w:tcPr>
            <w:tcW w:w="243" w:type="dxa"/>
            <w:tcBorders>
              <w:top w:val="nil"/>
              <w:left w:val="single" w:sz="12" w:space="0" w:color="auto"/>
              <w:bottom w:val="nil"/>
            </w:tcBorders>
            <w:shd w:val="clear" w:color="auto" w:fill="auto"/>
            <w:vAlign w:val="center"/>
          </w:tcPr>
          <w:p w14:paraId="53F126DA"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56C635E"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0A2CF5C0"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79DC901A"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1D912EF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65C41E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2FD829AF"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12C3E995"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00E4A5CA"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5EB8F3BF"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86BDD85"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5D1E3BA3" w14:textId="77777777" w:rsidR="00124FC1" w:rsidRPr="004A49E4" w:rsidRDefault="00124FC1" w:rsidP="00CF1A8B">
            <w:pPr>
              <w:rPr>
                <w:rFonts w:ascii="Arial" w:hAnsi="Arial" w:cs="Arial"/>
                <w:b/>
                <w:bCs/>
                <w:lang w:val="es-BO"/>
              </w:rPr>
            </w:pPr>
          </w:p>
        </w:tc>
      </w:tr>
      <w:tr w:rsidR="00124FC1" w:rsidRPr="004A49E4" w14:paraId="18F83EED" w14:textId="77777777" w:rsidTr="00CF1A8B">
        <w:trPr>
          <w:trHeight w:val="79"/>
          <w:jc w:val="center"/>
        </w:trPr>
        <w:tc>
          <w:tcPr>
            <w:tcW w:w="243" w:type="dxa"/>
            <w:tcBorders>
              <w:top w:val="nil"/>
              <w:left w:val="single" w:sz="12" w:space="0" w:color="auto"/>
              <w:bottom w:val="nil"/>
            </w:tcBorders>
            <w:shd w:val="clear" w:color="auto" w:fill="auto"/>
            <w:vAlign w:val="center"/>
          </w:tcPr>
          <w:p w14:paraId="77ECD506"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53B54848"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CA2CACB"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3C4AC961"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C1C5CFE"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282C15"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2FD0C3"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646885FB"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8E8D06B"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690515E"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8E5B56"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552EA6D" w14:textId="77777777" w:rsidR="00124FC1" w:rsidRPr="004A49E4" w:rsidRDefault="00124FC1" w:rsidP="00CF1A8B">
            <w:pPr>
              <w:rPr>
                <w:rFonts w:ascii="Arial" w:hAnsi="Arial" w:cs="Arial"/>
                <w:b/>
                <w:bCs/>
                <w:lang w:val="es-BO"/>
              </w:rPr>
            </w:pPr>
          </w:p>
        </w:tc>
      </w:tr>
      <w:tr w:rsidR="00124FC1" w:rsidRPr="004A49E4" w14:paraId="49458221"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0692D016" w14:textId="77777777" w:rsidR="00124FC1" w:rsidRPr="004A49E4" w:rsidRDefault="00124FC1" w:rsidP="00CF1A8B">
            <w:pPr>
              <w:rPr>
                <w:rFonts w:ascii="Arial" w:hAnsi="Arial" w:cs="Arial"/>
                <w:szCs w:val="2"/>
                <w:lang w:val="es-BO"/>
              </w:rPr>
            </w:pPr>
          </w:p>
        </w:tc>
      </w:tr>
    </w:tbl>
    <w:p w14:paraId="0A9E174A" w14:textId="77777777" w:rsidR="00E07088" w:rsidRDefault="00E07088" w:rsidP="00196AAC">
      <w:pPr>
        <w:jc w:val="both"/>
        <w:rPr>
          <w:rFonts w:ascii="Arial" w:hAnsi="Arial" w:cs="Arial"/>
          <w:b/>
          <w:i/>
          <w:sz w:val="14"/>
          <w:lang w:val="es-BO"/>
        </w:rPr>
      </w:pPr>
    </w:p>
    <w:p w14:paraId="6DF0298D" w14:textId="77777777"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317704DA" w14:textId="77777777" w:rsidR="005E600F" w:rsidRPr="009956C4" w:rsidRDefault="005E600F" w:rsidP="002D0A87">
      <w:pPr>
        <w:ind w:left="360"/>
        <w:jc w:val="both"/>
        <w:rPr>
          <w:rFonts w:cs="Arial"/>
          <w:sz w:val="18"/>
          <w:szCs w:val="18"/>
          <w:lang w:val="es-BO"/>
        </w:rPr>
      </w:pPr>
    </w:p>
    <w:p w14:paraId="3E01F823" w14:textId="77777777" w:rsidR="00066800" w:rsidRPr="009956C4" w:rsidRDefault="00066800" w:rsidP="00066800">
      <w:pPr>
        <w:ind w:left="360"/>
        <w:jc w:val="both"/>
        <w:rPr>
          <w:rFonts w:cs="Arial"/>
          <w:sz w:val="18"/>
          <w:szCs w:val="18"/>
          <w:lang w:val="es-BO"/>
        </w:rPr>
      </w:pPr>
    </w:p>
    <w:p w14:paraId="6C99217E" w14:textId="77777777" w:rsidR="00066800" w:rsidRPr="009956C4" w:rsidRDefault="00066800" w:rsidP="00066800">
      <w:pPr>
        <w:ind w:left="360"/>
        <w:jc w:val="both"/>
        <w:rPr>
          <w:rFonts w:cs="Arial"/>
          <w:sz w:val="18"/>
          <w:szCs w:val="18"/>
          <w:lang w:val="es-BO"/>
        </w:rPr>
      </w:pPr>
    </w:p>
    <w:p w14:paraId="49A6C341" w14:textId="77777777" w:rsidR="00066800" w:rsidRPr="009956C4" w:rsidRDefault="00066800" w:rsidP="00066800">
      <w:pPr>
        <w:ind w:left="360"/>
        <w:jc w:val="both"/>
        <w:rPr>
          <w:rFonts w:cs="Arial"/>
          <w:sz w:val="18"/>
          <w:szCs w:val="18"/>
          <w:lang w:val="es-BO"/>
        </w:rPr>
      </w:pPr>
    </w:p>
    <w:p w14:paraId="1D9D5E6C" w14:textId="77777777" w:rsidR="00066800" w:rsidRPr="009956C4" w:rsidRDefault="00066800" w:rsidP="00066800">
      <w:pPr>
        <w:ind w:left="360"/>
        <w:jc w:val="both"/>
        <w:rPr>
          <w:rFonts w:cs="Arial"/>
          <w:sz w:val="18"/>
          <w:szCs w:val="18"/>
          <w:lang w:val="es-BO"/>
        </w:rPr>
      </w:pPr>
    </w:p>
    <w:p w14:paraId="393C057D" w14:textId="77777777" w:rsidR="00A975A2" w:rsidRPr="009956C4" w:rsidRDefault="00A975A2" w:rsidP="00066800">
      <w:pPr>
        <w:ind w:left="360"/>
        <w:jc w:val="both"/>
        <w:rPr>
          <w:rFonts w:cs="Arial"/>
          <w:sz w:val="18"/>
          <w:szCs w:val="18"/>
          <w:lang w:val="es-BO"/>
        </w:rPr>
      </w:pPr>
    </w:p>
    <w:p w14:paraId="4EAB6559" w14:textId="77777777" w:rsidR="00A975A2" w:rsidRPr="009956C4" w:rsidRDefault="00A975A2" w:rsidP="00066800">
      <w:pPr>
        <w:ind w:left="360"/>
        <w:jc w:val="both"/>
        <w:rPr>
          <w:rFonts w:cs="Arial"/>
          <w:sz w:val="18"/>
          <w:szCs w:val="18"/>
          <w:lang w:val="es-BO"/>
        </w:rPr>
      </w:pPr>
    </w:p>
    <w:p w14:paraId="205BF87A" w14:textId="77777777" w:rsidR="008B50F9" w:rsidRPr="009956C4" w:rsidRDefault="008B50F9" w:rsidP="00066800">
      <w:pPr>
        <w:ind w:left="360"/>
        <w:jc w:val="both"/>
        <w:rPr>
          <w:rFonts w:cs="Arial"/>
          <w:sz w:val="18"/>
          <w:szCs w:val="18"/>
          <w:lang w:val="es-BO"/>
        </w:rPr>
        <w:sectPr w:rsidR="008B50F9" w:rsidRPr="009956C4" w:rsidSect="00057522">
          <w:pgSz w:w="12240" w:h="15840" w:code="1"/>
          <w:pgMar w:top="1134" w:right="1701" w:bottom="1134" w:left="1469" w:header="709" w:footer="709" w:gutter="0"/>
          <w:cols w:space="708"/>
          <w:docGrid w:linePitch="360"/>
        </w:sectPr>
      </w:pPr>
    </w:p>
    <w:p w14:paraId="03581E71" w14:textId="77777777" w:rsidR="00C163C4" w:rsidRPr="009956C4" w:rsidRDefault="00924416" w:rsidP="00C163C4">
      <w:pPr>
        <w:jc w:val="center"/>
        <w:rPr>
          <w:rFonts w:cs="Arial"/>
          <w:b/>
          <w:sz w:val="18"/>
          <w:szCs w:val="18"/>
          <w:lang w:val="es-BO"/>
        </w:rPr>
      </w:pPr>
      <w:r>
        <w:rPr>
          <w:rFonts w:cs="Arial"/>
          <w:b/>
          <w:sz w:val="18"/>
          <w:szCs w:val="18"/>
          <w:lang w:val="es-BO"/>
        </w:rPr>
        <w:lastRenderedPageBreak/>
        <w:t>F</w:t>
      </w:r>
      <w:r w:rsidR="00C163C4" w:rsidRPr="009956C4">
        <w:rPr>
          <w:rFonts w:cs="Arial"/>
          <w:b/>
          <w:sz w:val="18"/>
          <w:szCs w:val="18"/>
          <w:lang w:val="es-BO"/>
        </w:rPr>
        <w:t>ORMULARIO C-1</w:t>
      </w:r>
    </w:p>
    <w:p w14:paraId="6694786A" w14:textId="77777777" w:rsidR="00C163C4" w:rsidRPr="009956C4" w:rsidRDefault="00C163C4" w:rsidP="00C163C4">
      <w:pPr>
        <w:jc w:val="center"/>
        <w:rPr>
          <w:rFonts w:cs="Arial"/>
          <w:b/>
          <w:sz w:val="18"/>
          <w:szCs w:val="18"/>
          <w:lang w:val="es-BO"/>
        </w:rPr>
      </w:pPr>
      <w:r w:rsidRPr="009956C4">
        <w:rPr>
          <w:rFonts w:cs="Arial"/>
          <w:b/>
          <w:sz w:val="18"/>
          <w:szCs w:val="18"/>
          <w:lang w:val="es-BO"/>
        </w:rPr>
        <w:t>ESPECIFICACIONES TÉCNICAS</w:t>
      </w:r>
    </w:p>
    <w:p w14:paraId="68DC7085" w14:textId="6B2D48C8" w:rsidR="00C163C4" w:rsidRPr="007F04C3" w:rsidRDefault="00C163C4" w:rsidP="00C163C4">
      <w:pPr>
        <w:jc w:val="both"/>
        <w:rPr>
          <w:rFonts w:cs="Tahoma"/>
          <w:sz w:val="14"/>
          <w:szCs w:val="14"/>
          <w:lang w:val="es-BO"/>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4551"/>
        <w:gridCol w:w="4379"/>
      </w:tblGrid>
      <w:tr w:rsidR="00C163C4" w:rsidRPr="00FE753B" w14:paraId="2E042D0C" w14:textId="77777777" w:rsidTr="00266DDD">
        <w:trPr>
          <w:tblHeader/>
        </w:trPr>
        <w:tc>
          <w:tcPr>
            <w:tcW w:w="4854" w:type="dxa"/>
            <w:gridSpan w:val="2"/>
            <w:shd w:val="clear" w:color="auto" w:fill="8DB3E2" w:themeFill="text2" w:themeFillTint="66"/>
            <w:vAlign w:val="center"/>
          </w:tcPr>
          <w:p w14:paraId="77EB02A4" w14:textId="4B99C763" w:rsidR="00C163C4" w:rsidRPr="00FE753B" w:rsidRDefault="001B754D" w:rsidP="00C2155A">
            <w:pPr>
              <w:jc w:val="center"/>
              <w:rPr>
                <w:rFonts w:cs="Tahoma"/>
                <w:b/>
                <w:sz w:val="14"/>
                <w:szCs w:val="14"/>
                <w:lang w:val="es-BO"/>
              </w:rPr>
            </w:pPr>
            <w:r>
              <w:rPr>
                <w:rFonts w:cs="Tahoma"/>
                <w:b/>
                <w:sz w:val="14"/>
                <w:szCs w:val="14"/>
                <w:lang w:val="es-BO"/>
              </w:rPr>
              <w:t>INSTITUTO BOLIVIANO DE METROLOGIA</w:t>
            </w:r>
          </w:p>
        </w:tc>
        <w:tc>
          <w:tcPr>
            <w:tcW w:w="4379" w:type="dxa"/>
            <w:shd w:val="clear" w:color="auto" w:fill="DBE5F1" w:themeFill="accent1" w:themeFillTint="33"/>
            <w:vAlign w:val="center"/>
          </w:tcPr>
          <w:p w14:paraId="0DD135A8" w14:textId="77777777" w:rsidR="00C163C4" w:rsidRPr="00FE753B" w:rsidRDefault="00C163C4" w:rsidP="00FF213C">
            <w:pPr>
              <w:jc w:val="center"/>
              <w:rPr>
                <w:rFonts w:cs="Tahoma"/>
                <w:b/>
                <w:sz w:val="14"/>
                <w:szCs w:val="14"/>
                <w:lang w:val="es-BO"/>
              </w:rPr>
            </w:pPr>
            <w:r w:rsidRPr="00FE753B">
              <w:rPr>
                <w:rFonts w:cs="Tahoma"/>
                <w:b/>
                <w:sz w:val="14"/>
                <w:szCs w:val="14"/>
                <w:lang w:val="es-BO"/>
              </w:rPr>
              <w:t xml:space="preserve">Para ser llenado por el proponente al momento de </w:t>
            </w:r>
            <w:r w:rsidR="00FF213C" w:rsidRPr="00FE753B">
              <w:rPr>
                <w:rFonts w:cs="Tahoma"/>
                <w:b/>
                <w:sz w:val="14"/>
                <w:szCs w:val="14"/>
                <w:lang w:val="es-BO"/>
              </w:rPr>
              <w:t>elaborar su</w:t>
            </w:r>
            <w:r w:rsidRPr="00FE753B">
              <w:rPr>
                <w:rFonts w:cs="Tahoma"/>
                <w:b/>
                <w:sz w:val="14"/>
                <w:szCs w:val="14"/>
                <w:lang w:val="es-BO"/>
              </w:rPr>
              <w:t xml:space="preserve"> propuesta</w:t>
            </w:r>
          </w:p>
        </w:tc>
      </w:tr>
      <w:tr w:rsidR="00C163C4" w:rsidRPr="00FE753B" w14:paraId="79336686" w14:textId="77777777" w:rsidTr="00266DDD">
        <w:trPr>
          <w:trHeight w:val="221"/>
        </w:trPr>
        <w:tc>
          <w:tcPr>
            <w:tcW w:w="303" w:type="dxa"/>
            <w:vMerge w:val="restart"/>
            <w:shd w:val="clear" w:color="auto" w:fill="8DB3E2" w:themeFill="text2" w:themeFillTint="66"/>
            <w:vAlign w:val="center"/>
          </w:tcPr>
          <w:p w14:paraId="7140F5FB" w14:textId="77777777" w:rsidR="00C163C4" w:rsidRPr="00FE753B" w:rsidRDefault="00C163C4" w:rsidP="00A32307">
            <w:pPr>
              <w:jc w:val="center"/>
              <w:rPr>
                <w:rFonts w:cs="Tahoma"/>
                <w:b/>
                <w:sz w:val="14"/>
                <w:szCs w:val="14"/>
                <w:lang w:val="es-BO"/>
              </w:rPr>
            </w:pPr>
            <w:r w:rsidRPr="00FE753B">
              <w:rPr>
                <w:rFonts w:cs="Tahoma"/>
                <w:b/>
                <w:sz w:val="14"/>
                <w:szCs w:val="14"/>
                <w:lang w:val="es-BO"/>
              </w:rPr>
              <w:t>#</w:t>
            </w:r>
          </w:p>
        </w:tc>
        <w:tc>
          <w:tcPr>
            <w:tcW w:w="4551" w:type="dxa"/>
            <w:vMerge w:val="restart"/>
            <w:shd w:val="clear" w:color="auto" w:fill="8DB3E2" w:themeFill="text2" w:themeFillTint="66"/>
            <w:vAlign w:val="center"/>
          </w:tcPr>
          <w:p w14:paraId="6429891B" w14:textId="77777777" w:rsidR="00C163C4" w:rsidRPr="00FE753B" w:rsidRDefault="00C163C4" w:rsidP="00C2155A">
            <w:pPr>
              <w:jc w:val="center"/>
              <w:rPr>
                <w:rFonts w:cs="Tahoma"/>
                <w:b/>
                <w:sz w:val="14"/>
                <w:szCs w:val="14"/>
                <w:lang w:val="es-BO"/>
              </w:rPr>
            </w:pPr>
            <w:r w:rsidRPr="00FE753B">
              <w:rPr>
                <w:rFonts w:cs="Tahoma"/>
                <w:b/>
                <w:sz w:val="14"/>
                <w:szCs w:val="14"/>
                <w:lang w:val="es-BO"/>
              </w:rPr>
              <w:t>Característica</w:t>
            </w:r>
            <w:r w:rsidR="00C2155A" w:rsidRPr="00FE753B">
              <w:rPr>
                <w:rFonts w:cs="Tahoma"/>
                <w:b/>
                <w:sz w:val="14"/>
                <w:szCs w:val="14"/>
                <w:lang w:val="es-BO"/>
              </w:rPr>
              <w:t>s y condiciones técnicas</w:t>
            </w:r>
            <w:r w:rsidRPr="00FE753B">
              <w:rPr>
                <w:rFonts w:cs="Tahoma"/>
                <w:b/>
                <w:sz w:val="14"/>
                <w:szCs w:val="14"/>
                <w:lang w:val="es-BO"/>
              </w:rPr>
              <w:t xml:space="preserve"> </w:t>
            </w:r>
            <w:r w:rsidR="00C2155A" w:rsidRPr="00FE753B">
              <w:rPr>
                <w:rFonts w:cs="Tahoma"/>
                <w:b/>
                <w:sz w:val="14"/>
                <w:szCs w:val="14"/>
                <w:lang w:val="es-BO"/>
              </w:rPr>
              <w:t>s</w:t>
            </w:r>
            <w:r w:rsidRPr="00FE753B">
              <w:rPr>
                <w:rFonts w:cs="Tahoma"/>
                <w:b/>
                <w:sz w:val="14"/>
                <w:szCs w:val="14"/>
                <w:lang w:val="es-BO"/>
              </w:rPr>
              <w:t>olicitada</w:t>
            </w:r>
            <w:r w:rsidR="00C2155A" w:rsidRPr="00FE753B">
              <w:rPr>
                <w:rFonts w:cs="Tahoma"/>
                <w:b/>
                <w:sz w:val="14"/>
                <w:szCs w:val="14"/>
                <w:lang w:val="es-BO"/>
              </w:rPr>
              <w:t>s</w:t>
            </w:r>
            <w:r w:rsidRPr="00FE753B">
              <w:rPr>
                <w:rFonts w:cs="Tahoma"/>
                <w:b/>
                <w:sz w:val="14"/>
                <w:szCs w:val="14"/>
                <w:lang w:val="es-BO"/>
              </w:rPr>
              <w:t xml:space="preserve"> (*)</w:t>
            </w:r>
          </w:p>
        </w:tc>
        <w:tc>
          <w:tcPr>
            <w:tcW w:w="4379" w:type="dxa"/>
            <w:vMerge w:val="restart"/>
            <w:shd w:val="clear" w:color="auto" w:fill="DBE5F1" w:themeFill="accent1" w:themeFillTint="33"/>
            <w:vAlign w:val="center"/>
          </w:tcPr>
          <w:p w14:paraId="287DB271" w14:textId="77777777" w:rsidR="00C163C4" w:rsidRPr="00FE753B" w:rsidRDefault="00C163C4" w:rsidP="00306D34">
            <w:pPr>
              <w:jc w:val="center"/>
              <w:rPr>
                <w:rFonts w:cs="Tahoma"/>
                <w:b/>
                <w:sz w:val="14"/>
                <w:szCs w:val="14"/>
                <w:lang w:val="es-BO"/>
              </w:rPr>
            </w:pPr>
            <w:r w:rsidRPr="00FE753B">
              <w:rPr>
                <w:rFonts w:cs="Tahoma"/>
                <w:b/>
                <w:sz w:val="14"/>
                <w:szCs w:val="14"/>
                <w:lang w:val="es-BO"/>
              </w:rPr>
              <w:t>Característica Propuesta (**)</w:t>
            </w:r>
          </w:p>
        </w:tc>
      </w:tr>
      <w:tr w:rsidR="00C163C4" w:rsidRPr="00FE753B" w14:paraId="1DAA70D9" w14:textId="77777777" w:rsidTr="00D72D90">
        <w:trPr>
          <w:trHeight w:val="221"/>
        </w:trPr>
        <w:tc>
          <w:tcPr>
            <w:tcW w:w="303" w:type="dxa"/>
            <w:vMerge/>
            <w:shd w:val="clear" w:color="auto" w:fill="8DB3E2" w:themeFill="text2" w:themeFillTint="66"/>
          </w:tcPr>
          <w:p w14:paraId="43F11BD7" w14:textId="77777777" w:rsidR="00C163C4" w:rsidRPr="00FE753B" w:rsidRDefault="00C163C4" w:rsidP="00A32307">
            <w:pPr>
              <w:jc w:val="center"/>
              <w:rPr>
                <w:rFonts w:cs="Tahoma"/>
                <w:b/>
                <w:sz w:val="14"/>
                <w:szCs w:val="14"/>
                <w:lang w:val="es-BO"/>
              </w:rPr>
            </w:pPr>
          </w:p>
        </w:tc>
        <w:tc>
          <w:tcPr>
            <w:tcW w:w="4551" w:type="dxa"/>
            <w:vMerge/>
            <w:shd w:val="clear" w:color="auto" w:fill="8DB3E2" w:themeFill="text2" w:themeFillTint="66"/>
          </w:tcPr>
          <w:p w14:paraId="13C5D602" w14:textId="77777777" w:rsidR="00C163C4" w:rsidRPr="00FE753B" w:rsidRDefault="00C163C4" w:rsidP="00306D34">
            <w:pPr>
              <w:jc w:val="both"/>
              <w:rPr>
                <w:rFonts w:cs="Tahoma"/>
                <w:b/>
                <w:sz w:val="14"/>
                <w:szCs w:val="14"/>
                <w:lang w:val="es-BO"/>
              </w:rPr>
            </w:pPr>
          </w:p>
        </w:tc>
        <w:tc>
          <w:tcPr>
            <w:tcW w:w="4379" w:type="dxa"/>
            <w:vMerge/>
            <w:shd w:val="clear" w:color="auto" w:fill="DBE5F1" w:themeFill="accent1" w:themeFillTint="33"/>
          </w:tcPr>
          <w:p w14:paraId="27AFC878" w14:textId="77777777" w:rsidR="00C163C4" w:rsidRPr="00FE753B" w:rsidRDefault="00C163C4" w:rsidP="00306D34">
            <w:pPr>
              <w:jc w:val="both"/>
              <w:rPr>
                <w:rFonts w:cs="Tahoma"/>
                <w:b/>
                <w:sz w:val="14"/>
                <w:szCs w:val="14"/>
                <w:lang w:val="es-BO"/>
              </w:rPr>
            </w:pPr>
          </w:p>
        </w:tc>
      </w:tr>
      <w:tr w:rsidR="008E5A7A" w:rsidRPr="00FE753B" w14:paraId="052AC501" w14:textId="77777777" w:rsidTr="00CF69E9">
        <w:trPr>
          <w:trHeight w:val="221"/>
        </w:trPr>
        <w:tc>
          <w:tcPr>
            <w:tcW w:w="303" w:type="dxa"/>
            <w:shd w:val="clear" w:color="auto" w:fill="FFFFFF" w:themeFill="background1"/>
          </w:tcPr>
          <w:p w14:paraId="7987A4D7" w14:textId="77777777" w:rsidR="008E5A7A" w:rsidRPr="00FE753B" w:rsidRDefault="008E5A7A" w:rsidP="008E5A7A">
            <w:pPr>
              <w:jc w:val="center"/>
              <w:rPr>
                <w:rFonts w:cs="Tahoma"/>
                <w:b/>
                <w:sz w:val="14"/>
                <w:szCs w:val="14"/>
                <w:lang w:val="es-BO"/>
              </w:rPr>
            </w:pPr>
          </w:p>
        </w:tc>
        <w:tc>
          <w:tcPr>
            <w:tcW w:w="4551" w:type="dxa"/>
            <w:shd w:val="clear" w:color="auto" w:fill="FFFFFF" w:themeFill="background1"/>
            <w:vAlign w:val="center"/>
          </w:tcPr>
          <w:p w14:paraId="63CBC8A2" w14:textId="68CE0781" w:rsidR="008E5A7A" w:rsidRPr="00FE753B" w:rsidRDefault="008E5A7A" w:rsidP="008E5A7A">
            <w:pPr>
              <w:jc w:val="both"/>
              <w:rPr>
                <w:rFonts w:cs="Tahoma"/>
                <w:b/>
                <w:sz w:val="14"/>
                <w:szCs w:val="14"/>
                <w:lang w:val="es-BO"/>
              </w:rPr>
            </w:pPr>
            <w:r w:rsidRPr="00FE753B">
              <w:rPr>
                <w:rFonts w:cs="Tahoma"/>
                <w:b/>
                <w:sz w:val="14"/>
                <w:szCs w:val="14"/>
                <w:lang w:eastAsia="en-US"/>
              </w:rPr>
              <w:t xml:space="preserve">Cantidad: </w:t>
            </w:r>
            <w:r w:rsidRPr="00FE753B">
              <w:rPr>
                <w:rFonts w:cs="Tahoma"/>
                <w:sz w:val="14"/>
                <w:szCs w:val="14"/>
                <w:lang w:eastAsia="en-US"/>
              </w:rPr>
              <w:t>115</w:t>
            </w:r>
          </w:p>
        </w:tc>
        <w:tc>
          <w:tcPr>
            <w:tcW w:w="4379" w:type="dxa"/>
            <w:shd w:val="clear" w:color="auto" w:fill="FFFFFF" w:themeFill="background1"/>
          </w:tcPr>
          <w:p w14:paraId="1BDCEADC" w14:textId="77777777" w:rsidR="008E5A7A" w:rsidRPr="00FE753B" w:rsidRDefault="008E5A7A" w:rsidP="008E5A7A">
            <w:pPr>
              <w:jc w:val="both"/>
              <w:rPr>
                <w:rFonts w:cs="Tahoma"/>
                <w:b/>
                <w:sz w:val="14"/>
                <w:szCs w:val="14"/>
                <w:lang w:val="es-BO"/>
              </w:rPr>
            </w:pPr>
          </w:p>
        </w:tc>
      </w:tr>
      <w:tr w:rsidR="008E5A7A" w:rsidRPr="00FE753B" w14:paraId="5A88F7C1" w14:textId="77777777" w:rsidTr="00CF69E9">
        <w:trPr>
          <w:trHeight w:val="221"/>
        </w:trPr>
        <w:tc>
          <w:tcPr>
            <w:tcW w:w="303" w:type="dxa"/>
            <w:shd w:val="clear" w:color="auto" w:fill="FFFFFF" w:themeFill="background1"/>
          </w:tcPr>
          <w:p w14:paraId="1B98EA48" w14:textId="77777777" w:rsidR="008E5A7A" w:rsidRPr="00FE753B" w:rsidRDefault="008E5A7A" w:rsidP="008E5A7A">
            <w:pPr>
              <w:jc w:val="center"/>
              <w:rPr>
                <w:rFonts w:cs="Tahoma"/>
                <w:b/>
                <w:sz w:val="14"/>
                <w:szCs w:val="14"/>
                <w:lang w:val="es-BO"/>
              </w:rPr>
            </w:pPr>
          </w:p>
        </w:tc>
        <w:tc>
          <w:tcPr>
            <w:tcW w:w="4551" w:type="dxa"/>
            <w:shd w:val="clear" w:color="auto" w:fill="FFFFFF" w:themeFill="background1"/>
            <w:vAlign w:val="center"/>
          </w:tcPr>
          <w:p w14:paraId="546097D5" w14:textId="4302DC9E" w:rsidR="008E5A7A" w:rsidRPr="00FE753B" w:rsidRDefault="008E5A7A" w:rsidP="008E5A7A">
            <w:pPr>
              <w:jc w:val="both"/>
              <w:rPr>
                <w:rFonts w:cs="Tahoma"/>
                <w:b/>
                <w:sz w:val="14"/>
                <w:szCs w:val="14"/>
                <w:lang w:val="es-BO"/>
              </w:rPr>
            </w:pPr>
            <w:r w:rsidRPr="00FE753B">
              <w:rPr>
                <w:rFonts w:cs="Tahoma"/>
                <w:b/>
                <w:sz w:val="14"/>
                <w:szCs w:val="14"/>
                <w:lang w:eastAsia="en-US"/>
              </w:rPr>
              <w:t xml:space="preserve">Marca: </w:t>
            </w:r>
            <w:r w:rsidRPr="00FE753B">
              <w:rPr>
                <w:rFonts w:cs="Tahoma"/>
                <w:sz w:val="14"/>
                <w:szCs w:val="14"/>
                <w:lang w:eastAsia="en-US"/>
              </w:rPr>
              <w:t>A ofertar por el proponente.</w:t>
            </w:r>
          </w:p>
        </w:tc>
        <w:tc>
          <w:tcPr>
            <w:tcW w:w="4379" w:type="dxa"/>
            <w:shd w:val="clear" w:color="auto" w:fill="FFFFFF" w:themeFill="background1"/>
          </w:tcPr>
          <w:p w14:paraId="18ADB1C1" w14:textId="77777777" w:rsidR="008E5A7A" w:rsidRPr="00FE753B" w:rsidRDefault="008E5A7A" w:rsidP="008E5A7A">
            <w:pPr>
              <w:jc w:val="both"/>
              <w:rPr>
                <w:rFonts w:cs="Tahoma"/>
                <w:b/>
                <w:sz w:val="14"/>
                <w:szCs w:val="14"/>
                <w:lang w:val="es-BO"/>
              </w:rPr>
            </w:pPr>
          </w:p>
        </w:tc>
      </w:tr>
      <w:tr w:rsidR="008E5A7A" w:rsidRPr="00FE753B" w14:paraId="32CDEB54" w14:textId="77777777" w:rsidTr="00CF69E9">
        <w:trPr>
          <w:trHeight w:val="221"/>
        </w:trPr>
        <w:tc>
          <w:tcPr>
            <w:tcW w:w="303" w:type="dxa"/>
            <w:shd w:val="clear" w:color="auto" w:fill="FFFFFF" w:themeFill="background1"/>
          </w:tcPr>
          <w:p w14:paraId="034B90F6" w14:textId="77777777" w:rsidR="008E5A7A" w:rsidRPr="00FE753B" w:rsidRDefault="008E5A7A" w:rsidP="008E5A7A">
            <w:pPr>
              <w:jc w:val="center"/>
              <w:rPr>
                <w:rFonts w:cs="Tahoma"/>
                <w:b/>
                <w:sz w:val="14"/>
                <w:szCs w:val="14"/>
                <w:lang w:val="es-BO"/>
              </w:rPr>
            </w:pPr>
          </w:p>
        </w:tc>
        <w:tc>
          <w:tcPr>
            <w:tcW w:w="4551" w:type="dxa"/>
            <w:shd w:val="clear" w:color="auto" w:fill="FFFFFF" w:themeFill="background1"/>
            <w:vAlign w:val="center"/>
          </w:tcPr>
          <w:p w14:paraId="0504D1DC" w14:textId="5FD683CC" w:rsidR="008E5A7A" w:rsidRPr="00FE753B" w:rsidRDefault="008E5A7A" w:rsidP="008E5A7A">
            <w:pPr>
              <w:jc w:val="both"/>
              <w:rPr>
                <w:rFonts w:cs="Tahoma"/>
                <w:b/>
                <w:sz w:val="14"/>
                <w:szCs w:val="14"/>
                <w:lang w:val="es-BO"/>
              </w:rPr>
            </w:pPr>
            <w:r w:rsidRPr="00FE753B">
              <w:rPr>
                <w:rFonts w:cs="Tahoma"/>
                <w:b/>
                <w:sz w:val="14"/>
                <w:szCs w:val="14"/>
                <w:lang w:eastAsia="en-US"/>
              </w:rPr>
              <w:t>Procedencia:</w:t>
            </w:r>
            <w:r w:rsidRPr="00FE753B">
              <w:rPr>
                <w:rFonts w:cs="Tahoma"/>
                <w:sz w:val="14"/>
                <w:szCs w:val="14"/>
                <w:lang w:eastAsia="en-US"/>
              </w:rPr>
              <w:t xml:space="preserve"> A ofertar por el proponente</w:t>
            </w:r>
          </w:p>
        </w:tc>
        <w:tc>
          <w:tcPr>
            <w:tcW w:w="4379" w:type="dxa"/>
            <w:shd w:val="clear" w:color="auto" w:fill="FFFFFF" w:themeFill="background1"/>
          </w:tcPr>
          <w:p w14:paraId="24F3AA03" w14:textId="77777777" w:rsidR="008E5A7A" w:rsidRPr="00FE753B" w:rsidRDefault="008E5A7A" w:rsidP="008E5A7A">
            <w:pPr>
              <w:jc w:val="both"/>
              <w:rPr>
                <w:rFonts w:cs="Tahoma"/>
                <w:b/>
                <w:sz w:val="14"/>
                <w:szCs w:val="14"/>
                <w:lang w:val="es-BO"/>
              </w:rPr>
            </w:pPr>
          </w:p>
        </w:tc>
      </w:tr>
      <w:tr w:rsidR="008E5A7A" w:rsidRPr="00FE753B" w14:paraId="141FBC6B" w14:textId="77777777" w:rsidTr="00CF69E9">
        <w:trPr>
          <w:trHeight w:val="221"/>
        </w:trPr>
        <w:tc>
          <w:tcPr>
            <w:tcW w:w="303" w:type="dxa"/>
            <w:shd w:val="clear" w:color="auto" w:fill="FFFFFF" w:themeFill="background1"/>
          </w:tcPr>
          <w:p w14:paraId="1DBFDB0D" w14:textId="77777777" w:rsidR="008E5A7A" w:rsidRPr="00FE753B" w:rsidRDefault="008E5A7A" w:rsidP="008E5A7A">
            <w:pPr>
              <w:jc w:val="center"/>
              <w:rPr>
                <w:rFonts w:cs="Tahoma"/>
                <w:b/>
                <w:sz w:val="14"/>
                <w:szCs w:val="14"/>
                <w:lang w:val="es-BO"/>
              </w:rPr>
            </w:pPr>
          </w:p>
        </w:tc>
        <w:tc>
          <w:tcPr>
            <w:tcW w:w="4551" w:type="dxa"/>
            <w:shd w:val="clear" w:color="auto" w:fill="FFFFFF" w:themeFill="background1"/>
            <w:vAlign w:val="center"/>
          </w:tcPr>
          <w:p w14:paraId="644332CC" w14:textId="5F528F0C" w:rsidR="008E5A7A" w:rsidRPr="00FE753B" w:rsidRDefault="00660C6E" w:rsidP="008E5A7A">
            <w:pPr>
              <w:jc w:val="both"/>
              <w:rPr>
                <w:rFonts w:cs="Tahoma"/>
                <w:bCs/>
                <w:sz w:val="14"/>
                <w:szCs w:val="14"/>
                <w:lang w:eastAsia="en-US"/>
              </w:rPr>
            </w:pPr>
            <w:r w:rsidRPr="00FE753B">
              <w:rPr>
                <w:rFonts w:cs="Tahoma"/>
                <w:bCs/>
                <w:sz w:val="14"/>
                <w:szCs w:val="14"/>
                <w:lang w:eastAsia="en-US"/>
              </w:rPr>
              <w:t>Puntera de material compuesto de CT-</w:t>
            </w:r>
            <w:proofErr w:type="spellStart"/>
            <w:r w:rsidRPr="00FE753B">
              <w:rPr>
                <w:rFonts w:cs="Tahoma"/>
                <w:bCs/>
                <w:sz w:val="14"/>
                <w:szCs w:val="14"/>
                <w:lang w:eastAsia="en-US"/>
              </w:rPr>
              <w:t>Carbonmax</w:t>
            </w:r>
            <w:proofErr w:type="spellEnd"/>
            <w:r w:rsidRPr="00FE753B">
              <w:rPr>
                <w:rFonts w:cs="Tahoma"/>
                <w:bCs/>
                <w:sz w:val="14"/>
                <w:szCs w:val="14"/>
                <w:lang w:eastAsia="en-US"/>
              </w:rPr>
              <w:t xml:space="preserve"> o Fibra de Carbono.</w:t>
            </w:r>
          </w:p>
        </w:tc>
        <w:tc>
          <w:tcPr>
            <w:tcW w:w="4379" w:type="dxa"/>
            <w:shd w:val="clear" w:color="auto" w:fill="FFFFFF" w:themeFill="background1"/>
          </w:tcPr>
          <w:p w14:paraId="0100BB57" w14:textId="77777777" w:rsidR="008E5A7A" w:rsidRPr="00FE753B" w:rsidRDefault="008E5A7A" w:rsidP="008E5A7A">
            <w:pPr>
              <w:jc w:val="both"/>
              <w:rPr>
                <w:rFonts w:cs="Tahoma"/>
                <w:b/>
                <w:sz w:val="14"/>
                <w:szCs w:val="14"/>
                <w:lang w:val="es-BO"/>
              </w:rPr>
            </w:pPr>
          </w:p>
        </w:tc>
      </w:tr>
      <w:tr w:rsidR="00BA27F6" w:rsidRPr="00FE753B" w14:paraId="78952067" w14:textId="77777777" w:rsidTr="004A6DA1">
        <w:trPr>
          <w:trHeight w:val="221"/>
        </w:trPr>
        <w:tc>
          <w:tcPr>
            <w:tcW w:w="303" w:type="dxa"/>
            <w:shd w:val="clear" w:color="auto" w:fill="FFFFFF" w:themeFill="background1"/>
          </w:tcPr>
          <w:p w14:paraId="18F9CBE4" w14:textId="77777777" w:rsidR="00BA27F6" w:rsidRPr="00FE753B" w:rsidRDefault="00BA27F6" w:rsidP="00BA27F6">
            <w:pPr>
              <w:jc w:val="center"/>
              <w:rPr>
                <w:rFonts w:cs="Tahoma"/>
                <w:b/>
                <w:sz w:val="14"/>
                <w:szCs w:val="14"/>
                <w:lang w:val="es-BO"/>
              </w:rPr>
            </w:pPr>
          </w:p>
        </w:tc>
        <w:tc>
          <w:tcPr>
            <w:tcW w:w="4551" w:type="dxa"/>
            <w:shd w:val="clear" w:color="auto" w:fill="FFFFFF" w:themeFill="background1"/>
          </w:tcPr>
          <w:p w14:paraId="420FAE3D" w14:textId="51BD73A5" w:rsidR="00BA27F6" w:rsidRPr="00FE753B" w:rsidRDefault="00660C6E" w:rsidP="00BA27F6">
            <w:pPr>
              <w:jc w:val="both"/>
              <w:rPr>
                <w:rFonts w:cs="Tahoma"/>
                <w:b/>
                <w:sz w:val="14"/>
                <w:szCs w:val="14"/>
                <w:lang w:val="es-BO"/>
              </w:rPr>
            </w:pPr>
            <w:r w:rsidRPr="00FE753B">
              <w:rPr>
                <w:rFonts w:cs="Tahoma"/>
                <w:sz w:val="14"/>
                <w:szCs w:val="14"/>
                <w:lang w:eastAsia="en-US"/>
              </w:rPr>
              <w:t>I/75: Resistencia al impacto (75 pies-libras)</w:t>
            </w:r>
          </w:p>
        </w:tc>
        <w:tc>
          <w:tcPr>
            <w:tcW w:w="4379" w:type="dxa"/>
            <w:shd w:val="clear" w:color="auto" w:fill="FFFFFF" w:themeFill="background1"/>
          </w:tcPr>
          <w:p w14:paraId="6E9C2DC7" w14:textId="77777777" w:rsidR="00BA27F6" w:rsidRPr="00FE753B" w:rsidRDefault="00BA27F6" w:rsidP="00BA27F6">
            <w:pPr>
              <w:jc w:val="both"/>
              <w:rPr>
                <w:rFonts w:cs="Tahoma"/>
                <w:b/>
                <w:sz w:val="14"/>
                <w:szCs w:val="14"/>
                <w:lang w:val="es-BO"/>
              </w:rPr>
            </w:pPr>
          </w:p>
        </w:tc>
      </w:tr>
      <w:tr w:rsidR="008E5A7A" w:rsidRPr="00FE753B" w14:paraId="4BD0DB0E" w14:textId="77777777" w:rsidTr="004A6DA1">
        <w:trPr>
          <w:trHeight w:val="221"/>
        </w:trPr>
        <w:tc>
          <w:tcPr>
            <w:tcW w:w="303" w:type="dxa"/>
            <w:shd w:val="clear" w:color="auto" w:fill="FFFFFF" w:themeFill="background1"/>
          </w:tcPr>
          <w:p w14:paraId="63AB89DA" w14:textId="77777777" w:rsidR="008E5A7A" w:rsidRPr="00FE753B" w:rsidRDefault="008E5A7A" w:rsidP="00BA27F6">
            <w:pPr>
              <w:jc w:val="center"/>
              <w:rPr>
                <w:rFonts w:cs="Tahoma"/>
                <w:b/>
                <w:sz w:val="14"/>
                <w:szCs w:val="14"/>
                <w:lang w:val="es-BO"/>
              </w:rPr>
            </w:pPr>
          </w:p>
        </w:tc>
        <w:tc>
          <w:tcPr>
            <w:tcW w:w="4551" w:type="dxa"/>
            <w:shd w:val="clear" w:color="auto" w:fill="FFFFFF" w:themeFill="background1"/>
          </w:tcPr>
          <w:p w14:paraId="46D4538D" w14:textId="1F09FF6A" w:rsidR="008E5A7A" w:rsidRPr="00FE753B" w:rsidRDefault="00660C6E" w:rsidP="00BA27F6">
            <w:pPr>
              <w:jc w:val="both"/>
              <w:rPr>
                <w:rFonts w:cs="Tahoma"/>
                <w:b/>
                <w:sz w:val="14"/>
                <w:szCs w:val="14"/>
                <w:lang w:val="es-BO"/>
              </w:rPr>
            </w:pPr>
            <w:r w:rsidRPr="00FE753B">
              <w:rPr>
                <w:rFonts w:cs="Tahoma"/>
                <w:sz w:val="14"/>
                <w:szCs w:val="14"/>
                <w:lang w:eastAsia="en-US"/>
              </w:rPr>
              <w:t>C/75: Resistencia correlaciona con 2.500 libras de compresión.</w:t>
            </w:r>
          </w:p>
        </w:tc>
        <w:tc>
          <w:tcPr>
            <w:tcW w:w="4379" w:type="dxa"/>
            <w:shd w:val="clear" w:color="auto" w:fill="FFFFFF" w:themeFill="background1"/>
          </w:tcPr>
          <w:p w14:paraId="5A961C84" w14:textId="77777777" w:rsidR="008E5A7A" w:rsidRPr="00FE753B" w:rsidRDefault="008E5A7A" w:rsidP="00BA27F6">
            <w:pPr>
              <w:jc w:val="both"/>
              <w:rPr>
                <w:rFonts w:cs="Tahoma"/>
                <w:b/>
                <w:sz w:val="14"/>
                <w:szCs w:val="14"/>
                <w:lang w:val="es-BO"/>
              </w:rPr>
            </w:pPr>
          </w:p>
        </w:tc>
      </w:tr>
      <w:tr w:rsidR="008E5A7A" w:rsidRPr="00FE753B" w14:paraId="148E8E0F" w14:textId="77777777" w:rsidTr="004A6DA1">
        <w:trPr>
          <w:trHeight w:val="221"/>
        </w:trPr>
        <w:tc>
          <w:tcPr>
            <w:tcW w:w="303" w:type="dxa"/>
            <w:shd w:val="clear" w:color="auto" w:fill="FFFFFF" w:themeFill="background1"/>
          </w:tcPr>
          <w:p w14:paraId="0C982C96" w14:textId="77777777" w:rsidR="008E5A7A" w:rsidRPr="00FE753B" w:rsidRDefault="008E5A7A" w:rsidP="00BA27F6">
            <w:pPr>
              <w:jc w:val="center"/>
              <w:rPr>
                <w:rFonts w:cs="Tahoma"/>
                <w:b/>
                <w:sz w:val="14"/>
                <w:szCs w:val="14"/>
                <w:lang w:val="es-BO"/>
              </w:rPr>
            </w:pPr>
          </w:p>
        </w:tc>
        <w:tc>
          <w:tcPr>
            <w:tcW w:w="4551" w:type="dxa"/>
            <w:shd w:val="clear" w:color="auto" w:fill="FFFFFF" w:themeFill="background1"/>
          </w:tcPr>
          <w:p w14:paraId="44F33D86" w14:textId="35EAB2A1" w:rsidR="008E5A7A" w:rsidRPr="00FE753B" w:rsidRDefault="00660C6E" w:rsidP="00BA27F6">
            <w:pPr>
              <w:jc w:val="both"/>
              <w:rPr>
                <w:rFonts w:cs="Tahoma"/>
                <w:b/>
                <w:sz w:val="14"/>
                <w:szCs w:val="14"/>
                <w:lang w:val="es-BO"/>
              </w:rPr>
            </w:pPr>
            <w:r w:rsidRPr="00FE753B">
              <w:rPr>
                <w:rFonts w:cs="Tahoma"/>
                <w:sz w:val="14"/>
                <w:szCs w:val="14"/>
                <w:lang w:eastAsia="en-US"/>
              </w:rPr>
              <w:t>Altura Caña 6” (6 pulgadas)</w:t>
            </w:r>
          </w:p>
        </w:tc>
        <w:tc>
          <w:tcPr>
            <w:tcW w:w="4379" w:type="dxa"/>
            <w:shd w:val="clear" w:color="auto" w:fill="FFFFFF" w:themeFill="background1"/>
          </w:tcPr>
          <w:p w14:paraId="428C1F03" w14:textId="77777777" w:rsidR="008E5A7A" w:rsidRPr="00FE753B" w:rsidRDefault="008E5A7A" w:rsidP="00BA27F6">
            <w:pPr>
              <w:jc w:val="both"/>
              <w:rPr>
                <w:rFonts w:cs="Tahoma"/>
                <w:b/>
                <w:sz w:val="14"/>
                <w:szCs w:val="14"/>
                <w:lang w:val="es-BO"/>
              </w:rPr>
            </w:pPr>
          </w:p>
        </w:tc>
      </w:tr>
      <w:tr w:rsidR="008E5A7A" w:rsidRPr="00FE753B" w14:paraId="6F65FC1D" w14:textId="77777777" w:rsidTr="004A6DA1">
        <w:trPr>
          <w:trHeight w:val="221"/>
        </w:trPr>
        <w:tc>
          <w:tcPr>
            <w:tcW w:w="303" w:type="dxa"/>
            <w:shd w:val="clear" w:color="auto" w:fill="FFFFFF" w:themeFill="background1"/>
          </w:tcPr>
          <w:p w14:paraId="44D648D5" w14:textId="77777777" w:rsidR="008E5A7A" w:rsidRPr="00FE753B" w:rsidRDefault="008E5A7A" w:rsidP="00BA27F6">
            <w:pPr>
              <w:jc w:val="center"/>
              <w:rPr>
                <w:rFonts w:cs="Tahoma"/>
                <w:b/>
                <w:sz w:val="14"/>
                <w:szCs w:val="14"/>
                <w:lang w:val="es-BO"/>
              </w:rPr>
            </w:pPr>
          </w:p>
        </w:tc>
        <w:tc>
          <w:tcPr>
            <w:tcW w:w="4551" w:type="dxa"/>
            <w:shd w:val="clear" w:color="auto" w:fill="FFFFFF" w:themeFill="background1"/>
          </w:tcPr>
          <w:p w14:paraId="6BB4E905" w14:textId="7FF17D3B" w:rsidR="008E5A7A" w:rsidRPr="00FE753B" w:rsidRDefault="00660C6E" w:rsidP="00BA27F6">
            <w:pPr>
              <w:jc w:val="both"/>
              <w:rPr>
                <w:rFonts w:cs="Tahoma"/>
                <w:b/>
                <w:sz w:val="14"/>
                <w:szCs w:val="14"/>
                <w:lang w:val="es-BO"/>
              </w:rPr>
            </w:pPr>
            <w:r w:rsidRPr="00FE753B">
              <w:rPr>
                <w:rFonts w:cs="Tahoma"/>
                <w:sz w:val="14"/>
                <w:szCs w:val="14"/>
                <w:lang w:eastAsia="en-US"/>
              </w:rPr>
              <w:t xml:space="preserve">Forro Superior: Cuero </w:t>
            </w:r>
            <w:proofErr w:type="spellStart"/>
            <w:r w:rsidRPr="00FE753B">
              <w:rPr>
                <w:rFonts w:cs="Tahoma"/>
                <w:sz w:val="14"/>
                <w:szCs w:val="14"/>
                <w:lang w:eastAsia="en-US"/>
              </w:rPr>
              <w:t>Nubuck</w:t>
            </w:r>
            <w:proofErr w:type="spellEnd"/>
            <w:r w:rsidRPr="00FE753B">
              <w:rPr>
                <w:rFonts w:cs="Tahoma"/>
                <w:sz w:val="14"/>
                <w:szCs w:val="14"/>
                <w:lang w:eastAsia="en-US"/>
              </w:rPr>
              <w:t xml:space="preserve"> impermeable.</w:t>
            </w:r>
          </w:p>
        </w:tc>
        <w:tc>
          <w:tcPr>
            <w:tcW w:w="4379" w:type="dxa"/>
            <w:shd w:val="clear" w:color="auto" w:fill="FFFFFF" w:themeFill="background1"/>
          </w:tcPr>
          <w:p w14:paraId="165C5643" w14:textId="77777777" w:rsidR="008E5A7A" w:rsidRPr="00FE753B" w:rsidRDefault="008E5A7A" w:rsidP="00BA27F6">
            <w:pPr>
              <w:jc w:val="both"/>
              <w:rPr>
                <w:rFonts w:cs="Tahoma"/>
                <w:b/>
                <w:sz w:val="14"/>
                <w:szCs w:val="14"/>
                <w:lang w:val="es-BO"/>
              </w:rPr>
            </w:pPr>
          </w:p>
        </w:tc>
      </w:tr>
      <w:tr w:rsidR="008E5A7A" w:rsidRPr="00FE753B" w14:paraId="5A2CF876" w14:textId="77777777" w:rsidTr="004A6DA1">
        <w:trPr>
          <w:trHeight w:val="221"/>
        </w:trPr>
        <w:tc>
          <w:tcPr>
            <w:tcW w:w="303" w:type="dxa"/>
            <w:shd w:val="clear" w:color="auto" w:fill="FFFFFF" w:themeFill="background1"/>
          </w:tcPr>
          <w:p w14:paraId="62925016" w14:textId="77777777" w:rsidR="008E5A7A" w:rsidRPr="00FE753B" w:rsidRDefault="008E5A7A" w:rsidP="00BA27F6">
            <w:pPr>
              <w:jc w:val="center"/>
              <w:rPr>
                <w:rFonts w:cs="Tahoma"/>
                <w:b/>
                <w:sz w:val="14"/>
                <w:szCs w:val="14"/>
                <w:lang w:val="es-BO"/>
              </w:rPr>
            </w:pPr>
          </w:p>
        </w:tc>
        <w:tc>
          <w:tcPr>
            <w:tcW w:w="4551" w:type="dxa"/>
            <w:shd w:val="clear" w:color="auto" w:fill="FFFFFF" w:themeFill="background1"/>
          </w:tcPr>
          <w:p w14:paraId="221744AB" w14:textId="24B57E33" w:rsidR="008E5A7A" w:rsidRPr="00FE753B" w:rsidRDefault="00660C6E" w:rsidP="00BA27F6">
            <w:pPr>
              <w:jc w:val="both"/>
              <w:rPr>
                <w:rFonts w:cs="Tahoma"/>
                <w:b/>
                <w:sz w:val="14"/>
                <w:szCs w:val="14"/>
                <w:lang w:val="es-BO"/>
              </w:rPr>
            </w:pPr>
            <w:r w:rsidRPr="00FE753B">
              <w:rPr>
                <w:rFonts w:cs="Tahoma"/>
                <w:sz w:val="14"/>
                <w:szCs w:val="14"/>
                <w:lang w:eastAsia="en-US"/>
              </w:rPr>
              <w:t xml:space="preserve">Forro Interior: </w:t>
            </w:r>
            <w:proofErr w:type="spellStart"/>
            <w:r w:rsidRPr="00FE753B">
              <w:rPr>
                <w:rFonts w:cs="Tahoma"/>
                <w:sz w:val="14"/>
                <w:szCs w:val="14"/>
                <w:lang w:eastAsia="en-US"/>
              </w:rPr>
              <w:t>Mesh</w:t>
            </w:r>
            <w:proofErr w:type="spellEnd"/>
            <w:r w:rsidRPr="00FE753B">
              <w:rPr>
                <w:rFonts w:cs="Tahoma"/>
                <w:sz w:val="14"/>
                <w:szCs w:val="14"/>
                <w:lang w:eastAsia="en-US"/>
              </w:rPr>
              <w:t xml:space="preserve"> extractor de humedad con membrana impermeabilizante.</w:t>
            </w:r>
          </w:p>
        </w:tc>
        <w:tc>
          <w:tcPr>
            <w:tcW w:w="4379" w:type="dxa"/>
            <w:shd w:val="clear" w:color="auto" w:fill="FFFFFF" w:themeFill="background1"/>
          </w:tcPr>
          <w:p w14:paraId="71B22471" w14:textId="77777777" w:rsidR="008E5A7A" w:rsidRPr="00FE753B" w:rsidRDefault="008E5A7A" w:rsidP="00BA27F6">
            <w:pPr>
              <w:jc w:val="both"/>
              <w:rPr>
                <w:rFonts w:cs="Tahoma"/>
                <w:b/>
                <w:sz w:val="14"/>
                <w:szCs w:val="14"/>
                <w:lang w:val="es-BO"/>
              </w:rPr>
            </w:pPr>
          </w:p>
        </w:tc>
      </w:tr>
      <w:tr w:rsidR="008E5A7A" w:rsidRPr="00FE753B" w14:paraId="07B99230" w14:textId="77777777" w:rsidTr="004A6DA1">
        <w:trPr>
          <w:trHeight w:val="221"/>
        </w:trPr>
        <w:tc>
          <w:tcPr>
            <w:tcW w:w="303" w:type="dxa"/>
            <w:shd w:val="clear" w:color="auto" w:fill="FFFFFF" w:themeFill="background1"/>
          </w:tcPr>
          <w:p w14:paraId="6078B50C" w14:textId="77777777" w:rsidR="008E5A7A" w:rsidRPr="00FE753B" w:rsidRDefault="008E5A7A" w:rsidP="00BA27F6">
            <w:pPr>
              <w:jc w:val="center"/>
              <w:rPr>
                <w:rFonts w:cs="Tahoma"/>
                <w:b/>
                <w:sz w:val="14"/>
                <w:szCs w:val="14"/>
                <w:lang w:val="es-BO"/>
              </w:rPr>
            </w:pPr>
          </w:p>
        </w:tc>
        <w:tc>
          <w:tcPr>
            <w:tcW w:w="4551" w:type="dxa"/>
            <w:shd w:val="clear" w:color="auto" w:fill="FFFFFF" w:themeFill="background1"/>
          </w:tcPr>
          <w:p w14:paraId="11C66913" w14:textId="5BD3CF3D" w:rsidR="008E5A7A" w:rsidRPr="00FE753B" w:rsidRDefault="00660C6E" w:rsidP="00BA27F6">
            <w:pPr>
              <w:jc w:val="both"/>
              <w:rPr>
                <w:rFonts w:cs="Tahoma"/>
                <w:b/>
                <w:sz w:val="14"/>
                <w:szCs w:val="14"/>
                <w:lang w:val="es-BO"/>
              </w:rPr>
            </w:pPr>
            <w:proofErr w:type="spellStart"/>
            <w:r w:rsidRPr="00FE753B">
              <w:rPr>
                <w:rFonts w:cs="Tahoma"/>
                <w:sz w:val="14"/>
                <w:szCs w:val="14"/>
                <w:lang w:eastAsia="en-US"/>
              </w:rPr>
              <w:t>Waterproof</w:t>
            </w:r>
            <w:proofErr w:type="spellEnd"/>
            <w:r w:rsidRPr="00FE753B">
              <w:rPr>
                <w:rFonts w:cs="Tahoma"/>
                <w:sz w:val="14"/>
                <w:szCs w:val="14"/>
                <w:lang w:eastAsia="en-US"/>
              </w:rPr>
              <w:t>: A prueba de agua.</w:t>
            </w:r>
          </w:p>
        </w:tc>
        <w:tc>
          <w:tcPr>
            <w:tcW w:w="4379" w:type="dxa"/>
            <w:shd w:val="clear" w:color="auto" w:fill="FFFFFF" w:themeFill="background1"/>
          </w:tcPr>
          <w:p w14:paraId="03B9BDF8" w14:textId="77777777" w:rsidR="008E5A7A" w:rsidRPr="00FE753B" w:rsidRDefault="008E5A7A" w:rsidP="00BA27F6">
            <w:pPr>
              <w:jc w:val="both"/>
              <w:rPr>
                <w:rFonts w:cs="Tahoma"/>
                <w:b/>
                <w:sz w:val="14"/>
                <w:szCs w:val="14"/>
                <w:lang w:val="es-BO"/>
              </w:rPr>
            </w:pPr>
          </w:p>
        </w:tc>
      </w:tr>
      <w:tr w:rsidR="008E5A7A" w:rsidRPr="00FE753B" w14:paraId="55FFA31C" w14:textId="77777777" w:rsidTr="00660C6E">
        <w:trPr>
          <w:trHeight w:val="166"/>
        </w:trPr>
        <w:tc>
          <w:tcPr>
            <w:tcW w:w="303" w:type="dxa"/>
            <w:shd w:val="clear" w:color="auto" w:fill="FFFFFF" w:themeFill="background1"/>
          </w:tcPr>
          <w:p w14:paraId="58CF1C56" w14:textId="77777777" w:rsidR="008E5A7A" w:rsidRPr="00FE753B" w:rsidRDefault="008E5A7A" w:rsidP="00BA27F6">
            <w:pPr>
              <w:jc w:val="center"/>
              <w:rPr>
                <w:rFonts w:cs="Tahoma"/>
                <w:b/>
                <w:sz w:val="14"/>
                <w:szCs w:val="14"/>
                <w:lang w:val="es-BO"/>
              </w:rPr>
            </w:pPr>
          </w:p>
          <w:p w14:paraId="5E443ACE" w14:textId="4B215538" w:rsidR="008E5A7A" w:rsidRPr="00FE753B" w:rsidRDefault="008E5A7A" w:rsidP="00BA27F6">
            <w:pPr>
              <w:jc w:val="center"/>
              <w:rPr>
                <w:rFonts w:cs="Tahoma"/>
                <w:b/>
                <w:sz w:val="14"/>
                <w:szCs w:val="14"/>
                <w:lang w:val="es-BO"/>
              </w:rPr>
            </w:pPr>
          </w:p>
        </w:tc>
        <w:tc>
          <w:tcPr>
            <w:tcW w:w="4551" w:type="dxa"/>
            <w:shd w:val="clear" w:color="auto" w:fill="FFFFFF" w:themeFill="background1"/>
          </w:tcPr>
          <w:p w14:paraId="7A90CF3E" w14:textId="482799A4" w:rsidR="008E5A7A" w:rsidRPr="00FE753B" w:rsidRDefault="00660C6E" w:rsidP="00BA27F6">
            <w:pPr>
              <w:jc w:val="both"/>
              <w:rPr>
                <w:rFonts w:cs="Tahoma"/>
                <w:b/>
                <w:sz w:val="14"/>
                <w:szCs w:val="14"/>
                <w:lang w:val="es-BO"/>
              </w:rPr>
            </w:pPr>
            <w:r w:rsidRPr="00FE753B">
              <w:rPr>
                <w:rFonts w:cs="Tahoma"/>
                <w:sz w:val="14"/>
                <w:szCs w:val="14"/>
                <w:lang w:eastAsia="en-US"/>
              </w:rPr>
              <w:t>Plantilla: Extraíble, PU de doble densidad.</w:t>
            </w:r>
          </w:p>
        </w:tc>
        <w:tc>
          <w:tcPr>
            <w:tcW w:w="4379" w:type="dxa"/>
            <w:shd w:val="clear" w:color="auto" w:fill="FFFFFF" w:themeFill="background1"/>
          </w:tcPr>
          <w:p w14:paraId="206B78A2" w14:textId="77777777" w:rsidR="008E5A7A" w:rsidRPr="00FE753B" w:rsidRDefault="008E5A7A" w:rsidP="00BA27F6">
            <w:pPr>
              <w:jc w:val="both"/>
              <w:rPr>
                <w:rFonts w:cs="Tahoma"/>
                <w:b/>
                <w:sz w:val="14"/>
                <w:szCs w:val="14"/>
                <w:lang w:val="es-BO"/>
              </w:rPr>
            </w:pPr>
          </w:p>
        </w:tc>
      </w:tr>
      <w:tr w:rsidR="008E5A7A" w:rsidRPr="00FE753B" w14:paraId="676E542D" w14:textId="77777777" w:rsidTr="004A6DA1">
        <w:trPr>
          <w:trHeight w:val="221"/>
        </w:trPr>
        <w:tc>
          <w:tcPr>
            <w:tcW w:w="303" w:type="dxa"/>
            <w:shd w:val="clear" w:color="auto" w:fill="FFFFFF" w:themeFill="background1"/>
          </w:tcPr>
          <w:p w14:paraId="5658156F" w14:textId="77777777" w:rsidR="008E5A7A" w:rsidRPr="00FE753B" w:rsidRDefault="008E5A7A" w:rsidP="00BA27F6">
            <w:pPr>
              <w:jc w:val="center"/>
              <w:rPr>
                <w:rFonts w:cs="Tahoma"/>
                <w:b/>
                <w:sz w:val="14"/>
                <w:szCs w:val="14"/>
                <w:lang w:val="es-BO"/>
              </w:rPr>
            </w:pPr>
          </w:p>
        </w:tc>
        <w:tc>
          <w:tcPr>
            <w:tcW w:w="4551" w:type="dxa"/>
            <w:shd w:val="clear" w:color="auto" w:fill="FFFFFF" w:themeFill="background1"/>
          </w:tcPr>
          <w:p w14:paraId="0C3B390A" w14:textId="58887C6D" w:rsidR="008E5A7A" w:rsidRPr="00FE753B" w:rsidRDefault="00660C6E" w:rsidP="00BA27F6">
            <w:pPr>
              <w:jc w:val="both"/>
              <w:rPr>
                <w:rFonts w:cs="Tahoma"/>
                <w:b/>
                <w:sz w:val="14"/>
                <w:szCs w:val="14"/>
                <w:lang w:val="es-BO"/>
              </w:rPr>
            </w:pPr>
            <w:r w:rsidRPr="00FE753B">
              <w:rPr>
                <w:rFonts w:cs="Tahoma"/>
                <w:sz w:val="14"/>
                <w:szCs w:val="14"/>
                <w:lang w:eastAsia="en-US"/>
              </w:rPr>
              <w:t>Planta: Antideslizante que cuente con norma ASTM F489 y ASTM F1677</w:t>
            </w:r>
          </w:p>
        </w:tc>
        <w:tc>
          <w:tcPr>
            <w:tcW w:w="4379" w:type="dxa"/>
            <w:shd w:val="clear" w:color="auto" w:fill="FFFFFF" w:themeFill="background1"/>
          </w:tcPr>
          <w:p w14:paraId="5707F5D2" w14:textId="77777777" w:rsidR="008E5A7A" w:rsidRPr="00FE753B" w:rsidRDefault="008E5A7A" w:rsidP="00BA27F6">
            <w:pPr>
              <w:jc w:val="both"/>
              <w:rPr>
                <w:rFonts w:cs="Tahoma"/>
                <w:b/>
                <w:sz w:val="14"/>
                <w:szCs w:val="14"/>
                <w:lang w:val="es-BO"/>
              </w:rPr>
            </w:pPr>
          </w:p>
        </w:tc>
      </w:tr>
      <w:tr w:rsidR="008E5A7A" w:rsidRPr="00FE753B" w14:paraId="2C68A1D0" w14:textId="77777777" w:rsidTr="004A6DA1">
        <w:trPr>
          <w:trHeight w:val="221"/>
        </w:trPr>
        <w:tc>
          <w:tcPr>
            <w:tcW w:w="303" w:type="dxa"/>
            <w:shd w:val="clear" w:color="auto" w:fill="FFFFFF" w:themeFill="background1"/>
          </w:tcPr>
          <w:p w14:paraId="6DE76CD9" w14:textId="77777777" w:rsidR="008E5A7A" w:rsidRPr="00FE753B" w:rsidRDefault="008E5A7A" w:rsidP="00BA27F6">
            <w:pPr>
              <w:jc w:val="center"/>
              <w:rPr>
                <w:rFonts w:cs="Tahoma"/>
                <w:b/>
                <w:sz w:val="14"/>
                <w:szCs w:val="14"/>
                <w:lang w:val="es-BO"/>
              </w:rPr>
            </w:pPr>
          </w:p>
        </w:tc>
        <w:tc>
          <w:tcPr>
            <w:tcW w:w="4551" w:type="dxa"/>
            <w:shd w:val="clear" w:color="auto" w:fill="FFFFFF" w:themeFill="background1"/>
          </w:tcPr>
          <w:p w14:paraId="6247C108" w14:textId="6914F111" w:rsidR="008E5A7A" w:rsidRPr="00FE753B" w:rsidRDefault="00660C6E" w:rsidP="00BA27F6">
            <w:pPr>
              <w:jc w:val="both"/>
              <w:rPr>
                <w:rFonts w:cs="Tahoma"/>
                <w:b/>
                <w:sz w:val="14"/>
                <w:szCs w:val="14"/>
                <w:lang w:val="es-BO"/>
              </w:rPr>
            </w:pPr>
            <w:proofErr w:type="spellStart"/>
            <w:r w:rsidRPr="00FE753B">
              <w:rPr>
                <w:rFonts w:cs="Tahoma"/>
                <w:sz w:val="14"/>
                <w:szCs w:val="14"/>
                <w:lang w:eastAsia="en-US"/>
              </w:rPr>
              <w:t>Entresuela</w:t>
            </w:r>
            <w:proofErr w:type="spellEnd"/>
            <w:r w:rsidRPr="00FE753B">
              <w:rPr>
                <w:rFonts w:cs="Tahoma"/>
                <w:sz w:val="14"/>
                <w:szCs w:val="14"/>
                <w:lang w:eastAsia="en-US"/>
              </w:rPr>
              <w:t xml:space="preserve">: EVA y PU ultraligeros de </w:t>
            </w:r>
            <w:proofErr w:type="spellStart"/>
            <w:r w:rsidRPr="00FE753B">
              <w:rPr>
                <w:rFonts w:cs="Tahoma"/>
                <w:sz w:val="14"/>
                <w:szCs w:val="14"/>
                <w:lang w:eastAsia="en-US"/>
              </w:rPr>
              <w:t>ultra-compresión</w:t>
            </w:r>
            <w:proofErr w:type="spellEnd"/>
            <w:r w:rsidRPr="00FE753B">
              <w:rPr>
                <w:rFonts w:cs="Tahoma"/>
                <w:sz w:val="14"/>
                <w:szCs w:val="14"/>
                <w:lang w:eastAsia="en-US"/>
              </w:rPr>
              <w:t>.</w:t>
            </w:r>
          </w:p>
        </w:tc>
        <w:tc>
          <w:tcPr>
            <w:tcW w:w="4379" w:type="dxa"/>
            <w:shd w:val="clear" w:color="auto" w:fill="FFFFFF" w:themeFill="background1"/>
          </w:tcPr>
          <w:p w14:paraId="75C54803" w14:textId="77777777" w:rsidR="008E5A7A" w:rsidRPr="00FE753B" w:rsidRDefault="008E5A7A" w:rsidP="00BA27F6">
            <w:pPr>
              <w:jc w:val="both"/>
              <w:rPr>
                <w:rFonts w:cs="Tahoma"/>
                <w:b/>
                <w:sz w:val="14"/>
                <w:szCs w:val="14"/>
                <w:lang w:val="es-BO"/>
              </w:rPr>
            </w:pPr>
          </w:p>
        </w:tc>
      </w:tr>
      <w:tr w:rsidR="00660C6E" w:rsidRPr="00FE753B" w14:paraId="2F301C5C" w14:textId="77777777" w:rsidTr="004A6DA1">
        <w:trPr>
          <w:trHeight w:val="221"/>
        </w:trPr>
        <w:tc>
          <w:tcPr>
            <w:tcW w:w="303" w:type="dxa"/>
            <w:shd w:val="clear" w:color="auto" w:fill="FFFFFF" w:themeFill="background1"/>
          </w:tcPr>
          <w:p w14:paraId="7D6D84B3" w14:textId="77777777" w:rsidR="00660C6E" w:rsidRPr="00FE753B" w:rsidRDefault="00660C6E" w:rsidP="00BA27F6">
            <w:pPr>
              <w:jc w:val="center"/>
              <w:rPr>
                <w:rFonts w:cs="Tahoma"/>
                <w:b/>
                <w:sz w:val="14"/>
                <w:szCs w:val="14"/>
                <w:lang w:val="es-BO"/>
              </w:rPr>
            </w:pPr>
          </w:p>
        </w:tc>
        <w:tc>
          <w:tcPr>
            <w:tcW w:w="4551" w:type="dxa"/>
            <w:shd w:val="clear" w:color="auto" w:fill="FFFFFF" w:themeFill="background1"/>
          </w:tcPr>
          <w:p w14:paraId="6D88C248" w14:textId="5D81983B" w:rsidR="00660C6E" w:rsidRPr="00FE753B" w:rsidRDefault="00660C6E" w:rsidP="00BA27F6">
            <w:pPr>
              <w:jc w:val="both"/>
              <w:rPr>
                <w:rFonts w:cs="Tahoma"/>
                <w:b/>
                <w:sz w:val="14"/>
                <w:szCs w:val="14"/>
                <w:lang w:val="es-BO"/>
              </w:rPr>
            </w:pPr>
            <w:r w:rsidRPr="00FE753B">
              <w:rPr>
                <w:rFonts w:cs="Tahoma"/>
                <w:sz w:val="14"/>
                <w:szCs w:val="14"/>
                <w:lang w:eastAsia="en-US"/>
              </w:rPr>
              <w:t>Planta y resistencias: Resistente al aceite, agua, abrasión, químicos y deslizamiento.</w:t>
            </w:r>
          </w:p>
        </w:tc>
        <w:tc>
          <w:tcPr>
            <w:tcW w:w="4379" w:type="dxa"/>
            <w:shd w:val="clear" w:color="auto" w:fill="FFFFFF" w:themeFill="background1"/>
          </w:tcPr>
          <w:p w14:paraId="32923CB8" w14:textId="77777777" w:rsidR="00660C6E" w:rsidRPr="00FE753B" w:rsidRDefault="00660C6E" w:rsidP="00BA27F6">
            <w:pPr>
              <w:jc w:val="both"/>
              <w:rPr>
                <w:rFonts w:cs="Tahoma"/>
                <w:b/>
                <w:sz w:val="14"/>
                <w:szCs w:val="14"/>
                <w:lang w:val="es-BO"/>
              </w:rPr>
            </w:pPr>
          </w:p>
        </w:tc>
      </w:tr>
      <w:tr w:rsidR="00660C6E" w:rsidRPr="00FE753B" w14:paraId="1203E9B9" w14:textId="77777777" w:rsidTr="004A6DA1">
        <w:trPr>
          <w:trHeight w:val="221"/>
        </w:trPr>
        <w:tc>
          <w:tcPr>
            <w:tcW w:w="303" w:type="dxa"/>
            <w:shd w:val="clear" w:color="auto" w:fill="FFFFFF" w:themeFill="background1"/>
          </w:tcPr>
          <w:p w14:paraId="1962FD17" w14:textId="77777777" w:rsidR="00660C6E" w:rsidRPr="00FE753B" w:rsidRDefault="00660C6E" w:rsidP="00BA27F6">
            <w:pPr>
              <w:jc w:val="center"/>
              <w:rPr>
                <w:rFonts w:cs="Tahoma"/>
                <w:b/>
                <w:sz w:val="14"/>
                <w:szCs w:val="14"/>
                <w:lang w:val="es-BO"/>
              </w:rPr>
            </w:pPr>
          </w:p>
        </w:tc>
        <w:tc>
          <w:tcPr>
            <w:tcW w:w="4551" w:type="dxa"/>
            <w:shd w:val="clear" w:color="auto" w:fill="FFFFFF" w:themeFill="background1"/>
          </w:tcPr>
          <w:p w14:paraId="05942876" w14:textId="0D1B5BD0" w:rsidR="00660C6E" w:rsidRPr="00FE753B" w:rsidRDefault="00660C6E" w:rsidP="00BA27F6">
            <w:pPr>
              <w:jc w:val="both"/>
              <w:rPr>
                <w:rFonts w:cs="Tahoma"/>
                <w:b/>
                <w:sz w:val="14"/>
                <w:szCs w:val="14"/>
                <w:lang w:val="es-BO"/>
              </w:rPr>
            </w:pPr>
            <w:r w:rsidRPr="00FE753B">
              <w:rPr>
                <w:rFonts w:cs="Tahoma"/>
                <w:sz w:val="14"/>
                <w:szCs w:val="14"/>
                <w:lang w:eastAsia="en-US"/>
              </w:rPr>
              <w:t>Protección contra riesgo eléctrico Según Norma ASTM F2412-18a y ASTM F2413-18 EH.</w:t>
            </w:r>
          </w:p>
        </w:tc>
        <w:tc>
          <w:tcPr>
            <w:tcW w:w="4379" w:type="dxa"/>
            <w:shd w:val="clear" w:color="auto" w:fill="FFFFFF" w:themeFill="background1"/>
          </w:tcPr>
          <w:p w14:paraId="1FE0E6D3" w14:textId="77777777" w:rsidR="00660C6E" w:rsidRPr="00FE753B" w:rsidRDefault="00660C6E" w:rsidP="00BA27F6">
            <w:pPr>
              <w:jc w:val="both"/>
              <w:rPr>
                <w:rFonts w:cs="Tahoma"/>
                <w:b/>
                <w:sz w:val="14"/>
                <w:szCs w:val="14"/>
                <w:lang w:val="es-BO"/>
              </w:rPr>
            </w:pPr>
          </w:p>
        </w:tc>
      </w:tr>
      <w:tr w:rsidR="008E5A7A" w:rsidRPr="00FE753B" w14:paraId="5005CF4D" w14:textId="77777777" w:rsidTr="004A6DA1">
        <w:trPr>
          <w:trHeight w:val="221"/>
        </w:trPr>
        <w:tc>
          <w:tcPr>
            <w:tcW w:w="303" w:type="dxa"/>
            <w:shd w:val="clear" w:color="auto" w:fill="FFFFFF" w:themeFill="background1"/>
          </w:tcPr>
          <w:p w14:paraId="3B1DF511" w14:textId="77777777" w:rsidR="008E5A7A" w:rsidRPr="00FE753B" w:rsidRDefault="008E5A7A" w:rsidP="00BA27F6">
            <w:pPr>
              <w:jc w:val="center"/>
              <w:rPr>
                <w:rFonts w:cs="Tahoma"/>
                <w:b/>
                <w:sz w:val="14"/>
                <w:szCs w:val="14"/>
                <w:lang w:val="es-BO"/>
              </w:rPr>
            </w:pPr>
          </w:p>
        </w:tc>
        <w:tc>
          <w:tcPr>
            <w:tcW w:w="4551" w:type="dxa"/>
            <w:shd w:val="clear" w:color="auto" w:fill="FFFFFF" w:themeFill="background1"/>
          </w:tcPr>
          <w:p w14:paraId="074F5243" w14:textId="3CDDCC9B" w:rsidR="008E5A7A" w:rsidRPr="00FE753B" w:rsidRDefault="00660C6E" w:rsidP="00BA27F6">
            <w:pPr>
              <w:jc w:val="both"/>
              <w:rPr>
                <w:rFonts w:cs="Tahoma"/>
                <w:b/>
                <w:sz w:val="14"/>
                <w:szCs w:val="14"/>
                <w:lang w:val="es-BO"/>
              </w:rPr>
            </w:pPr>
            <w:r w:rsidRPr="00FE753B">
              <w:rPr>
                <w:rFonts w:cs="Tahoma"/>
                <w:sz w:val="14"/>
                <w:szCs w:val="14"/>
                <w:lang w:eastAsia="en-US"/>
              </w:rPr>
              <w:t>Tecnologías: EPX, CARBONMAX, Impermeabilizante Plus, Hi-Vis (alta-visibilidad).</w:t>
            </w:r>
          </w:p>
        </w:tc>
        <w:tc>
          <w:tcPr>
            <w:tcW w:w="4379" w:type="dxa"/>
            <w:shd w:val="clear" w:color="auto" w:fill="FFFFFF" w:themeFill="background1"/>
          </w:tcPr>
          <w:p w14:paraId="091399F4" w14:textId="77777777" w:rsidR="008E5A7A" w:rsidRPr="00FE753B" w:rsidRDefault="008E5A7A" w:rsidP="00BA27F6">
            <w:pPr>
              <w:jc w:val="both"/>
              <w:rPr>
                <w:rFonts w:cs="Tahoma"/>
                <w:b/>
                <w:sz w:val="14"/>
                <w:szCs w:val="14"/>
                <w:lang w:val="es-BO"/>
              </w:rPr>
            </w:pPr>
          </w:p>
        </w:tc>
      </w:tr>
      <w:tr w:rsidR="008E5A7A" w:rsidRPr="00FE753B" w14:paraId="4127FD67" w14:textId="77777777" w:rsidTr="004A6DA1">
        <w:trPr>
          <w:trHeight w:val="221"/>
        </w:trPr>
        <w:tc>
          <w:tcPr>
            <w:tcW w:w="303" w:type="dxa"/>
            <w:shd w:val="clear" w:color="auto" w:fill="FFFFFF" w:themeFill="background1"/>
          </w:tcPr>
          <w:p w14:paraId="15BC2377" w14:textId="77777777" w:rsidR="008E5A7A" w:rsidRPr="00FE753B" w:rsidRDefault="008E5A7A" w:rsidP="00BA27F6">
            <w:pPr>
              <w:jc w:val="center"/>
              <w:rPr>
                <w:rFonts w:cs="Tahoma"/>
                <w:b/>
                <w:sz w:val="14"/>
                <w:szCs w:val="14"/>
                <w:lang w:val="es-BO"/>
              </w:rPr>
            </w:pPr>
          </w:p>
        </w:tc>
        <w:tc>
          <w:tcPr>
            <w:tcW w:w="4551" w:type="dxa"/>
            <w:shd w:val="clear" w:color="auto" w:fill="FFFFFF" w:themeFill="background1"/>
          </w:tcPr>
          <w:p w14:paraId="6DA9513D" w14:textId="71E95321" w:rsidR="008E5A7A" w:rsidRPr="00FE753B" w:rsidRDefault="00660C6E" w:rsidP="00BA27F6">
            <w:pPr>
              <w:jc w:val="both"/>
              <w:rPr>
                <w:rFonts w:cs="Tahoma"/>
                <w:b/>
                <w:sz w:val="14"/>
                <w:szCs w:val="14"/>
                <w:lang w:val="es-BO"/>
              </w:rPr>
            </w:pPr>
            <w:r w:rsidRPr="00FE753B">
              <w:rPr>
                <w:rFonts w:cs="Tahoma"/>
                <w:sz w:val="14"/>
                <w:szCs w:val="14"/>
                <w:lang w:eastAsia="en-US"/>
              </w:rPr>
              <w:t>Tallas: del 36 a 47 (las tallas especiales que no están dentro este rango, la empresa contratada tendrá que hacer cambio de tallas a solicitud de IBMETRO, y así mismo debe tener disponibilidad de cambio de tallas después del plazo de entrega).</w:t>
            </w:r>
          </w:p>
        </w:tc>
        <w:tc>
          <w:tcPr>
            <w:tcW w:w="4379" w:type="dxa"/>
            <w:shd w:val="clear" w:color="auto" w:fill="FFFFFF" w:themeFill="background1"/>
          </w:tcPr>
          <w:p w14:paraId="139E762B" w14:textId="77777777" w:rsidR="008E5A7A" w:rsidRPr="00FE753B" w:rsidRDefault="008E5A7A" w:rsidP="00BA27F6">
            <w:pPr>
              <w:jc w:val="both"/>
              <w:rPr>
                <w:rFonts w:cs="Tahoma"/>
                <w:b/>
                <w:sz w:val="14"/>
                <w:szCs w:val="14"/>
                <w:lang w:val="es-BO"/>
              </w:rPr>
            </w:pPr>
          </w:p>
        </w:tc>
      </w:tr>
      <w:tr w:rsidR="00660C6E" w:rsidRPr="00FE753B" w14:paraId="2FDA50FE" w14:textId="77777777" w:rsidTr="004A6DA1">
        <w:trPr>
          <w:trHeight w:val="221"/>
        </w:trPr>
        <w:tc>
          <w:tcPr>
            <w:tcW w:w="303" w:type="dxa"/>
            <w:shd w:val="clear" w:color="auto" w:fill="FFFFFF" w:themeFill="background1"/>
          </w:tcPr>
          <w:p w14:paraId="74EE9DF1" w14:textId="77777777" w:rsidR="00660C6E" w:rsidRPr="00FE753B" w:rsidRDefault="00660C6E" w:rsidP="00BA27F6">
            <w:pPr>
              <w:jc w:val="center"/>
              <w:rPr>
                <w:rFonts w:cs="Tahoma"/>
                <w:b/>
                <w:sz w:val="14"/>
                <w:szCs w:val="14"/>
                <w:lang w:val="es-BO"/>
              </w:rPr>
            </w:pPr>
          </w:p>
        </w:tc>
        <w:tc>
          <w:tcPr>
            <w:tcW w:w="4551" w:type="dxa"/>
            <w:shd w:val="clear" w:color="auto" w:fill="FFFFFF" w:themeFill="background1"/>
          </w:tcPr>
          <w:p w14:paraId="012E2C87" w14:textId="2AE52DC8" w:rsidR="00660C6E" w:rsidRPr="00FE753B" w:rsidRDefault="00E74FB3" w:rsidP="00BA27F6">
            <w:pPr>
              <w:jc w:val="both"/>
              <w:rPr>
                <w:rFonts w:cs="Tahoma"/>
                <w:b/>
                <w:sz w:val="14"/>
                <w:szCs w:val="14"/>
                <w:lang w:val="es-BO"/>
              </w:rPr>
            </w:pPr>
            <w:r w:rsidRPr="00FE753B">
              <w:rPr>
                <w:rFonts w:cs="Tahoma"/>
                <w:sz w:val="14"/>
                <w:szCs w:val="14"/>
                <w:lang w:eastAsia="en-US"/>
              </w:rPr>
              <w:t>El proponente debe adjuntar a su propuesta electrónica 5 Contratos u Órdenes de Compra con Entidades Públicas y/o Privadas, respecto a Botines de Seguridad, cada contrato u orden con su respectiva Acta de Conformidad, Recepción Definitiva u otra Documentación que demuestre la entrega de los bienes.</w:t>
            </w:r>
          </w:p>
        </w:tc>
        <w:tc>
          <w:tcPr>
            <w:tcW w:w="4379" w:type="dxa"/>
            <w:shd w:val="clear" w:color="auto" w:fill="FFFFFF" w:themeFill="background1"/>
          </w:tcPr>
          <w:p w14:paraId="636EE1D3" w14:textId="77777777" w:rsidR="00660C6E" w:rsidRPr="00FE753B" w:rsidRDefault="00660C6E" w:rsidP="00BA27F6">
            <w:pPr>
              <w:jc w:val="both"/>
              <w:rPr>
                <w:rFonts w:cs="Tahoma"/>
                <w:b/>
                <w:sz w:val="14"/>
                <w:szCs w:val="14"/>
                <w:lang w:val="es-BO"/>
              </w:rPr>
            </w:pPr>
          </w:p>
        </w:tc>
      </w:tr>
      <w:tr w:rsidR="00660C6E" w:rsidRPr="00FE753B" w14:paraId="46538E93" w14:textId="77777777" w:rsidTr="004A6DA1">
        <w:trPr>
          <w:trHeight w:val="221"/>
        </w:trPr>
        <w:tc>
          <w:tcPr>
            <w:tcW w:w="303" w:type="dxa"/>
            <w:shd w:val="clear" w:color="auto" w:fill="FFFFFF" w:themeFill="background1"/>
          </w:tcPr>
          <w:p w14:paraId="1367E728" w14:textId="77777777" w:rsidR="00660C6E" w:rsidRPr="00FE753B" w:rsidRDefault="00660C6E" w:rsidP="00BA27F6">
            <w:pPr>
              <w:jc w:val="center"/>
              <w:rPr>
                <w:rFonts w:cs="Tahoma"/>
                <w:b/>
                <w:sz w:val="14"/>
                <w:szCs w:val="14"/>
                <w:lang w:val="es-BO"/>
              </w:rPr>
            </w:pPr>
          </w:p>
        </w:tc>
        <w:tc>
          <w:tcPr>
            <w:tcW w:w="4551" w:type="dxa"/>
            <w:shd w:val="clear" w:color="auto" w:fill="FFFFFF" w:themeFill="background1"/>
          </w:tcPr>
          <w:p w14:paraId="141BA733" w14:textId="0FA14375" w:rsidR="00660C6E" w:rsidRPr="00FE753B" w:rsidRDefault="00E74FB3" w:rsidP="00BA27F6">
            <w:pPr>
              <w:jc w:val="both"/>
              <w:rPr>
                <w:rFonts w:cs="Tahoma"/>
                <w:b/>
                <w:sz w:val="14"/>
                <w:szCs w:val="14"/>
                <w:lang w:val="es-BO"/>
              </w:rPr>
            </w:pPr>
            <w:r w:rsidRPr="00FE753B">
              <w:rPr>
                <w:rFonts w:cs="Tahoma"/>
                <w:sz w:val="14"/>
                <w:szCs w:val="14"/>
                <w:lang w:eastAsia="en-US"/>
              </w:rPr>
              <w:t>El proponente debe adjuntar a su propuesta electrónica la Ficha Técnica, o Catálogos, o Documentos Equivalentes emitidos por el fabricante donde se establezcan los requisitos señalados, para la verificación. En caso de que la Ficha Técnica esté en idioma diferente al español, se deberá incluir también una traducción en español firmada por el o los Proponentes (Las características también podrán ser verificadas a través de las imágenes de la Ficha Técnica, o Catálogos, o Documentos Equivalentes).</w:t>
            </w:r>
          </w:p>
        </w:tc>
        <w:tc>
          <w:tcPr>
            <w:tcW w:w="4379" w:type="dxa"/>
            <w:shd w:val="clear" w:color="auto" w:fill="FFFFFF" w:themeFill="background1"/>
          </w:tcPr>
          <w:p w14:paraId="03EA15D0" w14:textId="77777777" w:rsidR="00660C6E" w:rsidRPr="00FE753B" w:rsidRDefault="00660C6E" w:rsidP="00BA27F6">
            <w:pPr>
              <w:jc w:val="both"/>
              <w:rPr>
                <w:rFonts w:cs="Tahoma"/>
                <w:b/>
                <w:sz w:val="14"/>
                <w:szCs w:val="14"/>
                <w:lang w:val="es-BO"/>
              </w:rPr>
            </w:pPr>
          </w:p>
        </w:tc>
      </w:tr>
      <w:tr w:rsidR="00660C6E" w:rsidRPr="00FE753B" w14:paraId="17FAF4F3" w14:textId="77777777" w:rsidTr="004A6DA1">
        <w:trPr>
          <w:trHeight w:val="221"/>
        </w:trPr>
        <w:tc>
          <w:tcPr>
            <w:tcW w:w="303" w:type="dxa"/>
            <w:shd w:val="clear" w:color="auto" w:fill="FFFFFF" w:themeFill="background1"/>
          </w:tcPr>
          <w:p w14:paraId="6D948DF0" w14:textId="77777777" w:rsidR="00660C6E" w:rsidRPr="00FE753B" w:rsidRDefault="00660C6E" w:rsidP="00BA27F6">
            <w:pPr>
              <w:jc w:val="center"/>
              <w:rPr>
                <w:rFonts w:cs="Tahoma"/>
                <w:b/>
                <w:sz w:val="14"/>
                <w:szCs w:val="14"/>
                <w:lang w:val="es-BO"/>
              </w:rPr>
            </w:pPr>
          </w:p>
        </w:tc>
        <w:tc>
          <w:tcPr>
            <w:tcW w:w="4551" w:type="dxa"/>
            <w:shd w:val="clear" w:color="auto" w:fill="FFFFFF" w:themeFill="background1"/>
          </w:tcPr>
          <w:p w14:paraId="76D79C1F" w14:textId="77777777" w:rsidR="00660C6E" w:rsidRPr="00FE753B" w:rsidRDefault="00E74FB3" w:rsidP="00BA27F6">
            <w:pPr>
              <w:jc w:val="both"/>
              <w:rPr>
                <w:rFonts w:cs="Tahoma"/>
                <w:b/>
                <w:sz w:val="14"/>
                <w:szCs w:val="14"/>
                <w:lang w:eastAsia="en-US"/>
              </w:rPr>
            </w:pPr>
            <w:r w:rsidRPr="00FE753B">
              <w:rPr>
                <w:rFonts w:cs="Tahoma"/>
                <w:b/>
                <w:sz w:val="14"/>
                <w:szCs w:val="14"/>
                <w:lang w:eastAsia="en-US"/>
              </w:rPr>
              <w:t>LUGAR DE ENTREGA DEL BIEN O BIENES</w:t>
            </w:r>
          </w:p>
          <w:p w14:paraId="7716169D" w14:textId="2B1FC52D" w:rsidR="00E74FB3" w:rsidRPr="00FE753B" w:rsidRDefault="00E74FB3" w:rsidP="00BA27F6">
            <w:pPr>
              <w:jc w:val="both"/>
              <w:rPr>
                <w:rFonts w:cs="Tahoma"/>
                <w:b/>
                <w:sz w:val="14"/>
                <w:szCs w:val="14"/>
                <w:lang w:val="es-BO"/>
              </w:rPr>
            </w:pPr>
            <w:r w:rsidRPr="00FE753B">
              <w:rPr>
                <w:rFonts w:cs="Tahoma"/>
                <w:sz w:val="14"/>
                <w:szCs w:val="14"/>
                <w:lang w:eastAsia="en-US"/>
              </w:rPr>
              <w:t>En la oficina de IBMETRO en la ciudad de La Paz, Avenida Camacho N° 1488</w:t>
            </w:r>
          </w:p>
        </w:tc>
        <w:tc>
          <w:tcPr>
            <w:tcW w:w="4379" w:type="dxa"/>
            <w:shd w:val="clear" w:color="auto" w:fill="FFFFFF" w:themeFill="background1"/>
          </w:tcPr>
          <w:p w14:paraId="256E6A91" w14:textId="77777777" w:rsidR="00660C6E" w:rsidRPr="00FE753B" w:rsidRDefault="00660C6E" w:rsidP="00BA27F6">
            <w:pPr>
              <w:jc w:val="both"/>
              <w:rPr>
                <w:rFonts w:cs="Tahoma"/>
                <w:b/>
                <w:sz w:val="14"/>
                <w:szCs w:val="14"/>
                <w:lang w:val="es-BO"/>
              </w:rPr>
            </w:pPr>
          </w:p>
        </w:tc>
      </w:tr>
      <w:tr w:rsidR="00660C6E" w:rsidRPr="00FE753B" w14:paraId="35383127" w14:textId="77777777" w:rsidTr="004A6DA1">
        <w:trPr>
          <w:trHeight w:val="221"/>
        </w:trPr>
        <w:tc>
          <w:tcPr>
            <w:tcW w:w="303" w:type="dxa"/>
            <w:shd w:val="clear" w:color="auto" w:fill="FFFFFF" w:themeFill="background1"/>
          </w:tcPr>
          <w:p w14:paraId="34F05C03" w14:textId="77777777" w:rsidR="00660C6E" w:rsidRPr="00FE753B" w:rsidRDefault="00660C6E" w:rsidP="00BA27F6">
            <w:pPr>
              <w:jc w:val="center"/>
              <w:rPr>
                <w:rFonts w:cs="Tahoma"/>
                <w:b/>
                <w:sz w:val="14"/>
                <w:szCs w:val="14"/>
                <w:lang w:val="es-BO"/>
              </w:rPr>
            </w:pPr>
          </w:p>
        </w:tc>
        <w:tc>
          <w:tcPr>
            <w:tcW w:w="4551" w:type="dxa"/>
            <w:shd w:val="clear" w:color="auto" w:fill="FFFFFF" w:themeFill="background1"/>
          </w:tcPr>
          <w:p w14:paraId="55239CC3" w14:textId="77777777" w:rsidR="00660C6E" w:rsidRPr="00FE753B" w:rsidRDefault="00E74FB3" w:rsidP="00BA27F6">
            <w:pPr>
              <w:jc w:val="both"/>
              <w:rPr>
                <w:rFonts w:cs="Tahoma"/>
                <w:b/>
                <w:sz w:val="14"/>
                <w:szCs w:val="14"/>
                <w:lang w:eastAsia="en-US"/>
              </w:rPr>
            </w:pPr>
            <w:r w:rsidRPr="00FE753B">
              <w:rPr>
                <w:rFonts w:cs="Tahoma"/>
                <w:b/>
                <w:sz w:val="14"/>
                <w:szCs w:val="14"/>
                <w:lang w:eastAsia="en-US"/>
              </w:rPr>
              <w:t>PLAZO DE ENTREGA DEL BIEN O BIENES</w:t>
            </w:r>
          </w:p>
          <w:p w14:paraId="0406A4C7" w14:textId="30871563" w:rsidR="00E74FB3" w:rsidRPr="00FE753B" w:rsidRDefault="00E74FB3" w:rsidP="00BA27F6">
            <w:pPr>
              <w:jc w:val="both"/>
              <w:rPr>
                <w:rFonts w:cs="Tahoma"/>
                <w:b/>
                <w:sz w:val="14"/>
                <w:szCs w:val="14"/>
                <w:lang w:val="es-BO"/>
              </w:rPr>
            </w:pPr>
            <w:r w:rsidRPr="00FE753B">
              <w:rPr>
                <w:rFonts w:cs="Tahoma"/>
                <w:sz w:val="14"/>
                <w:szCs w:val="14"/>
                <w:lang w:eastAsia="en-US"/>
              </w:rPr>
              <w:t>Plazo de entrega: 15 días calendario, a partir del día siguiente hábil a la firma de la orden de compra.</w:t>
            </w:r>
          </w:p>
        </w:tc>
        <w:tc>
          <w:tcPr>
            <w:tcW w:w="4379" w:type="dxa"/>
            <w:shd w:val="clear" w:color="auto" w:fill="FFFFFF" w:themeFill="background1"/>
          </w:tcPr>
          <w:p w14:paraId="0DEC16ED" w14:textId="77777777" w:rsidR="00660C6E" w:rsidRPr="00FE753B" w:rsidRDefault="00660C6E" w:rsidP="00BA27F6">
            <w:pPr>
              <w:jc w:val="both"/>
              <w:rPr>
                <w:rFonts w:cs="Tahoma"/>
                <w:b/>
                <w:sz w:val="14"/>
                <w:szCs w:val="14"/>
                <w:lang w:val="es-BO"/>
              </w:rPr>
            </w:pPr>
          </w:p>
        </w:tc>
      </w:tr>
    </w:tbl>
    <w:p w14:paraId="2EB7F2B9" w14:textId="77777777" w:rsidR="006B5507" w:rsidRPr="007F04C3" w:rsidRDefault="006B5507" w:rsidP="006B5507">
      <w:pPr>
        <w:rPr>
          <w:rFonts w:cs="Tahoma"/>
          <w:sz w:val="12"/>
          <w:szCs w:val="12"/>
        </w:rPr>
      </w:pPr>
    </w:p>
    <w:p w14:paraId="5D51EA65" w14:textId="77777777" w:rsidR="00BA27F6" w:rsidRDefault="00BA27F6" w:rsidP="00DD3133">
      <w:pPr>
        <w:rPr>
          <w:rFonts w:cs="Arial"/>
          <w:sz w:val="12"/>
          <w:lang w:val="es-BO"/>
        </w:rPr>
      </w:pPr>
    </w:p>
    <w:p w14:paraId="33A3E6B9" w14:textId="2E7BC56E" w:rsidR="00DD3133" w:rsidRPr="00DD187E" w:rsidRDefault="00DD3133" w:rsidP="00DD3133">
      <w:pPr>
        <w:rPr>
          <w:rFonts w:cs="Arial"/>
          <w:sz w:val="12"/>
          <w:lang w:val="es-BO"/>
        </w:rPr>
      </w:pPr>
      <w:r w:rsidRPr="00DD187E">
        <w:rPr>
          <w:rFonts w:cs="Arial"/>
          <w:sz w:val="12"/>
          <w:lang w:val="es-BO"/>
        </w:rPr>
        <w:t>Nota: En caso que la contratación se efectué por ítem o lotes, se deberá repetir el cuadro para cada ítem o lote.</w:t>
      </w:r>
    </w:p>
    <w:p w14:paraId="31D70673" w14:textId="77777777" w:rsidR="00DD3133" w:rsidRPr="00DD187E" w:rsidRDefault="00DD3133" w:rsidP="00DD3133">
      <w:pPr>
        <w:jc w:val="both"/>
        <w:rPr>
          <w:rFonts w:cs="Arial"/>
          <w:b/>
          <w:sz w:val="12"/>
          <w:lang w:val="es-BO"/>
        </w:rPr>
      </w:pPr>
    </w:p>
    <w:p w14:paraId="211F28F2" w14:textId="77777777" w:rsidR="00DD3133" w:rsidRPr="00DD187E" w:rsidRDefault="00DD3133" w:rsidP="00DD3133">
      <w:pPr>
        <w:jc w:val="both"/>
        <w:rPr>
          <w:rFonts w:cs="Arial"/>
          <w:sz w:val="12"/>
          <w:lang w:val="es-BO"/>
        </w:rPr>
      </w:pPr>
      <w:r w:rsidRPr="00DD187E">
        <w:rPr>
          <w:rFonts w:cs="Arial"/>
          <w:b/>
          <w:sz w:val="12"/>
          <w:lang w:val="es-BO"/>
        </w:rPr>
        <w:t>(*)</w:t>
      </w:r>
      <w:r w:rsidRPr="00DD187E">
        <w:rPr>
          <w:rFonts w:cs="Arial"/>
          <w:sz w:val="12"/>
          <w:lang w:val="es-BO"/>
        </w:rPr>
        <w:t xml:space="preserve"> La Entidad Convocante deberá incluir las Especificaciones Técnicas y Condiciones Técnicas señaladas en el Numeral 30 del presente DBC. </w:t>
      </w:r>
    </w:p>
    <w:p w14:paraId="4372841C" w14:textId="77777777" w:rsidR="00DD3133" w:rsidRPr="00DD187E" w:rsidRDefault="00DD3133" w:rsidP="00DD3133">
      <w:pPr>
        <w:jc w:val="both"/>
        <w:rPr>
          <w:rFonts w:cs="Arial"/>
          <w:b/>
          <w:sz w:val="12"/>
          <w:lang w:val="es-BO"/>
        </w:rPr>
      </w:pPr>
    </w:p>
    <w:p w14:paraId="1B4308DB" w14:textId="77777777" w:rsidR="00DD3133" w:rsidRPr="00DD187E" w:rsidRDefault="00DD3133" w:rsidP="00DD3133">
      <w:pPr>
        <w:jc w:val="both"/>
        <w:rPr>
          <w:rFonts w:cs="Arial"/>
          <w:sz w:val="12"/>
          <w:lang w:val="es-BO"/>
        </w:rPr>
      </w:pPr>
      <w:r w:rsidRPr="00DD187E">
        <w:rPr>
          <w:rFonts w:cs="Arial"/>
          <w:b/>
          <w:sz w:val="12"/>
          <w:lang w:val="es-BO"/>
        </w:rPr>
        <w:t xml:space="preserve">(**) </w:t>
      </w:r>
      <w:r w:rsidRPr="00DD187E">
        <w:rPr>
          <w:rFonts w:cs="Arial"/>
          <w:sz w:val="12"/>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75B77580" w14:textId="77777777" w:rsidR="00DD3133" w:rsidRPr="00DD187E" w:rsidRDefault="00DD3133" w:rsidP="00DD3133">
      <w:pPr>
        <w:jc w:val="both"/>
        <w:rPr>
          <w:b/>
          <w:sz w:val="12"/>
          <w:lang w:val="es-BO"/>
        </w:rPr>
      </w:pPr>
    </w:p>
    <w:p w14:paraId="1A239555" w14:textId="41B9EC5B" w:rsidR="00DD3133" w:rsidRDefault="00DD3133" w:rsidP="00DD3133">
      <w:pPr>
        <w:jc w:val="both"/>
        <w:rPr>
          <w:i/>
          <w:sz w:val="12"/>
          <w:lang w:val="es-BO"/>
        </w:rPr>
      </w:pPr>
      <w:r w:rsidRPr="00DD187E">
        <w:rPr>
          <w:b/>
          <w:sz w:val="12"/>
          <w:lang w:val="es-BO"/>
        </w:rPr>
        <w:t>(***)</w:t>
      </w:r>
      <w:r w:rsidRPr="00DD187E">
        <w:rPr>
          <w:b/>
          <w:i/>
          <w:sz w:val="12"/>
          <w:lang w:val="es-BO"/>
        </w:rPr>
        <w:t xml:space="preserve"> </w:t>
      </w:r>
      <w:r w:rsidRPr="00DD187E">
        <w:rPr>
          <w:sz w:val="12"/>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DD187E">
        <w:rPr>
          <w:i/>
          <w:sz w:val="12"/>
          <w:lang w:val="es-BO"/>
        </w:rPr>
        <w:t xml:space="preserve"> </w:t>
      </w:r>
      <w:r w:rsidR="004F1EE7">
        <w:rPr>
          <w:i/>
          <w:sz w:val="12"/>
          <w:lang w:val="es-BO"/>
        </w:rPr>
        <w:t xml:space="preserve"> </w:t>
      </w:r>
    </w:p>
    <w:p w14:paraId="62248BA9" w14:textId="77777777" w:rsidR="00DD3133" w:rsidRDefault="00DD3133" w:rsidP="00667866">
      <w:pPr>
        <w:jc w:val="center"/>
        <w:rPr>
          <w:rFonts w:cs="Arial"/>
          <w:b/>
          <w:sz w:val="18"/>
          <w:szCs w:val="18"/>
          <w:lang w:val="es-BO"/>
        </w:rPr>
      </w:pPr>
    </w:p>
    <w:p w14:paraId="2F0EAB90" w14:textId="77777777" w:rsidR="00DD3133" w:rsidRDefault="00DD3133" w:rsidP="00667866">
      <w:pPr>
        <w:jc w:val="center"/>
        <w:rPr>
          <w:rFonts w:cs="Arial"/>
          <w:b/>
          <w:sz w:val="18"/>
          <w:szCs w:val="18"/>
          <w:lang w:val="es-BO"/>
        </w:rPr>
      </w:pPr>
    </w:p>
    <w:p w14:paraId="51C76F88" w14:textId="6582EF7D" w:rsidR="00DD3133" w:rsidRDefault="00DD3133" w:rsidP="00FE753B">
      <w:pPr>
        <w:rPr>
          <w:rFonts w:cs="Arial"/>
          <w:b/>
          <w:sz w:val="18"/>
          <w:szCs w:val="18"/>
          <w:lang w:val="es-BO"/>
        </w:rPr>
      </w:pPr>
    </w:p>
    <w:p w14:paraId="6B2A7609" w14:textId="77777777" w:rsidR="001B754D" w:rsidRDefault="001B754D" w:rsidP="00FE753B">
      <w:pPr>
        <w:rPr>
          <w:rFonts w:cs="Arial"/>
          <w:b/>
          <w:sz w:val="18"/>
          <w:szCs w:val="18"/>
          <w:lang w:val="es-BO"/>
        </w:rPr>
      </w:pPr>
    </w:p>
    <w:p w14:paraId="6B0E901E" w14:textId="77777777" w:rsidR="00DD3133" w:rsidRDefault="00DD3133" w:rsidP="00667866">
      <w:pPr>
        <w:jc w:val="center"/>
        <w:rPr>
          <w:rFonts w:cs="Arial"/>
          <w:b/>
          <w:sz w:val="18"/>
          <w:szCs w:val="18"/>
          <w:lang w:val="es-BO"/>
        </w:rPr>
      </w:pPr>
    </w:p>
    <w:p w14:paraId="28BBB554" w14:textId="77777777" w:rsidR="00C163C4" w:rsidRPr="009956C4" w:rsidRDefault="00C163C4" w:rsidP="00667866">
      <w:pPr>
        <w:jc w:val="center"/>
        <w:rPr>
          <w:rFonts w:cs="Arial"/>
          <w:b/>
          <w:sz w:val="18"/>
          <w:szCs w:val="18"/>
          <w:lang w:val="es-BO"/>
        </w:rPr>
      </w:pPr>
      <w:r w:rsidRPr="009956C4">
        <w:rPr>
          <w:rFonts w:cs="Arial"/>
          <w:b/>
          <w:sz w:val="18"/>
          <w:szCs w:val="18"/>
          <w:lang w:val="es-BO"/>
        </w:rPr>
        <w:lastRenderedPageBreak/>
        <w:t>FORMULARIO C-2</w:t>
      </w:r>
    </w:p>
    <w:p w14:paraId="442816AE" w14:textId="77777777" w:rsidR="00C163C4" w:rsidRPr="009956C4" w:rsidRDefault="00C163C4" w:rsidP="00C163C4">
      <w:pPr>
        <w:jc w:val="center"/>
        <w:rPr>
          <w:rFonts w:cs="Arial"/>
          <w:b/>
          <w:sz w:val="18"/>
          <w:szCs w:val="18"/>
          <w:lang w:val="es-BO"/>
        </w:rPr>
      </w:pPr>
      <w:r w:rsidRPr="009956C4">
        <w:rPr>
          <w:rFonts w:cs="Arial"/>
          <w:b/>
          <w:sz w:val="18"/>
          <w:szCs w:val="18"/>
          <w:lang w:val="es-BO"/>
        </w:rPr>
        <w:t xml:space="preserve">CONDICIONES ADICIONALES </w:t>
      </w:r>
    </w:p>
    <w:p w14:paraId="50FAEFC5" w14:textId="77777777" w:rsidR="00C163C4" w:rsidRPr="009956C4" w:rsidRDefault="00C163C4" w:rsidP="00C163C4">
      <w:pPr>
        <w:jc w:val="center"/>
        <w:rPr>
          <w:rFonts w:cs="Arial"/>
          <w:b/>
          <w:sz w:val="18"/>
          <w:szCs w:val="18"/>
          <w:lang w:val="es-BO"/>
        </w:rPr>
      </w:pPr>
    </w:p>
    <w:p w14:paraId="45CD3B3F" w14:textId="77777777" w:rsidR="00C163C4" w:rsidRPr="009956C4" w:rsidRDefault="00C163C4" w:rsidP="00C163C4">
      <w:pPr>
        <w:jc w:val="center"/>
        <w:rPr>
          <w:rFonts w:cs="Arial"/>
          <w:b/>
          <w:i/>
          <w:sz w:val="18"/>
          <w:szCs w:val="18"/>
          <w:lang w:val="es-BO"/>
        </w:rPr>
      </w:pPr>
    </w:p>
    <w:p w14:paraId="6D66C231" w14:textId="77777777" w:rsidR="001669BE" w:rsidRPr="00A420F9" w:rsidRDefault="00A420F9" w:rsidP="00A420F9">
      <w:pPr>
        <w:jc w:val="center"/>
        <w:rPr>
          <w:rFonts w:cs="Arial"/>
          <w:b/>
          <w:sz w:val="56"/>
          <w:lang w:val="es-BO"/>
        </w:rPr>
      </w:pPr>
      <w:r w:rsidRPr="00A420F9">
        <w:rPr>
          <w:rFonts w:cs="Arial"/>
          <w:b/>
          <w:sz w:val="56"/>
          <w:lang w:val="es-BO"/>
        </w:rPr>
        <w:t>NO APLICA</w:t>
      </w:r>
    </w:p>
    <w:p w14:paraId="1A34B7A2" w14:textId="77777777" w:rsidR="00975A21" w:rsidRPr="009956C4" w:rsidRDefault="00D65B57" w:rsidP="00C163C4">
      <w:pPr>
        <w:jc w:val="both"/>
        <w:rPr>
          <w:sz w:val="18"/>
          <w:szCs w:val="18"/>
          <w:lang w:val="es-BO"/>
        </w:rPr>
        <w:sectPr w:rsidR="00975A21" w:rsidRPr="009956C4" w:rsidSect="00975A21">
          <w:headerReference w:type="default" r:id="rId13"/>
          <w:pgSz w:w="12240" w:h="15840"/>
          <w:pgMar w:top="1418" w:right="1276" w:bottom="1418" w:left="1701" w:header="709" w:footer="709" w:gutter="0"/>
          <w:cols w:space="708"/>
          <w:docGrid w:linePitch="360"/>
        </w:sectPr>
      </w:pPr>
      <w:r>
        <w:rPr>
          <w:sz w:val="18"/>
          <w:szCs w:val="18"/>
          <w:lang w:val="es-BO"/>
        </w:rPr>
        <w:t xml:space="preserve"> </w:t>
      </w:r>
    </w:p>
    <w:p w14:paraId="73756FA1" w14:textId="77777777" w:rsidR="00521E7C" w:rsidRPr="009956C4" w:rsidRDefault="00521E7C" w:rsidP="00521E7C">
      <w:pPr>
        <w:jc w:val="center"/>
        <w:rPr>
          <w:rFonts w:cs="Arial"/>
          <w:b/>
          <w:sz w:val="18"/>
          <w:szCs w:val="18"/>
          <w:lang w:val="es-BO"/>
        </w:rPr>
      </w:pPr>
      <w:r w:rsidRPr="009956C4">
        <w:rPr>
          <w:rFonts w:cs="Arial"/>
          <w:b/>
          <w:sz w:val="18"/>
          <w:szCs w:val="18"/>
          <w:lang w:val="es-BO"/>
        </w:rPr>
        <w:lastRenderedPageBreak/>
        <w:t>ANEXO 2</w:t>
      </w:r>
    </w:p>
    <w:p w14:paraId="7B487303"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2571404A" w14:textId="77777777" w:rsidR="00521E7C" w:rsidRPr="009956C4" w:rsidRDefault="00521E7C" w:rsidP="00C163C4">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543B30" w:rsidRPr="009956C4" w14:paraId="3EBDA7E2" w14:textId="77777777" w:rsidTr="00F12EAA">
        <w:trPr>
          <w:jc w:val="center"/>
        </w:trPr>
        <w:tc>
          <w:tcPr>
            <w:tcW w:w="8082" w:type="dxa"/>
          </w:tcPr>
          <w:p w14:paraId="04BC16A7" w14:textId="77777777" w:rsidR="00543B30" w:rsidRPr="009956C4" w:rsidRDefault="00543B30" w:rsidP="00C163C4">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14:paraId="0CDE712E" w14:textId="77777777" w:rsidR="00543B30" w:rsidRPr="009956C4" w:rsidRDefault="00543B30" w:rsidP="00C163C4">
      <w:pPr>
        <w:jc w:val="center"/>
        <w:rPr>
          <w:rFonts w:cs="Arial"/>
          <w:b/>
          <w:sz w:val="18"/>
          <w:szCs w:val="18"/>
          <w:lang w:val="es-BO"/>
        </w:rPr>
      </w:pPr>
    </w:p>
    <w:p w14:paraId="4CA8B0A6"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7E8DC052"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1F17F8D6" w14:textId="77777777" w:rsidR="00667CD6" w:rsidRPr="009956C4" w:rsidRDefault="00667CD6" w:rsidP="00C163C4">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AC648C" w:rsidRPr="009956C4" w14:paraId="4716F30F" w14:textId="77777777" w:rsidTr="007D24F0">
        <w:trPr>
          <w:trHeight w:val="525"/>
        </w:trPr>
        <w:tc>
          <w:tcPr>
            <w:tcW w:w="247" w:type="dxa"/>
            <w:tcBorders>
              <w:top w:val="single" w:sz="12" w:space="0" w:color="auto"/>
              <w:bottom w:val="single" w:sz="4" w:space="0" w:color="auto"/>
            </w:tcBorders>
            <w:shd w:val="clear" w:color="auto" w:fill="1F497D"/>
          </w:tcPr>
          <w:p w14:paraId="75B1E4B5" w14:textId="77777777" w:rsidR="00AC648C" w:rsidRPr="009956C4" w:rsidRDefault="00AC648C" w:rsidP="00CF1A8B">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14:paraId="449FF215"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AC648C" w:rsidRPr="009956C4" w14:paraId="5415A4E6" w14:textId="77777777" w:rsidTr="007D24F0">
        <w:trPr>
          <w:trHeight w:val="58"/>
        </w:trPr>
        <w:tc>
          <w:tcPr>
            <w:tcW w:w="247" w:type="dxa"/>
            <w:tcBorders>
              <w:top w:val="single" w:sz="4" w:space="0" w:color="auto"/>
              <w:left w:val="single" w:sz="12" w:space="0" w:color="auto"/>
              <w:bottom w:val="nil"/>
            </w:tcBorders>
          </w:tcPr>
          <w:p w14:paraId="567761B6"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14:paraId="3CEC6619" w14:textId="77777777" w:rsidR="00AC648C" w:rsidRPr="009956C4" w:rsidRDefault="00AC648C" w:rsidP="00CF1A8B">
            <w:pPr>
              <w:jc w:val="center"/>
              <w:rPr>
                <w:rFonts w:ascii="Arial" w:hAnsi="Arial" w:cs="Arial"/>
                <w:b/>
                <w:sz w:val="8"/>
                <w:szCs w:val="2"/>
                <w:lang w:val="es-BO"/>
              </w:rPr>
            </w:pPr>
          </w:p>
        </w:tc>
      </w:tr>
      <w:tr w:rsidR="007310EB" w:rsidRPr="009956C4" w14:paraId="33522F5E" w14:textId="77777777" w:rsidTr="00AC648C">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5D63E0E6"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BB7AD1F" w14:textId="77777777" w:rsidR="00AC648C" w:rsidRPr="009956C4" w:rsidRDefault="00AC648C" w:rsidP="00CF1A8B">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14:paraId="307968BC"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3CB3D26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14:paraId="599BBF04"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46FBD11F" w14:textId="77777777" w:rsidR="00AC648C" w:rsidRPr="009956C4" w:rsidRDefault="00AC648C" w:rsidP="00CF1A8B">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459275D7"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EBFA24F"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38C2651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14AC6278" w14:textId="77777777" w:rsidR="00AC648C" w:rsidRPr="009956C4" w:rsidRDefault="00AC648C" w:rsidP="00CF1A8B">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344A63E5" w14:textId="77777777" w:rsidR="00AC648C" w:rsidRPr="009956C4"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4E71AE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51004ADD"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344E18C"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548D627E"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14:paraId="4F08632D"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FD1824D" w14:textId="77777777"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73808C5A"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595445F" w14:textId="77777777" w:rsidR="00AC648C" w:rsidRPr="009956C4" w:rsidRDefault="00AC648C" w:rsidP="00CF1A8B">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6A6CA4BC"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64F8B149" w14:textId="77777777" w:rsidR="00AC648C" w:rsidRPr="009956C4" w:rsidRDefault="00AC648C" w:rsidP="00CF1A8B">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33B63A6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0EC3991" w14:textId="77777777" w:rsidR="00AC648C" w:rsidRPr="009956C4" w:rsidRDefault="00AC648C" w:rsidP="00CF1A8B">
            <w:pPr>
              <w:rPr>
                <w:rFonts w:ascii="Arial" w:hAnsi="Arial" w:cs="Arial"/>
                <w:lang w:val="es-BO"/>
              </w:rPr>
            </w:pPr>
          </w:p>
        </w:tc>
        <w:tc>
          <w:tcPr>
            <w:tcW w:w="579" w:type="dxa"/>
            <w:gridSpan w:val="2"/>
            <w:tcBorders>
              <w:top w:val="nil"/>
              <w:left w:val="nil"/>
              <w:bottom w:val="nil"/>
            </w:tcBorders>
            <w:vAlign w:val="center"/>
          </w:tcPr>
          <w:p w14:paraId="316964F1" w14:textId="77777777" w:rsidR="00AC648C" w:rsidRPr="009956C4" w:rsidRDefault="00AC648C" w:rsidP="00CF1A8B">
            <w:pPr>
              <w:rPr>
                <w:rFonts w:ascii="Arial" w:hAnsi="Arial" w:cs="Arial"/>
                <w:lang w:val="es-BO"/>
              </w:rPr>
            </w:pPr>
          </w:p>
        </w:tc>
      </w:tr>
      <w:tr w:rsidR="00AC648C" w:rsidRPr="009956C4" w14:paraId="239DA8CC"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72EFFD5D"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7BD7DF47" w14:textId="77777777" w:rsidR="00AC648C" w:rsidRPr="009956C4" w:rsidRDefault="00AC648C" w:rsidP="00CF1A8B">
            <w:pPr>
              <w:jc w:val="center"/>
              <w:rPr>
                <w:rFonts w:ascii="Arial" w:hAnsi="Arial" w:cs="Arial"/>
                <w:b/>
                <w:sz w:val="8"/>
                <w:szCs w:val="2"/>
                <w:lang w:val="es-BO"/>
              </w:rPr>
            </w:pPr>
          </w:p>
        </w:tc>
      </w:tr>
      <w:tr w:rsidR="00AC648C" w:rsidRPr="009956C4" w14:paraId="0A08C3FD"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72615347" w14:textId="77777777" w:rsidR="00AC648C" w:rsidRPr="009956C4" w:rsidRDefault="00AC648C" w:rsidP="00CF1A8B">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14:paraId="1AC4BB56"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0853A57E" w14:textId="77777777"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0C007EAF" w14:textId="77777777" w:rsidR="00AC648C" w:rsidRPr="009956C4" w:rsidRDefault="00AC648C" w:rsidP="00CF1A8B">
            <w:pPr>
              <w:rPr>
                <w:rFonts w:ascii="Arial" w:hAnsi="Arial" w:cs="Arial"/>
                <w:lang w:val="es-BO"/>
              </w:rPr>
            </w:pPr>
          </w:p>
        </w:tc>
      </w:tr>
      <w:tr w:rsidR="00AC648C" w:rsidRPr="009956C4" w14:paraId="6D50B0AD"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0D536E2C"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54B6365F" w14:textId="77777777" w:rsidR="00AC648C" w:rsidRPr="009956C4" w:rsidRDefault="00AC648C" w:rsidP="00CF1A8B">
            <w:pPr>
              <w:jc w:val="center"/>
              <w:rPr>
                <w:rFonts w:ascii="Arial" w:hAnsi="Arial" w:cs="Arial"/>
                <w:b/>
                <w:sz w:val="8"/>
                <w:szCs w:val="2"/>
                <w:lang w:val="es-BO"/>
              </w:rPr>
            </w:pPr>
          </w:p>
        </w:tc>
      </w:tr>
      <w:tr w:rsidR="00AC648C" w:rsidRPr="009956C4" w14:paraId="6C6A861C"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B96D8B4" w14:textId="77777777" w:rsidR="00AC648C" w:rsidRPr="009956C4" w:rsidRDefault="00AC648C" w:rsidP="00CF1A8B">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14:paraId="750454F8"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423C974B" w14:textId="77777777"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2984F2FC" w14:textId="77777777" w:rsidR="00AC648C" w:rsidRPr="009956C4" w:rsidRDefault="00AC648C" w:rsidP="00CF1A8B">
            <w:pPr>
              <w:rPr>
                <w:rFonts w:ascii="Arial" w:hAnsi="Arial" w:cs="Arial"/>
                <w:lang w:val="es-BO"/>
              </w:rPr>
            </w:pPr>
          </w:p>
        </w:tc>
      </w:tr>
      <w:tr w:rsidR="00AC648C" w:rsidRPr="009956C4" w14:paraId="3091C4F5" w14:textId="77777777" w:rsidTr="007D24F0">
        <w:trPr>
          <w:trHeight w:val="58"/>
        </w:trPr>
        <w:tc>
          <w:tcPr>
            <w:tcW w:w="247" w:type="dxa"/>
            <w:tcBorders>
              <w:top w:val="nil"/>
              <w:left w:val="single" w:sz="12" w:space="0" w:color="auto"/>
              <w:bottom w:val="nil"/>
            </w:tcBorders>
          </w:tcPr>
          <w:p w14:paraId="4DA7D4D6"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14:paraId="3A9CE88A" w14:textId="77777777" w:rsidR="00AC648C" w:rsidRPr="009956C4" w:rsidRDefault="00AC648C" w:rsidP="00CF1A8B">
            <w:pPr>
              <w:jc w:val="center"/>
              <w:rPr>
                <w:rFonts w:ascii="Arial" w:hAnsi="Arial" w:cs="Arial"/>
                <w:b/>
                <w:sz w:val="8"/>
                <w:szCs w:val="2"/>
                <w:lang w:val="es-BO"/>
              </w:rPr>
            </w:pPr>
          </w:p>
        </w:tc>
      </w:tr>
      <w:tr w:rsidR="00AC648C" w:rsidRPr="009956C4" w14:paraId="6A99EF46"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33DC823" w14:textId="77777777" w:rsidR="00AC648C" w:rsidRPr="009956C4" w:rsidRDefault="00AC648C" w:rsidP="00CF1A8B">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14:paraId="5433DE73"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64E9C5A8" w14:textId="77777777"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77509CBD" w14:textId="77777777" w:rsidR="00AC648C" w:rsidRPr="009956C4" w:rsidRDefault="00AC648C" w:rsidP="00CF1A8B">
            <w:pPr>
              <w:rPr>
                <w:rFonts w:ascii="Arial" w:hAnsi="Arial" w:cs="Arial"/>
                <w:lang w:val="es-BO"/>
              </w:rPr>
            </w:pPr>
          </w:p>
        </w:tc>
      </w:tr>
      <w:tr w:rsidR="00AC648C" w:rsidRPr="009956C4" w14:paraId="66B81DA1" w14:textId="77777777" w:rsidTr="007D24F0">
        <w:trPr>
          <w:trHeight w:val="58"/>
        </w:trPr>
        <w:tc>
          <w:tcPr>
            <w:tcW w:w="247" w:type="dxa"/>
            <w:tcBorders>
              <w:top w:val="nil"/>
              <w:left w:val="single" w:sz="12" w:space="0" w:color="auto"/>
              <w:bottom w:val="single" w:sz="12" w:space="0" w:color="auto"/>
            </w:tcBorders>
          </w:tcPr>
          <w:p w14:paraId="2E7D50EF" w14:textId="77777777" w:rsidR="00AC648C" w:rsidRPr="009956C4" w:rsidRDefault="00AC648C" w:rsidP="00CF1A8B">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14:paraId="1896A802" w14:textId="77777777" w:rsidR="00AC648C" w:rsidRPr="009956C4" w:rsidRDefault="00AC648C" w:rsidP="00CF1A8B">
            <w:pPr>
              <w:rPr>
                <w:rFonts w:ascii="Arial" w:hAnsi="Arial" w:cs="Arial"/>
                <w:sz w:val="8"/>
                <w:szCs w:val="4"/>
                <w:lang w:val="es-BO"/>
              </w:rPr>
            </w:pPr>
          </w:p>
        </w:tc>
      </w:tr>
      <w:tr w:rsidR="00AC648C" w:rsidRPr="009956C4" w14:paraId="6EA8CFE2" w14:textId="77777777" w:rsidTr="007D24F0">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14:paraId="40559F93"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2FD7AE6F" w14:textId="77777777" w:rsidR="00AC648C" w:rsidRPr="009956C4" w:rsidRDefault="00AC648C" w:rsidP="00667CD6">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004B9E9C" w14:textId="77777777" w:rsidR="00AC648C" w:rsidRPr="009956C4" w:rsidRDefault="00AC648C" w:rsidP="00CF1A8B">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701088AE" w14:textId="77777777"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14:paraId="45587C64" w14:textId="77777777"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14:paraId="7F27C60B"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14:paraId="5D3BFCD9" w14:textId="77777777" w:rsidR="00AC648C" w:rsidRPr="009956C4" w:rsidRDefault="00AC648C" w:rsidP="00CF1A8B">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615FF276" w14:textId="77777777"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38E58CB5" w14:textId="77777777" w:rsidR="00AC648C" w:rsidRPr="009956C4" w:rsidRDefault="00AC648C" w:rsidP="00CF1A8B">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953CE8C" w14:textId="77777777" w:rsidR="00AC648C" w:rsidRPr="009956C4" w:rsidRDefault="00AC648C" w:rsidP="00CF1A8B">
            <w:pPr>
              <w:jc w:val="center"/>
              <w:rPr>
                <w:rFonts w:ascii="Arial" w:hAnsi="Arial" w:cs="Arial"/>
                <w:b/>
                <w:lang w:val="es-BO"/>
              </w:rPr>
            </w:pPr>
          </w:p>
        </w:tc>
      </w:tr>
      <w:tr w:rsidR="00AC648C" w:rsidRPr="009956C4" w14:paraId="581E3B01"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14:paraId="33E5977F" w14:textId="77777777" w:rsidR="00AC648C" w:rsidRPr="009956C4" w:rsidRDefault="00AC648C" w:rsidP="00CF1A8B">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09F1B496" w14:textId="77777777"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8A9A2FB" w14:textId="77777777"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14:paraId="3EDE2B69" w14:textId="77777777" w:rsidR="00AC648C" w:rsidRPr="009956C4" w:rsidRDefault="00AC648C" w:rsidP="00CF1A8B">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C3425C5" w14:textId="77777777"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2799F379" w14:textId="77777777"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AC648C" w:rsidRPr="009956C4" w14:paraId="6C116CDE" w14:textId="77777777" w:rsidTr="00924416">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14:paraId="1ACA6B3C"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14:paraId="6280966A" w14:textId="77777777" w:rsidR="00AC648C" w:rsidRPr="009956C4" w:rsidRDefault="00AC648C" w:rsidP="00CF1A8B">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14:paraId="7A17547E" w14:textId="77777777" w:rsidR="00AC648C" w:rsidRPr="009956C4" w:rsidRDefault="00AC648C" w:rsidP="00CF1A8B">
            <w:pPr>
              <w:jc w:val="both"/>
              <w:rPr>
                <w:rFonts w:ascii="Arial" w:hAnsi="Arial" w:cs="Arial"/>
                <w:lang w:val="es-BO"/>
              </w:rPr>
            </w:pPr>
          </w:p>
        </w:tc>
      </w:tr>
      <w:tr w:rsidR="00AC648C" w:rsidRPr="009956C4" w14:paraId="3D208433"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38A6DAB" w14:textId="77777777" w:rsidR="00AC648C" w:rsidRPr="009956C4" w:rsidRDefault="00AC648C" w:rsidP="003D402D">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209E1E0D"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CF3A5F9"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5A3325B6"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73A9274"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D115617" w14:textId="77777777" w:rsidR="00AC648C" w:rsidRPr="009956C4" w:rsidRDefault="00AC648C" w:rsidP="00CF1A8B">
            <w:pPr>
              <w:jc w:val="both"/>
              <w:rPr>
                <w:rFonts w:ascii="Arial" w:hAnsi="Arial" w:cs="Arial"/>
                <w:lang w:val="es-BO"/>
              </w:rPr>
            </w:pPr>
          </w:p>
        </w:tc>
      </w:tr>
      <w:tr w:rsidR="00AC648C" w:rsidRPr="009956C4" w14:paraId="0E5AE7AA" w14:textId="77777777" w:rsidTr="007D24F0">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14:paraId="237C7C2F" w14:textId="77777777" w:rsidR="00AC648C" w:rsidRPr="009956C4" w:rsidRDefault="00AC648C" w:rsidP="003D402D">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14:paraId="79B4E0E0"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2B23EE5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14:paraId="1C7BF200"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59FFB4C7"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41C71AC6" w14:textId="77777777" w:rsidR="00AC648C" w:rsidRPr="009956C4" w:rsidRDefault="00AC648C" w:rsidP="00CF1A8B">
            <w:pPr>
              <w:jc w:val="both"/>
              <w:rPr>
                <w:rFonts w:ascii="Arial" w:hAnsi="Arial" w:cs="Arial"/>
                <w:lang w:val="es-BO"/>
              </w:rPr>
            </w:pPr>
          </w:p>
        </w:tc>
      </w:tr>
      <w:tr w:rsidR="00AC648C" w:rsidRPr="009956C4" w14:paraId="3EC6D0C9" w14:textId="77777777" w:rsidTr="007D24F0">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14:paraId="50760E0B" w14:textId="77777777" w:rsidR="00AC648C" w:rsidRPr="009956C4" w:rsidRDefault="00AC648C"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5C05990E" w14:textId="77777777" w:rsidR="00AC648C" w:rsidRPr="009956C4" w:rsidRDefault="00AC648C" w:rsidP="003D402D">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14:paraId="5DCD9EDA" w14:textId="77777777" w:rsidR="00AC648C" w:rsidRPr="009956C4" w:rsidRDefault="00AC648C" w:rsidP="00CF1A8B">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3453F932" w14:textId="77777777" w:rsidR="00AC648C" w:rsidRPr="009956C4" w:rsidRDefault="00AC648C" w:rsidP="00CF1A8B">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14:paraId="148BD180" w14:textId="77777777" w:rsidR="00AC648C" w:rsidRPr="009956C4" w:rsidRDefault="00AC648C" w:rsidP="00CF1A8B">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52F0E946" w14:textId="77777777" w:rsidR="00AC648C" w:rsidRPr="009956C4" w:rsidRDefault="00AC648C" w:rsidP="00CF1A8B">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7F321118" w14:textId="77777777" w:rsidR="00AC648C" w:rsidRPr="009956C4" w:rsidRDefault="00AC648C" w:rsidP="00CF1A8B">
            <w:pPr>
              <w:jc w:val="both"/>
              <w:rPr>
                <w:rFonts w:ascii="Arial" w:hAnsi="Arial" w:cs="Arial"/>
                <w:lang w:val="es-BO"/>
              </w:rPr>
            </w:pPr>
          </w:p>
        </w:tc>
      </w:tr>
      <w:tr w:rsidR="00AC648C" w:rsidRPr="009956C4" w14:paraId="2A77BE3A"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6C448DA7" w14:textId="77777777" w:rsidR="00AC648C" w:rsidRPr="009956C4" w:rsidRDefault="00AC648C" w:rsidP="003D402D">
            <w:pPr>
              <w:numPr>
                <w:ilvl w:val="0"/>
                <w:numId w:val="26"/>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sidR="002446BD">
              <w:rPr>
                <w:rFonts w:ascii="Arial" w:hAnsi="Arial" w:cs="Arial"/>
                <w:lang w:val="es-BO"/>
              </w:rPr>
              <w:t>, cuando corresponda</w:t>
            </w:r>
            <w:r w:rsidRPr="009956C4">
              <w:rPr>
                <w:rFonts w:ascii="Arial" w:hAnsi="Arial" w:cs="Arial"/>
                <w:lang w:val="es-BO"/>
              </w:rPr>
              <w:t>.</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1CFB2952"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A6CE6C2"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6EDD949D"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59B39B4"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F01932B" w14:textId="77777777" w:rsidR="00AC648C" w:rsidRPr="009956C4" w:rsidRDefault="00AC648C" w:rsidP="00CF1A8B">
            <w:pPr>
              <w:jc w:val="both"/>
              <w:rPr>
                <w:rFonts w:ascii="Arial" w:hAnsi="Arial" w:cs="Arial"/>
                <w:lang w:val="es-BO"/>
              </w:rPr>
            </w:pPr>
          </w:p>
        </w:tc>
      </w:tr>
      <w:tr w:rsidR="00AC648C" w:rsidRPr="009956C4" w14:paraId="1F3E8FF8"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4EC9763C"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14:paraId="21C9BA5C"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52FF17BD" w14:textId="77777777" w:rsidR="00AC648C" w:rsidRPr="009956C4" w:rsidRDefault="00AC648C" w:rsidP="00CF1A8B">
            <w:pPr>
              <w:jc w:val="both"/>
              <w:rPr>
                <w:rFonts w:ascii="Arial" w:hAnsi="Arial" w:cs="Arial"/>
                <w:lang w:val="es-BO"/>
              </w:rPr>
            </w:pPr>
          </w:p>
        </w:tc>
      </w:tr>
      <w:tr w:rsidR="00AC648C" w:rsidRPr="009956C4" w14:paraId="17CD1F38"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3E25DC8F" w14:textId="77777777" w:rsidR="00AC648C" w:rsidRPr="009956C4" w:rsidRDefault="00AC648C" w:rsidP="003D402D">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D8B2E05"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F714803"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67E47EE4"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3E4EEEF"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0AF1533" w14:textId="77777777" w:rsidR="00AC648C" w:rsidRPr="009956C4" w:rsidRDefault="00AC648C" w:rsidP="00CF1A8B">
            <w:pPr>
              <w:jc w:val="both"/>
              <w:rPr>
                <w:rFonts w:ascii="Arial" w:hAnsi="Arial" w:cs="Arial"/>
                <w:lang w:val="es-BO"/>
              </w:rPr>
            </w:pPr>
          </w:p>
        </w:tc>
      </w:tr>
      <w:tr w:rsidR="00AC648C" w:rsidRPr="009956C4" w14:paraId="117702F3"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33336B14" w14:textId="77777777" w:rsidR="00AC648C" w:rsidRPr="007D24F0" w:rsidRDefault="00AC648C" w:rsidP="003D402D">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p>
          <w:p w14:paraId="569FBFE5" w14:textId="77777777" w:rsidR="00AC648C" w:rsidRPr="009956C4" w:rsidRDefault="00AC648C" w:rsidP="003D402D">
            <w:pPr>
              <w:numPr>
                <w:ilvl w:val="0"/>
                <w:numId w:val="26"/>
              </w:numPr>
              <w:tabs>
                <w:tab w:val="clear" w:pos="357"/>
              </w:tabs>
              <w:ind w:left="397" w:right="113" w:hanging="283"/>
              <w:jc w:val="both"/>
              <w:rPr>
                <w:rFonts w:ascii="Arial" w:hAnsi="Arial" w:cs="Arial"/>
                <w:b/>
                <w:lang w:val="es-BO"/>
              </w:rPr>
            </w:pPr>
            <w:r>
              <w:rPr>
                <w:rFonts w:ascii="Arial" w:hAnsi="Arial" w:cs="Arial"/>
                <w:b/>
                <w:lang w:val="es-BO"/>
              </w:rPr>
              <w:t>Muestras (Cuando corresponda)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991A808"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3E80DB3"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28628138"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603F81D"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1526845" w14:textId="77777777" w:rsidR="00AC648C" w:rsidRPr="009956C4" w:rsidRDefault="00AC648C" w:rsidP="00CF1A8B">
            <w:pPr>
              <w:jc w:val="both"/>
              <w:rPr>
                <w:rFonts w:ascii="Arial" w:hAnsi="Arial" w:cs="Arial"/>
                <w:lang w:val="es-BO"/>
              </w:rPr>
            </w:pPr>
          </w:p>
        </w:tc>
      </w:tr>
      <w:tr w:rsidR="00AC648C" w:rsidRPr="009956C4" w14:paraId="09CB978E"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1DB8DCA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14:paraId="57F4B061"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611F534D" w14:textId="77777777" w:rsidR="00AC648C" w:rsidRPr="009956C4" w:rsidRDefault="00AC648C" w:rsidP="00CF1A8B">
            <w:pPr>
              <w:jc w:val="both"/>
              <w:rPr>
                <w:rFonts w:ascii="Arial" w:hAnsi="Arial" w:cs="Arial"/>
                <w:lang w:val="es-BO"/>
              </w:rPr>
            </w:pPr>
          </w:p>
        </w:tc>
      </w:tr>
      <w:tr w:rsidR="00AC648C" w:rsidRPr="009956C4" w14:paraId="07E19566"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14:paraId="6281C93F" w14:textId="77777777" w:rsidR="00AC648C" w:rsidRPr="009956C4" w:rsidRDefault="004D521E" w:rsidP="003D402D">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14:paraId="28126B9A"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65B6B422"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14:paraId="2D29573E"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604A5AA"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1B5430D1" w14:textId="77777777" w:rsidR="00AC648C" w:rsidRPr="009956C4" w:rsidRDefault="00AC648C" w:rsidP="00CF1A8B">
            <w:pPr>
              <w:jc w:val="both"/>
              <w:rPr>
                <w:rFonts w:ascii="Arial" w:hAnsi="Arial" w:cs="Arial"/>
                <w:lang w:val="es-BO"/>
              </w:rPr>
            </w:pPr>
          </w:p>
        </w:tc>
      </w:tr>
    </w:tbl>
    <w:p w14:paraId="742D2ADD" w14:textId="77777777" w:rsidR="00667CD6" w:rsidRPr="009956C4" w:rsidRDefault="00667CD6" w:rsidP="002545E0">
      <w:pPr>
        <w:rPr>
          <w:rFonts w:cs="Arial"/>
          <w:b/>
          <w:sz w:val="18"/>
          <w:szCs w:val="18"/>
        </w:rPr>
      </w:pPr>
    </w:p>
    <w:p w14:paraId="03D26510" w14:textId="77777777" w:rsidR="00C163C4" w:rsidRPr="009956C4" w:rsidRDefault="00C163C4" w:rsidP="00C163C4">
      <w:pPr>
        <w:rPr>
          <w:rFonts w:ascii="Arial" w:hAnsi="Arial" w:cs="Arial"/>
          <w:lang w:val="es-BO"/>
        </w:rPr>
      </w:pPr>
    </w:p>
    <w:p w14:paraId="397BC532" w14:textId="77777777" w:rsidR="00C163C4" w:rsidRPr="009956C4" w:rsidRDefault="00C163C4" w:rsidP="00C163C4">
      <w:pPr>
        <w:jc w:val="center"/>
        <w:rPr>
          <w:rFonts w:ascii="Arial" w:hAnsi="Arial" w:cs="Arial"/>
          <w:b/>
          <w:lang w:val="es-BO"/>
        </w:rPr>
      </w:pPr>
    </w:p>
    <w:p w14:paraId="5C48D359" w14:textId="77777777" w:rsidR="00883C6C" w:rsidRPr="009956C4" w:rsidRDefault="00883C6C" w:rsidP="00C163C4">
      <w:pPr>
        <w:jc w:val="center"/>
        <w:rPr>
          <w:rFonts w:ascii="Arial" w:hAnsi="Arial" w:cs="Arial"/>
          <w:b/>
          <w:lang w:val="es-BO"/>
        </w:rPr>
      </w:pPr>
    </w:p>
    <w:p w14:paraId="70E0E268" w14:textId="77777777" w:rsidR="00883C6C" w:rsidRPr="009956C4" w:rsidRDefault="00883C6C" w:rsidP="00C163C4">
      <w:pPr>
        <w:jc w:val="center"/>
        <w:rPr>
          <w:rFonts w:ascii="Arial" w:hAnsi="Arial" w:cs="Arial"/>
          <w:b/>
          <w:lang w:val="es-BO"/>
        </w:rPr>
      </w:pPr>
    </w:p>
    <w:p w14:paraId="7E5AB141" w14:textId="77777777" w:rsidR="00883C6C" w:rsidRPr="009956C4" w:rsidRDefault="00883C6C" w:rsidP="00C163C4">
      <w:pPr>
        <w:jc w:val="center"/>
        <w:rPr>
          <w:rFonts w:ascii="Arial" w:hAnsi="Arial" w:cs="Arial"/>
          <w:b/>
          <w:lang w:val="es-BO"/>
        </w:rPr>
      </w:pPr>
    </w:p>
    <w:p w14:paraId="784F0604" w14:textId="77777777" w:rsidR="00883C6C" w:rsidRPr="009956C4" w:rsidRDefault="00883C6C" w:rsidP="00C163C4">
      <w:pPr>
        <w:jc w:val="center"/>
        <w:rPr>
          <w:rFonts w:ascii="Arial" w:hAnsi="Arial" w:cs="Arial"/>
          <w:b/>
          <w:lang w:val="es-BO"/>
        </w:rPr>
      </w:pPr>
    </w:p>
    <w:p w14:paraId="0AA6CDF4" w14:textId="77777777" w:rsidR="00883C6C" w:rsidRPr="009956C4" w:rsidRDefault="00883C6C" w:rsidP="00C163C4">
      <w:pPr>
        <w:jc w:val="center"/>
        <w:rPr>
          <w:rFonts w:ascii="Arial" w:hAnsi="Arial" w:cs="Arial"/>
          <w:b/>
          <w:lang w:val="es-BO"/>
        </w:rPr>
      </w:pPr>
    </w:p>
    <w:p w14:paraId="3C37BEEA" w14:textId="77777777" w:rsidR="003C5459" w:rsidRPr="009956C4" w:rsidRDefault="00C163C4" w:rsidP="00C163C4">
      <w:pPr>
        <w:jc w:val="center"/>
        <w:rPr>
          <w:rFonts w:ascii="Arial" w:hAnsi="Arial" w:cs="Arial"/>
          <w:b/>
          <w:lang w:val="es-BO"/>
        </w:rPr>
        <w:sectPr w:rsidR="003C5459" w:rsidRPr="009956C4" w:rsidSect="00CE55ED">
          <w:pgSz w:w="12240" w:h="15840"/>
          <w:pgMar w:top="1412" w:right="1701" w:bottom="1412" w:left="1701" w:header="709" w:footer="709" w:gutter="0"/>
          <w:cols w:space="708"/>
          <w:docGrid w:linePitch="360"/>
        </w:sectPr>
      </w:pPr>
      <w:r w:rsidRPr="009956C4">
        <w:rPr>
          <w:rFonts w:ascii="Arial" w:hAnsi="Arial" w:cs="Arial"/>
          <w:b/>
          <w:lang w:val="es-BO"/>
        </w:rPr>
        <w:br w:type="page"/>
      </w:r>
    </w:p>
    <w:p w14:paraId="41A3F677" w14:textId="77777777"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sidR="00F04E7A">
        <w:rPr>
          <w:rFonts w:cs="Tahoma"/>
          <w:b/>
          <w:sz w:val="18"/>
          <w:szCs w:val="18"/>
          <w:lang w:val="es-BO"/>
        </w:rPr>
        <w:t>2</w:t>
      </w:r>
      <w:r w:rsidRPr="009956C4">
        <w:rPr>
          <w:rFonts w:cs="Tahoma"/>
          <w:b/>
          <w:sz w:val="18"/>
          <w:szCs w:val="18"/>
          <w:lang w:val="es-BO"/>
        </w:rPr>
        <w:t xml:space="preserve"> </w:t>
      </w:r>
    </w:p>
    <w:p w14:paraId="4A331CCE"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25E4E20E"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9956C4" w14:paraId="1D4B11A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8C0F70B" w14:textId="77777777" w:rsidR="00733085" w:rsidRPr="009956C4" w:rsidRDefault="00733085" w:rsidP="008339FA">
            <w:pPr>
              <w:jc w:val="center"/>
              <w:rPr>
                <w:rFonts w:ascii="Arial" w:hAnsi="Arial" w:cs="Arial"/>
                <w:b/>
                <w:lang w:val="es-BO"/>
              </w:rPr>
            </w:pPr>
          </w:p>
          <w:p w14:paraId="7DD25787"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0974E3E3"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457291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7ED06F4E"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755BE0AA"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3EFFE90"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0905D98B"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40776D4E"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40A931F0"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35ED8D8B"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577DA6AC"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0C6CB6C"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4576DD3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7C10EE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08B4FF6"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6B875539"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41DD6923"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66174040"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508BD9B"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5B5E9B6E"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41F70271" w14:textId="77777777" w:rsidTr="00733085">
        <w:trPr>
          <w:trHeight w:val="255"/>
        </w:trPr>
        <w:tc>
          <w:tcPr>
            <w:tcW w:w="1267" w:type="pct"/>
            <w:tcBorders>
              <w:top w:val="single" w:sz="4" w:space="0" w:color="auto"/>
              <w:bottom w:val="single" w:sz="4" w:space="0" w:color="auto"/>
            </w:tcBorders>
            <w:shd w:val="clear" w:color="auto" w:fill="auto"/>
            <w:vAlign w:val="center"/>
          </w:tcPr>
          <w:p w14:paraId="0A6FFAEA"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04F9A21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7CC70AC"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90B5D48"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4069B73"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4C867433"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D24B82B"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4BA3C2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7A3CCDC" w14:textId="77777777" w:rsidR="00C163C4" w:rsidRPr="009956C4" w:rsidRDefault="00C163C4" w:rsidP="00306D34">
            <w:pPr>
              <w:jc w:val="center"/>
              <w:rPr>
                <w:rFonts w:ascii="Arial" w:hAnsi="Arial" w:cs="Arial"/>
                <w:b/>
                <w:lang w:val="es-BO"/>
              </w:rPr>
            </w:pPr>
          </w:p>
        </w:tc>
      </w:tr>
      <w:tr w:rsidR="00733085" w:rsidRPr="009956C4" w14:paraId="260B2EB7" w14:textId="77777777" w:rsidTr="00733085">
        <w:trPr>
          <w:trHeight w:val="255"/>
        </w:trPr>
        <w:tc>
          <w:tcPr>
            <w:tcW w:w="1267" w:type="pct"/>
            <w:tcBorders>
              <w:top w:val="single" w:sz="4" w:space="0" w:color="auto"/>
              <w:bottom w:val="single" w:sz="4" w:space="0" w:color="auto"/>
            </w:tcBorders>
            <w:shd w:val="clear" w:color="auto" w:fill="auto"/>
            <w:vAlign w:val="center"/>
          </w:tcPr>
          <w:p w14:paraId="3C257FD1"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05A55BC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3BFB06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BDE11B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15B68B5"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ACCDAE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FF74A4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E87422"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CBC1200" w14:textId="77777777" w:rsidR="00C163C4" w:rsidRPr="009956C4" w:rsidRDefault="00C163C4" w:rsidP="00306D34">
            <w:pPr>
              <w:jc w:val="center"/>
              <w:rPr>
                <w:rFonts w:ascii="Arial" w:hAnsi="Arial" w:cs="Arial"/>
                <w:b/>
                <w:lang w:val="es-BO"/>
              </w:rPr>
            </w:pPr>
          </w:p>
        </w:tc>
      </w:tr>
      <w:tr w:rsidR="00733085" w:rsidRPr="009956C4" w14:paraId="352A88E8" w14:textId="77777777" w:rsidTr="00733085">
        <w:trPr>
          <w:trHeight w:val="255"/>
        </w:trPr>
        <w:tc>
          <w:tcPr>
            <w:tcW w:w="1267" w:type="pct"/>
            <w:tcBorders>
              <w:top w:val="single" w:sz="4" w:space="0" w:color="auto"/>
              <w:bottom w:val="single" w:sz="4" w:space="0" w:color="auto"/>
            </w:tcBorders>
            <w:shd w:val="clear" w:color="auto" w:fill="auto"/>
            <w:vAlign w:val="center"/>
          </w:tcPr>
          <w:p w14:paraId="160BFC79"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64E16733"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641070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7B7D99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6323FA61"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6494AC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4C7AC6E"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B2EF1D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01BFDE" w14:textId="77777777" w:rsidR="00C163C4" w:rsidRPr="009956C4" w:rsidRDefault="00C163C4" w:rsidP="00306D34">
            <w:pPr>
              <w:jc w:val="center"/>
              <w:rPr>
                <w:rFonts w:ascii="Arial" w:hAnsi="Arial" w:cs="Arial"/>
                <w:b/>
                <w:lang w:val="es-BO"/>
              </w:rPr>
            </w:pPr>
          </w:p>
        </w:tc>
      </w:tr>
      <w:tr w:rsidR="00733085" w:rsidRPr="009956C4" w14:paraId="7ADBFF86" w14:textId="77777777" w:rsidTr="00733085">
        <w:trPr>
          <w:trHeight w:val="255"/>
        </w:trPr>
        <w:tc>
          <w:tcPr>
            <w:tcW w:w="1267" w:type="pct"/>
            <w:tcBorders>
              <w:top w:val="single" w:sz="4" w:space="0" w:color="auto"/>
              <w:bottom w:val="single" w:sz="4" w:space="0" w:color="auto"/>
            </w:tcBorders>
            <w:shd w:val="clear" w:color="auto" w:fill="auto"/>
            <w:vAlign w:val="center"/>
          </w:tcPr>
          <w:p w14:paraId="3BD2FD48"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284B743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1B56F1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8749A47"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C4F819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12C4C7C"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B7F12D3"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5022A6D"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F228884" w14:textId="77777777" w:rsidR="00C163C4" w:rsidRPr="009956C4" w:rsidRDefault="00C163C4" w:rsidP="00306D34">
            <w:pPr>
              <w:jc w:val="center"/>
              <w:rPr>
                <w:rFonts w:ascii="Arial" w:hAnsi="Arial" w:cs="Arial"/>
                <w:b/>
                <w:lang w:val="es-BO"/>
              </w:rPr>
            </w:pPr>
          </w:p>
        </w:tc>
      </w:tr>
      <w:tr w:rsidR="00733085" w:rsidRPr="009956C4" w14:paraId="06249DED" w14:textId="77777777" w:rsidTr="00733085">
        <w:trPr>
          <w:trHeight w:val="255"/>
        </w:trPr>
        <w:tc>
          <w:tcPr>
            <w:tcW w:w="1267" w:type="pct"/>
            <w:tcBorders>
              <w:top w:val="single" w:sz="4" w:space="0" w:color="auto"/>
              <w:bottom w:val="single" w:sz="4" w:space="0" w:color="auto"/>
            </w:tcBorders>
            <w:shd w:val="clear" w:color="auto" w:fill="auto"/>
            <w:vAlign w:val="center"/>
          </w:tcPr>
          <w:p w14:paraId="64E6B422"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0199715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69CF8A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EFC22C4"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9CEA793"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7FF7B4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F2A556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61BF444"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69769AFC" w14:textId="77777777" w:rsidR="00C163C4" w:rsidRPr="009956C4" w:rsidRDefault="00C163C4" w:rsidP="00306D34">
            <w:pPr>
              <w:jc w:val="center"/>
              <w:rPr>
                <w:rFonts w:ascii="Arial" w:hAnsi="Arial" w:cs="Arial"/>
                <w:b/>
                <w:lang w:val="es-BO"/>
              </w:rPr>
            </w:pPr>
          </w:p>
        </w:tc>
      </w:tr>
      <w:tr w:rsidR="00733085" w:rsidRPr="009956C4" w14:paraId="326E86A2" w14:textId="77777777" w:rsidTr="00733085">
        <w:trPr>
          <w:trHeight w:val="255"/>
        </w:trPr>
        <w:tc>
          <w:tcPr>
            <w:tcW w:w="1267" w:type="pct"/>
            <w:tcBorders>
              <w:top w:val="single" w:sz="4" w:space="0" w:color="auto"/>
              <w:bottom w:val="single" w:sz="4" w:space="0" w:color="auto"/>
            </w:tcBorders>
            <w:shd w:val="clear" w:color="auto" w:fill="auto"/>
            <w:vAlign w:val="center"/>
          </w:tcPr>
          <w:p w14:paraId="45CB418C"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219E7765"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75727DF"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5A1691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5C4A1B81"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20E16E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90889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0D59E76"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E2D143F" w14:textId="77777777" w:rsidR="00C163C4" w:rsidRPr="009956C4" w:rsidRDefault="00C163C4" w:rsidP="00306D34">
            <w:pPr>
              <w:jc w:val="center"/>
              <w:rPr>
                <w:rFonts w:ascii="Arial" w:hAnsi="Arial" w:cs="Arial"/>
                <w:b/>
                <w:lang w:val="es-BO"/>
              </w:rPr>
            </w:pPr>
          </w:p>
        </w:tc>
      </w:tr>
      <w:tr w:rsidR="00917E0D" w:rsidRPr="009956C4" w14:paraId="5E7707BA"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552FD535"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271342B9"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28F37F56"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2068CEB3"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6FCE754D"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1770550C" w14:textId="77777777" w:rsidR="00C163C4" w:rsidRPr="009956C4" w:rsidRDefault="00C163C4" w:rsidP="00C163C4">
      <w:pPr>
        <w:jc w:val="center"/>
        <w:rPr>
          <w:rFonts w:cs="Arial"/>
          <w:b/>
          <w:i/>
          <w:sz w:val="18"/>
          <w:szCs w:val="18"/>
          <w:lang w:val="es-BO"/>
        </w:rPr>
      </w:pPr>
    </w:p>
    <w:p w14:paraId="4B7B651B" w14:textId="77777777" w:rsidR="00301F48" w:rsidRDefault="00301F48" w:rsidP="00A233C5">
      <w:pPr>
        <w:ind w:right="-943"/>
        <w:jc w:val="both"/>
        <w:rPr>
          <w:rFonts w:cs="Arial"/>
          <w:b/>
          <w:i/>
          <w:szCs w:val="18"/>
          <w:lang w:val="es-BO"/>
        </w:rPr>
      </w:pPr>
    </w:p>
    <w:p w14:paraId="57E29C0B" w14:textId="77777777" w:rsidR="00301F48" w:rsidRDefault="00301F48" w:rsidP="00301F48">
      <w:pPr>
        <w:jc w:val="center"/>
        <w:rPr>
          <w:rFonts w:cs="Arial"/>
          <w:b/>
          <w:i/>
          <w:szCs w:val="18"/>
          <w:lang w:val="es-BO"/>
        </w:rPr>
      </w:pPr>
    </w:p>
    <w:tbl>
      <w:tblPr>
        <w:tblW w:w="907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301F48" w:rsidRPr="000C6821" w14:paraId="479D2B56" w14:textId="77777777" w:rsidTr="007D24F0">
        <w:tc>
          <w:tcPr>
            <w:tcW w:w="9072" w:type="dxa"/>
          </w:tcPr>
          <w:p w14:paraId="2B8926AB" w14:textId="77777777" w:rsidR="00301F48" w:rsidRPr="000C6821" w:rsidRDefault="00301F48" w:rsidP="007310EB">
            <w:pPr>
              <w:jc w:val="center"/>
              <w:rPr>
                <w:rFonts w:ascii="Arial" w:eastAsia="Calibri" w:hAnsi="Arial" w:cs="Arial"/>
                <w:b/>
                <w:i/>
                <w:lang w:val="es-BO"/>
              </w:rPr>
            </w:pPr>
            <w:r>
              <w:rPr>
                <w:rFonts w:ascii="Arial" w:eastAsia="Calibri" w:hAnsi="Arial" w:cs="Arial"/>
                <w:b/>
                <w:i/>
                <w:lang w:val="es-BO"/>
              </w:rPr>
              <w:t>Los siguientes cuadros</w:t>
            </w:r>
            <w:r w:rsidRPr="000C6821">
              <w:rPr>
                <w:rFonts w:ascii="Arial" w:eastAsia="Calibri" w:hAnsi="Arial" w:cs="Arial"/>
                <w:b/>
                <w:i/>
                <w:lang w:val="es-BO"/>
              </w:rPr>
              <w:t xml:space="preserve"> no serán aplicado</w:t>
            </w:r>
            <w:r>
              <w:rPr>
                <w:rFonts w:ascii="Arial" w:eastAsia="Calibri" w:hAnsi="Arial" w:cs="Arial"/>
                <w:b/>
                <w:i/>
                <w:lang w:val="es-BO"/>
              </w:rPr>
              <w:t>s</w:t>
            </w:r>
            <w:r w:rsidRPr="000C6821">
              <w:rPr>
                <w:rFonts w:ascii="Arial" w:eastAsia="Calibri" w:hAnsi="Arial" w:cs="Arial"/>
                <w:b/>
                <w:i/>
                <w:lang w:val="es-BO"/>
              </w:rPr>
              <w:t xml:space="preserve"> y deberá</w:t>
            </w:r>
            <w:r>
              <w:rPr>
                <w:rFonts w:ascii="Arial" w:eastAsia="Calibri" w:hAnsi="Arial" w:cs="Arial"/>
                <w:b/>
                <w:i/>
                <w:lang w:val="es-BO"/>
              </w:rPr>
              <w:t>n</w:t>
            </w:r>
            <w:r w:rsidRPr="000C6821">
              <w:rPr>
                <w:rFonts w:ascii="Arial" w:eastAsia="Calibri" w:hAnsi="Arial" w:cs="Arial"/>
                <w:b/>
                <w:i/>
                <w:lang w:val="es-BO"/>
              </w:rPr>
              <w:t xml:space="preserve"> ser suprimido, cuando el Método de Selección y Adjudicación utilizado sea Precio Evaluado Más Bajo</w:t>
            </w:r>
            <w:r>
              <w:rPr>
                <w:rFonts w:ascii="Arial" w:eastAsia="Calibri" w:hAnsi="Arial" w:cs="Arial"/>
                <w:b/>
                <w:i/>
                <w:lang w:val="es-BO"/>
              </w:rPr>
              <w:t xml:space="preserve"> </w:t>
            </w:r>
          </w:p>
        </w:tc>
      </w:tr>
    </w:tbl>
    <w:p w14:paraId="73946B70" w14:textId="77777777" w:rsidR="00301F48" w:rsidRPr="000C6821" w:rsidRDefault="00301F48" w:rsidP="00301F48">
      <w:pPr>
        <w:jc w:val="center"/>
        <w:rPr>
          <w:rFonts w:ascii="Arial" w:hAnsi="Arial" w:cs="Arial"/>
          <w:b/>
          <w:i/>
          <w:lang w:val="es-BO"/>
        </w:rPr>
      </w:pPr>
    </w:p>
    <w:p w14:paraId="1FEAA8CB" w14:textId="77777777" w:rsidR="00301F48" w:rsidRDefault="00301F48" w:rsidP="00A233C5">
      <w:pPr>
        <w:ind w:right="-943"/>
        <w:jc w:val="both"/>
        <w:rPr>
          <w:rFonts w:cs="Arial"/>
          <w:b/>
          <w:i/>
          <w:szCs w:val="18"/>
          <w:lang w:val="es-BO"/>
        </w:rPr>
      </w:pPr>
    </w:p>
    <w:tbl>
      <w:tblPr>
        <w:tblW w:w="538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4"/>
        <w:gridCol w:w="144"/>
        <w:gridCol w:w="787"/>
        <w:gridCol w:w="336"/>
        <w:gridCol w:w="1259"/>
        <w:gridCol w:w="150"/>
        <w:gridCol w:w="1419"/>
        <w:gridCol w:w="1417"/>
        <w:gridCol w:w="1417"/>
      </w:tblGrid>
      <w:tr w:rsidR="00732D03" w:rsidRPr="009956C4" w14:paraId="57D02A57" w14:textId="77777777" w:rsidTr="00B80223">
        <w:trPr>
          <w:trHeight w:val="255"/>
        </w:trPr>
        <w:tc>
          <w:tcPr>
            <w:tcW w:w="1347" w:type="pct"/>
            <w:vMerge w:val="restart"/>
            <w:tcBorders>
              <w:top w:val="single" w:sz="12" w:space="0" w:color="auto"/>
              <w:bottom w:val="single" w:sz="4" w:space="0" w:color="auto"/>
            </w:tcBorders>
            <w:shd w:val="clear" w:color="auto" w:fill="DBE5F1" w:themeFill="accent1" w:themeFillTint="33"/>
            <w:vAlign w:val="center"/>
          </w:tcPr>
          <w:p w14:paraId="085A2607" w14:textId="77777777" w:rsidR="00732D03" w:rsidRPr="009956C4" w:rsidRDefault="00732D03" w:rsidP="008339FA">
            <w:pPr>
              <w:jc w:val="center"/>
              <w:rPr>
                <w:rFonts w:ascii="Arial" w:hAnsi="Arial" w:cs="Arial"/>
                <w:b/>
                <w:sz w:val="4"/>
                <w:szCs w:val="4"/>
                <w:lang w:val="es-BO"/>
              </w:rPr>
            </w:pPr>
          </w:p>
          <w:p w14:paraId="05718974" w14:textId="77777777" w:rsidR="00732D03" w:rsidRPr="009956C4" w:rsidRDefault="00732D03" w:rsidP="008339FA">
            <w:pPr>
              <w:jc w:val="center"/>
              <w:rPr>
                <w:rFonts w:ascii="Arial" w:hAnsi="Arial" w:cs="Arial"/>
                <w:b/>
                <w:lang w:val="es-BO"/>
              </w:rPr>
            </w:pPr>
          </w:p>
          <w:p w14:paraId="6FB2CF60" w14:textId="77777777" w:rsidR="00732D03" w:rsidRPr="009956C4" w:rsidRDefault="00732D03" w:rsidP="008339FA">
            <w:pPr>
              <w:jc w:val="center"/>
              <w:rPr>
                <w:rFonts w:ascii="Arial" w:hAnsi="Arial" w:cs="Arial"/>
                <w:b/>
                <w:lang w:val="es-BO"/>
              </w:rPr>
            </w:pPr>
            <w:r w:rsidRPr="009956C4">
              <w:rPr>
                <w:rFonts w:ascii="Arial" w:hAnsi="Arial" w:cs="Arial"/>
                <w:b/>
                <w:lang w:val="es-BO"/>
              </w:rPr>
              <w:t>CONDICIONES ADICIONALES Formulario C-2</w:t>
            </w:r>
          </w:p>
          <w:p w14:paraId="39CA8478" w14:textId="77777777" w:rsidR="00732D03" w:rsidRPr="009956C4" w:rsidRDefault="00732D03" w:rsidP="008339FA">
            <w:pPr>
              <w:jc w:val="center"/>
              <w:rPr>
                <w:rFonts w:ascii="Arial" w:hAnsi="Arial" w:cs="Arial"/>
                <w:b/>
                <w:lang w:val="es-BO"/>
              </w:rPr>
            </w:pPr>
            <w:r w:rsidRPr="009956C4">
              <w:rPr>
                <w:rFonts w:ascii="Arial" w:hAnsi="Arial" w:cs="Arial"/>
                <w:b/>
                <w:lang w:val="es-BO"/>
              </w:rPr>
              <w:t>(Llenado por la Entidad)</w:t>
            </w:r>
          </w:p>
        </w:tc>
        <w:tc>
          <w:tcPr>
            <w:tcW w:w="491" w:type="pct"/>
            <w:gridSpan w:val="2"/>
            <w:vMerge w:val="restart"/>
            <w:tcBorders>
              <w:top w:val="single" w:sz="12" w:space="0" w:color="auto"/>
              <w:bottom w:val="single" w:sz="4" w:space="0" w:color="auto"/>
            </w:tcBorders>
            <w:shd w:val="clear" w:color="auto" w:fill="DBE5F1" w:themeFill="accent1" w:themeFillTint="33"/>
            <w:vAlign w:val="center"/>
          </w:tcPr>
          <w:p w14:paraId="2948CD55" w14:textId="77777777" w:rsidR="00732D03" w:rsidRPr="009956C4" w:rsidRDefault="00732D03" w:rsidP="008339FA">
            <w:pPr>
              <w:pStyle w:val="Prrafodelista"/>
              <w:tabs>
                <w:tab w:val="left" w:pos="709"/>
              </w:tabs>
              <w:ind w:left="0"/>
              <w:contextualSpacing/>
              <w:jc w:val="center"/>
              <w:rPr>
                <w:rFonts w:ascii="Arial" w:hAnsi="Arial" w:cs="Arial"/>
                <w:b/>
                <w:lang w:val="es-BO"/>
              </w:rPr>
            </w:pPr>
            <w:r w:rsidRPr="009956C4">
              <w:rPr>
                <w:rFonts w:ascii="Arial" w:hAnsi="Arial" w:cs="Arial"/>
                <w:b/>
                <w:sz w:val="16"/>
                <w:szCs w:val="16"/>
                <w:lang w:val="es-BO"/>
              </w:rPr>
              <w:t>PUNTAJE ASIGNADO</w:t>
            </w:r>
          </w:p>
        </w:tc>
        <w:tc>
          <w:tcPr>
            <w:tcW w:w="3162" w:type="pct"/>
            <w:gridSpan w:val="6"/>
            <w:tcBorders>
              <w:top w:val="single" w:sz="12" w:space="0" w:color="auto"/>
              <w:bottom w:val="single" w:sz="4" w:space="0" w:color="auto"/>
            </w:tcBorders>
            <w:shd w:val="clear" w:color="auto" w:fill="DBE5F1" w:themeFill="accent1" w:themeFillTint="33"/>
            <w:vAlign w:val="center"/>
          </w:tcPr>
          <w:p w14:paraId="68F9F245" w14:textId="77777777" w:rsidR="00732D03" w:rsidRPr="009956C4" w:rsidRDefault="00732D03" w:rsidP="008339FA">
            <w:pPr>
              <w:jc w:val="center"/>
              <w:rPr>
                <w:rFonts w:ascii="Arial" w:hAnsi="Arial" w:cs="Arial"/>
                <w:b/>
                <w:lang w:val="es-BO"/>
              </w:rPr>
            </w:pPr>
            <w:r w:rsidRPr="009956C4">
              <w:rPr>
                <w:rFonts w:ascii="Arial" w:hAnsi="Arial" w:cs="Arial"/>
                <w:b/>
                <w:lang w:val="es-BO"/>
              </w:rPr>
              <w:t>PROPONENTES</w:t>
            </w:r>
          </w:p>
        </w:tc>
      </w:tr>
      <w:tr w:rsidR="00732D03" w:rsidRPr="009956C4" w14:paraId="48ED20AC" w14:textId="77777777" w:rsidTr="00B80223">
        <w:trPr>
          <w:trHeight w:val="398"/>
        </w:trPr>
        <w:tc>
          <w:tcPr>
            <w:tcW w:w="1347" w:type="pct"/>
            <w:vMerge/>
            <w:tcBorders>
              <w:top w:val="single" w:sz="4" w:space="0" w:color="auto"/>
              <w:bottom w:val="single" w:sz="4" w:space="0" w:color="auto"/>
            </w:tcBorders>
            <w:shd w:val="clear" w:color="auto" w:fill="DBE5F1" w:themeFill="accent1" w:themeFillTint="33"/>
            <w:vAlign w:val="center"/>
          </w:tcPr>
          <w:p w14:paraId="67F52D4F" w14:textId="77777777" w:rsidR="00732D03" w:rsidRPr="009956C4" w:rsidRDefault="00732D03" w:rsidP="00306D34">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14:paraId="43D82A82" w14:textId="77777777" w:rsidR="00732D03" w:rsidRPr="009956C4" w:rsidRDefault="00732D03" w:rsidP="0047347C">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14:paraId="56E38BE6"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A</w:t>
            </w:r>
          </w:p>
        </w:tc>
        <w:tc>
          <w:tcPr>
            <w:tcW w:w="827" w:type="pct"/>
            <w:gridSpan w:val="2"/>
            <w:tcBorders>
              <w:top w:val="single" w:sz="4" w:space="0" w:color="auto"/>
              <w:bottom w:val="single" w:sz="4" w:space="0" w:color="auto"/>
            </w:tcBorders>
            <w:shd w:val="clear" w:color="auto" w:fill="DBE5F1" w:themeFill="accent1" w:themeFillTint="33"/>
            <w:vAlign w:val="center"/>
          </w:tcPr>
          <w:p w14:paraId="727AEC1D"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B</w:t>
            </w:r>
          </w:p>
        </w:tc>
        <w:tc>
          <w:tcPr>
            <w:tcW w:w="747" w:type="pct"/>
            <w:tcBorders>
              <w:top w:val="single" w:sz="4" w:space="0" w:color="auto"/>
              <w:bottom w:val="single" w:sz="4" w:space="0" w:color="auto"/>
            </w:tcBorders>
            <w:shd w:val="clear" w:color="auto" w:fill="DBE5F1" w:themeFill="accent1" w:themeFillTint="33"/>
            <w:vAlign w:val="center"/>
          </w:tcPr>
          <w:p w14:paraId="70C11483"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C</w:t>
            </w:r>
          </w:p>
        </w:tc>
        <w:tc>
          <w:tcPr>
            <w:tcW w:w="747" w:type="pct"/>
            <w:tcBorders>
              <w:top w:val="single" w:sz="4" w:space="0" w:color="auto"/>
              <w:bottom w:val="single" w:sz="4" w:space="0" w:color="auto"/>
            </w:tcBorders>
            <w:shd w:val="clear" w:color="auto" w:fill="DBE5F1" w:themeFill="accent1" w:themeFillTint="33"/>
            <w:vAlign w:val="center"/>
          </w:tcPr>
          <w:p w14:paraId="3A3CC8B8"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n</w:t>
            </w:r>
          </w:p>
        </w:tc>
      </w:tr>
      <w:tr w:rsidR="00732D03" w:rsidRPr="009956C4" w14:paraId="4710F475" w14:textId="77777777" w:rsidTr="00B80223">
        <w:trPr>
          <w:trHeight w:val="255"/>
        </w:trPr>
        <w:tc>
          <w:tcPr>
            <w:tcW w:w="1347" w:type="pct"/>
            <w:vMerge/>
            <w:tcBorders>
              <w:top w:val="single" w:sz="4" w:space="0" w:color="auto"/>
              <w:bottom w:val="single" w:sz="4" w:space="0" w:color="auto"/>
            </w:tcBorders>
            <w:shd w:val="clear" w:color="auto" w:fill="DBE5F1" w:themeFill="accent1" w:themeFillTint="33"/>
            <w:vAlign w:val="center"/>
          </w:tcPr>
          <w:p w14:paraId="4C0B3A8E" w14:textId="77777777" w:rsidR="00732D03" w:rsidRPr="009956C4" w:rsidRDefault="00732D03" w:rsidP="00306D34">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14:paraId="65D22BC8" w14:textId="77777777" w:rsidR="00732D03" w:rsidRPr="009956C4" w:rsidRDefault="00732D03" w:rsidP="0047347C">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14:paraId="4AE67B76"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827" w:type="pct"/>
            <w:gridSpan w:val="2"/>
            <w:tcBorders>
              <w:top w:val="single" w:sz="4" w:space="0" w:color="auto"/>
              <w:bottom w:val="single" w:sz="4" w:space="0" w:color="auto"/>
            </w:tcBorders>
            <w:shd w:val="clear" w:color="auto" w:fill="DBE5F1" w:themeFill="accent1" w:themeFillTint="33"/>
            <w:vAlign w:val="center"/>
          </w:tcPr>
          <w:p w14:paraId="071B359D"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14:paraId="39E4700C"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14:paraId="0BAB560D"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r>
      <w:tr w:rsidR="00C163C4" w:rsidRPr="009956C4" w14:paraId="56CCC583" w14:textId="77777777" w:rsidTr="00B80223">
        <w:trPr>
          <w:trHeight w:val="255"/>
        </w:trPr>
        <w:tc>
          <w:tcPr>
            <w:tcW w:w="1347" w:type="pct"/>
            <w:tcBorders>
              <w:top w:val="single" w:sz="4" w:space="0" w:color="auto"/>
              <w:bottom w:val="single" w:sz="4" w:space="0" w:color="auto"/>
            </w:tcBorders>
            <w:shd w:val="clear" w:color="auto" w:fill="auto"/>
            <w:vAlign w:val="center"/>
          </w:tcPr>
          <w:p w14:paraId="707F0E22" w14:textId="77777777" w:rsidR="00C163C4" w:rsidRPr="009956C4" w:rsidRDefault="00C163C4" w:rsidP="00306D34">
            <w:pPr>
              <w:pStyle w:val="Prrafodelista"/>
              <w:tabs>
                <w:tab w:val="left" w:pos="709"/>
              </w:tabs>
              <w:ind w:left="180"/>
              <w:contextualSpacing/>
              <w:jc w:val="both"/>
              <w:rPr>
                <w:rFonts w:ascii="Arial" w:hAnsi="Arial" w:cs="Arial"/>
                <w:sz w:val="16"/>
                <w:szCs w:val="16"/>
                <w:lang w:val="es-BO"/>
              </w:rPr>
            </w:pPr>
            <w:r w:rsidRPr="009956C4">
              <w:rPr>
                <w:rFonts w:ascii="Arial" w:hAnsi="Arial" w:cs="Arial"/>
                <w:sz w:val="16"/>
                <w:szCs w:val="16"/>
                <w:lang w:val="es-BO"/>
              </w:rPr>
              <w:t>Criterio 1</w:t>
            </w:r>
          </w:p>
        </w:tc>
        <w:tc>
          <w:tcPr>
            <w:tcW w:w="491" w:type="pct"/>
            <w:gridSpan w:val="2"/>
            <w:tcBorders>
              <w:top w:val="single" w:sz="4" w:space="0" w:color="auto"/>
              <w:bottom w:val="single" w:sz="4" w:space="0" w:color="auto"/>
            </w:tcBorders>
            <w:shd w:val="clear" w:color="auto" w:fill="auto"/>
            <w:vAlign w:val="center"/>
          </w:tcPr>
          <w:p w14:paraId="554E2231" w14:textId="77777777" w:rsidR="00C163C4" w:rsidRPr="009956C4" w:rsidRDefault="00C163C4" w:rsidP="00306D34">
            <w:pPr>
              <w:pStyle w:val="Prrafodelista"/>
              <w:tabs>
                <w:tab w:val="left" w:pos="709"/>
              </w:tabs>
              <w:ind w:left="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318284BF"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772B7025"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87A36B3"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3914339" w14:textId="77777777" w:rsidR="00C163C4" w:rsidRPr="009956C4" w:rsidRDefault="00C163C4" w:rsidP="00306D34">
            <w:pPr>
              <w:jc w:val="center"/>
              <w:rPr>
                <w:rFonts w:ascii="Arial" w:hAnsi="Arial" w:cs="Arial"/>
                <w:b/>
                <w:lang w:val="es-BO"/>
              </w:rPr>
            </w:pPr>
          </w:p>
        </w:tc>
      </w:tr>
      <w:tr w:rsidR="00C163C4" w:rsidRPr="009956C4" w14:paraId="57C09AA9" w14:textId="77777777" w:rsidTr="00B80223">
        <w:trPr>
          <w:trHeight w:val="255"/>
        </w:trPr>
        <w:tc>
          <w:tcPr>
            <w:tcW w:w="1347" w:type="pct"/>
            <w:tcBorders>
              <w:top w:val="single" w:sz="4" w:space="0" w:color="auto"/>
              <w:bottom w:val="single" w:sz="4" w:space="0" w:color="auto"/>
            </w:tcBorders>
            <w:shd w:val="clear" w:color="auto" w:fill="auto"/>
            <w:vAlign w:val="center"/>
          </w:tcPr>
          <w:p w14:paraId="08C20A56" w14:textId="77777777" w:rsidR="00C163C4" w:rsidRPr="009956C4" w:rsidRDefault="00C163C4" w:rsidP="00306D34">
            <w:pPr>
              <w:pStyle w:val="Prrafodelista"/>
              <w:tabs>
                <w:tab w:val="left" w:pos="709"/>
              </w:tabs>
              <w:ind w:left="180"/>
              <w:contextualSpacing/>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17132D42" w14:textId="77777777" w:rsidR="00C163C4" w:rsidRPr="009956C4" w:rsidRDefault="00C163C4" w:rsidP="00306D34">
            <w:pPr>
              <w:pStyle w:val="Prrafodelista"/>
              <w:tabs>
                <w:tab w:val="left" w:pos="709"/>
              </w:tabs>
              <w:ind w:left="36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55BBF04D"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25FEA413"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34E9282C"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FB6ED75" w14:textId="77777777" w:rsidR="00C163C4" w:rsidRPr="009956C4" w:rsidRDefault="00C163C4" w:rsidP="00306D34">
            <w:pPr>
              <w:jc w:val="center"/>
              <w:rPr>
                <w:rFonts w:ascii="Arial" w:hAnsi="Arial" w:cs="Arial"/>
                <w:b/>
                <w:lang w:val="es-BO"/>
              </w:rPr>
            </w:pPr>
          </w:p>
        </w:tc>
      </w:tr>
      <w:tr w:rsidR="00C163C4" w:rsidRPr="009956C4" w14:paraId="41778DA3" w14:textId="77777777" w:rsidTr="00B80223">
        <w:trPr>
          <w:trHeight w:val="255"/>
        </w:trPr>
        <w:tc>
          <w:tcPr>
            <w:tcW w:w="1347" w:type="pct"/>
            <w:tcBorders>
              <w:top w:val="single" w:sz="4" w:space="0" w:color="auto"/>
              <w:bottom w:val="single" w:sz="4" w:space="0" w:color="auto"/>
            </w:tcBorders>
            <w:shd w:val="clear" w:color="auto" w:fill="auto"/>
            <w:vAlign w:val="center"/>
          </w:tcPr>
          <w:p w14:paraId="12FA3AA9" w14:textId="77777777" w:rsidR="00C163C4" w:rsidRPr="009956C4" w:rsidRDefault="00C163C4" w:rsidP="00306D34">
            <w:pPr>
              <w:pStyle w:val="Prrafodelista"/>
              <w:ind w:left="180"/>
              <w:jc w:val="both"/>
              <w:rPr>
                <w:rFonts w:ascii="Arial" w:hAnsi="Arial" w:cs="Arial"/>
                <w:b/>
                <w:sz w:val="16"/>
                <w:szCs w:val="16"/>
                <w:lang w:val="es-BO"/>
              </w:rPr>
            </w:pPr>
            <w:r w:rsidRPr="009956C4">
              <w:rPr>
                <w:rFonts w:ascii="Arial" w:hAnsi="Arial" w:cs="Arial"/>
                <w:sz w:val="16"/>
                <w:szCs w:val="16"/>
                <w:lang w:val="es-BO"/>
              </w:rPr>
              <w:t>Criterio 2</w:t>
            </w:r>
          </w:p>
        </w:tc>
        <w:tc>
          <w:tcPr>
            <w:tcW w:w="491" w:type="pct"/>
            <w:gridSpan w:val="2"/>
            <w:tcBorders>
              <w:top w:val="single" w:sz="4" w:space="0" w:color="auto"/>
              <w:bottom w:val="single" w:sz="4" w:space="0" w:color="auto"/>
            </w:tcBorders>
            <w:shd w:val="clear" w:color="auto" w:fill="auto"/>
            <w:vAlign w:val="center"/>
          </w:tcPr>
          <w:p w14:paraId="24A92323" w14:textId="77777777" w:rsidR="00C163C4" w:rsidRPr="009956C4" w:rsidRDefault="00C163C4" w:rsidP="00306D34">
            <w:pPr>
              <w:pStyle w:val="Prrafodelista"/>
              <w:ind w:left="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07B5C2F8"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630561FC"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08CDBBC"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6D69750" w14:textId="77777777" w:rsidR="00C163C4" w:rsidRPr="009956C4" w:rsidRDefault="00C163C4" w:rsidP="00306D34">
            <w:pPr>
              <w:jc w:val="center"/>
              <w:rPr>
                <w:rFonts w:ascii="Arial" w:hAnsi="Arial" w:cs="Arial"/>
                <w:b/>
                <w:lang w:val="es-BO"/>
              </w:rPr>
            </w:pPr>
          </w:p>
        </w:tc>
      </w:tr>
      <w:tr w:rsidR="00C163C4" w:rsidRPr="009956C4" w14:paraId="31851F93" w14:textId="77777777" w:rsidTr="00B80223">
        <w:trPr>
          <w:trHeight w:val="255"/>
        </w:trPr>
        <w:tc>
          <w:tcPr>
            <w:tcW w:w="1347" w:type="pct"/>
            <w:tcBorders>
              <w:top w:val="single" w:sz="4" w:space="0" w:color="auto"/>
              <w:bottom w:val="single" w:sz="4" w:space="0" w:color="auto"/>
            </w:tcBorders>
            <w:shd w:val="clear" w:color="auto" w:fill="auto"/>
            <w:vAlign w:val="center"/>
          </w:tcPr>
          <w:p w14:paraId="22817B30" w14:textId="77777777" w:rsidR="00C163C4" w:rsidRPr="009956C4" w:rsidRDefault="00C163C4" w:rsidP="00306D34">
            <w:pPr>
              <w:pStyle w:val="Prrafodelista"/>
              <w:ind w:left="180"/>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5C5F932A" w14:textId="77777777" w:rsidR="00C163C4" w:rsidRPr="009956C4" w:rsidRDefault="00C163C4" w:rsidP="00306D34">
            <w:pPr>
              <w:pStyle w:val="Prrafodelista"/>
              <w:ind w:left="36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599D8AF9"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0BE94EB2"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07CCD25"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ED6CD0D" w14:textId="77777777" w:rsidR="00C163C4" w:rsidRPr="009956C4" w:rsidRDefault="00C163C4" w:rsidP="00306D34">
            <w:pPr>
              <w:jc w:val="center"/>
              <w:rPr>
                <w:rFonts w:ascii="Arial" w:hAnsi="Arial" w:cs="Arial"/>
                <w:b/>
                <w:lang w:val="es-BO"/>
              </w:rPr>
            </w:pPr>
          </w:p>
        </w:tc>
      </w:tr>
      <w:tr w:rsidR="00C163C4" w:rsidRPr="009956C4" w14:paraId="2BDD944D" w14:textId="77777777" w:rsidTr="00B80223">
        <w:trPr>
          <w:trHeight w:val="255"/>
        </w:trPr>
        <w:tc>
          <w:tcPr>
            <w:tcW w:w="1347" w:type="pct"/>
            <w:tcBorders>
              <w:top w:val="single" w:sz="4" w:space="0" w:color="auto"/>
              <w:bottom w:val="single" w:sz="4" w:space="0" w:color="auto"/>
            </w:tcBorders>
            <w:shd w:val="clear" w:color="auto" w:fill="auto"/>
            <w:vAlign w:val="center"/>
          </w:tcPr>
          <w:p w14:paraId="5B19188D" w14:textId="77777777" w:rsidR="00C163C4" w:rsidRPr="009956C4" w:rsidRDefault="00C163C4" w:rsidP="00306D34">
            <w:pPr>
              <w:pStyle w:val="Prrafodelista"/>
              <w:ind w:left="180"/>
              <w:jc w:val="both"/>
              <w:rPr>
                <w:rFonts w:ascii="Arial" w:hAnsi="Arial" w:cs="Arial"/>
                <w:sz w:val="16"/>
                <w:szCs w:val="16"/>
                <w:lang w:val="es-BO"/>
              </w:rPr>
            </w:pPr>
            <w:r w:rsidRPr="009956C4">
              <w:rPr>
                <w:rFonts w:ascii="Arial" w:hAnsi="Arial" w:cs="Arial"/>
                <w:sz w:val="16"/>
                <w:szCs w:val="16"/>
                <w:lang w:val="es-BO"/>
              </w:rPr>
              <w:t>Criterio 3</w:t>
            </w:r>
          </w:p>
        </w:tc>
        <w:tc>
          <w:tcPr>
            <w:tcW w:w="491" w:type="pct"/>
            <w:gridSpan w:val="2"/>
            <w:tcBorders>
              <w:top w:val="single" w:sz="4" w:space="0" w:color="auto"/>
              <w:bottom w:val="single" w:sz="4" w:space="0" w:color="auto"/>
            </w:tcBorders>
            <w:shd w:val="clear" w:color="auto" w:fill="auto"/>
            <w:vAlign w:val="center"/>
          </w:tcPr>
          <w:p w14:paraId="6CCFC45E" w14:textId="77777777" w:rsidR="00C163C4" w:rsidRPr="009956C4" w:rsidRDefault="00C163C4" w:rsidP="00306D34">
            <w:pPr>
              <w:pStyle w:val="Prrafodelista"/>
              <w:ind w:left="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79AD409B"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06948142"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A2F79B3"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A5C8EC2" w14:textId="77777777" w:rsidR="00C163C4" w:rsidRPr="009956C4" w:rsidRDefault="00C163C4" w:rsidP="00306D34">
            <w:pPr>
              <w:jc w:val="center"/>
              <w:rPr>
                <w:rFonts w:ascii="Arial" w:hAnsi="Arial" w:cs="Arial"/>
                <w:b/>
                <w:lang w:val="es-BO"/>
              </w:rPr>
            </w:pPr>
          </w:p>
        </w:tc>
      </w:tr>
      <w:tr w:rsidR="00C163C4" w:rsidRPr="009956C4" w14:paraId="745FC01D" w14:textId="77777777" w:rsidTr="00B80223">
        <w:trPr>
          <w:trHeight w:val="255"/>
        </w:trPr>
        <w:tc>
          <w:tcPr>
            <w:tcW w:w="1347" w:type="pct"/>
            <w:tcBorders>
              <w:top w:val="single" w:sz="4" w:space="0" w:color="auto"/>
              <w:bottom w:val="single" w:sz="4" w:space="0" w:color="auto"/>
            </w:tcBorders>
            <w:shd w:val="clear" w:color="auto" w:fill="auto"/>
            <w:vAlign w:val="center"/>
          </w:tcPr>
          <w:p w14:paraId="6E8F100F" w14:textId="77777777" w:rsidR="00C163C4" w:rsidRPr="009956C4" w:rsidRDefault="00C163C4" w:rsidP="00306D34">
            <w:pPr>
              <w:pStyle w:val="Prrafodelista"/>
              <w:ind w:left="180"/>
              <w:rPr>
                <w:rFonts w:ascii="Arial" w:hAnsi="Arial" w:cs="Arial"/>
                <w:b/>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0167F13C" w14:textId="77777777" w:rsidR="00C163C4" w:rsidRPr="009956C4" w:rsidRDefault="00C163C4" w:rsidP="00306D34">
            <w:pPr>
              <w:pStyle w:val="Prrafodelista"/>
              <w:ind w:left="36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0B9E3FED"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51071242"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75444EF"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6E5439E" w14:textId="77777777" w:rsidR="00C163C4" w:rsidRPr="009956C4" w:rsidRDefault="00C163C4" w:rsidP="00306D34">
            <w:pPr>
              <w:jc w:val="center"/>
              <w:rPr>
                <w:rFonts w:ascii="Arial" w:hAnsi="Arial" w:cs="Arial"/>
                <w:b/>
                <w:lang w:val="es-BO"/>
              </w:rPr>
            </w:pPr>
          </w:p>
        </w:tc>
      </w:tr>
      <w:tr w:rsidR="00917E0D" w:rsidRPr="009956C4" w14:paraId="0044B054" w14:textId="77777777" w:rsidTr="00B80223">
        <w:trPr>
          <w:trHeight w:val="255"/>
        </w:trPr>
        <w:tc>
          <w:tcPr>
            <w:tcW w:w="1347" w:type="pct"/>
            <w:tcBorders>
              <w:top w:val="single" w:sz="4" w:space="0" w:color="auto"/>
              <w:bottom w:val="single" w:sz="12" w:space="0" w:color="auto"/>
            </w:tcBorders>
            <w:shd w:val="clear" w:color="auto" w:fill="DBE5F1" w:themeFill="accent1" w:themeFillTint="33"/>
            <w:vAlign w:val="center"/>
          </w:tcPr>
          <w:p w14:paraId="185A0FD3" w14:textId="77777777" w:rsidR="00917E0D" w:rsidRPr="009956C4" w:rsidRDefault="00917E0D" w:rsidP="00A233C5">
            <w:pPr>
              <w:pStyle w:val="Prrafodelista"/>
              <w:ind w:left="0"/>
              <w:jc w:val="both"/>
              <w:rPr>
                <w:rFonts w:ascii="Arial" w:hAnsi="Arial" w:cs="Arial"/>
                <w:b/>
                <w:sz w:val="16"/>
                <w:szCs w:val="16"/>
                <w:lang w:val="es-BO"/>
              </w:rPr>
            </w:pPr>
            <w:r w:rsidRPr="009956C4">
              <w:rPr>
                <w:rFonts w:ascii="Arial" w:hAnsi="Arial" w:cs="Arial"/>
                <w:b/>
                <w:sz w:val="16"/>
                <w:szCs w:val="16"/>
                <w:lang w:val="es-BO"/>
              </w:rPr>
              <w:t>PUNTAJE TOTAL DE LAS CONDICIONES ADICIONALES</w:t>
            </w:r>
          </w:p>
        </w:tc>
        <w:tc>
          <w:tcPr>
            <w:tcW w:w="491" w:type="pct"/>
            <w:gridSpan w:val="2"/>
            <w:tcBorders>
              <w:top w:val="single" w:sz="4" w:space="0" w:color="auto"/>
              <w:bottom w:val="single" w:sz="12" w:space="0" w:color="auto"/>
            </w:tcBorders>
            <w:shd w:val="clear" w:color="auto" w:fill="DBE5F1" w:themeFill="accent1" w:themeFillTint="33"/>
            <w:vAlign w:val="center"/>
          </w:tcPr>
          <w:p w14:paraId="521DCBB9" w14:textId="77777777" w:rsidR="00917E0D" w:rsidRPr="009956C4" w:rsidRDefault="00917E0D" w:rsidP="00306D34">
            <w:pPr>
              <w:pStyle w:val="Prrafodelista"/>
              <w:ind w:left="360"/>
              <w:jc w:val="both"/>
              <w:rPr>
                <w:rFonts w:ascii="Arial" w:hAnsi="Arial" w:cs="Arial"/>
                <w:b/>
                <w:sz w:val="16"/>
                <w:szCs w:val="16"/>
                <w:lang w:val="es-BO"/>
              </w:rPr>
            </w:pPr>
            <w:r w:rsidRPr="009956C4">
              <w:rPr>
                <w:rFonts w:ascii="Arial" w:hAnsi="Arial" w:cs="Arial"/>
                <w:b/>
                <w:sz w:val="16"/>
                <w:szCs w:val="16"/>
                <w:lang w:val="es-BO"/>
              </w:rPr>
              <w:t>35</w:t>
            </w:r>
          </w:p>
        </w:tc>
        <w:tc>
          <w:tcPr>
            <w:tcW w:w="841" w:type="pct"/>
            <w:gridSpan w:val="2"/>
            <w:tcBorders>
              <w:top w:val="single" w:sz="4" w:space="0" w:color="auto"/>
              <w:bottom w:val="single" w:sz="12" w:space="0" w:color="auto"/>
            </w:tcBorders>
            <w:shd w:val="clear" w:color="auto" w:fill="DBE5F1" w:themeFill="accent1" w:themeFillTint="33"/>
            <w:vAlign w:val="center"/>
          </w:tcPr>
          <w:p w14:paraId="5C1D4947" w14:textId="77777777" w:rsidR="00917E0D" w:rsidRPr="009956C4" w:rsidRDefault="00917E0D" w:rsidP="00713E4E">
            <w:pPr>
              <w:jc w:val="center"/>
              <w:rPr>
                <w:rFonts w:ascii="Arial" w:hAnsi="Arial" w:cs="Arial"/>
                <w:b/>
                <w:i/>
                <w:lang w:val="es-BO"/>
              </w:rPr>
            </w:pPr>
            <w:r w:rsidRPr="009956C4">
              <w:rPr>
                <w:rFonts w:ascii="Arial" w:hAnsi="Arial" w:cs="Arial"/>
                <w:b/>
                <w:i/>
                <w:lang w:val="es-BO"/>
              </w:rPr>
              <w:t xml:space="preserve">(sumar los puntajes obtenidos de cada criterio) </w:t>
            </w:r>
          </w:p>
        </w:tc>
        <w:tc>
          <w:tcPr>
            <w:tcW w:w="827" w:type="pct"/>
            <w:gridSpan w:val="2"/>
            <w:tcBorders>
              <w:top w:val="single" w:sz="4" w:space="0" w:color="auto"/>
              <w:bottom w:val="single" w:sz="12" w:space="0" w:color="auto"/>
            </w:tcBorders>
            <w:shd w:val="clear" w:color="auto" w:fill="DBE5F1" w:themeFill="accent1" w:themeFillTint="33"/>
            <w:vAlign w:val="center"/>
          </w:tcPr>
          <w:p w14:paraId="6A911729"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14:paraId="5B326F16"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14:paraId="38DC8E1D"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r>
      <w:tr w:rsidR="00C163C4" w:rsidRPr="009956C4" w14:paraId="06B5FFC3" w14:textId="77777777" w:rsidTr="00B80223">
        <w:trPr>
          <w:trHeight w:val="134"/>
        </w:trPr>
        <w:tc>
          <w:tcPr>
            <w:tcW w:w="1347" w:type="pct"/>
            <w:tcBorders>
              <w:top w:val="single" w:sz="12" w:space="0" w:color="auto"/>
              <w:left w:val="nil"/>
              <w:bottom w:val="nil"/>
              <w:right w:val="nil"/>
            </w:tcBorders>
            <w:shd w:val="clear" w:color="auto" w:fill="auto"/>
            <w:vAlign w:val="center"/>
          </w:tcPr>
          <w:p w14:paraId="662D260F" w14:textId="77777777" w:rsidR="00C163C4" w:rsidRPr="009956C4" w:rsidRDefault="00C163C4" w:rsidP="00306D34">
            <w:pPr>
              <w:pStyle w:val="Prrafodelista"/>
              <w:ind w:left="180"/>
              <w:rPr>
                <w:rFonts w:ascii="Arial" w:hAnsi="Arial" w:cs="Arial"/>
                <w:b/>
                <w:sz w:val="16"/>
                <w:szCs w:val="16"/>
                <w:lang w:val="es-BO"/>
              </w:rPr>
            </w:pPr>
          </w:p>
        </w:tc>
        <w:tc>
          <w:tcPr>
            <w:tcW w:w="491" w:type="pct"/>
            <w:gridSpan w:val="2"/>
            <w:tcBorders>
              <w:top w:val="single" w:sz="12" w:space="0" w:color="auto"/>
              <w:left w:val="nil"/>
              <w:bottom w:val="nil"/>
              <w:right w:val="nil"/>
            </w:tcBorders>
            <w:shd w:val="clear" w:color="auto" w:fill="auto"/>
            <w:vAlign w:val="center"/>
          </w:tcPr>
          <w:p w14:paraId="6D19F958" w14:textId="77777777" w:rsidR="00C163C4" w:rsidRPr="009956C4" w:rsidRDefault="00C163C4" w:rsidP="00306D34">
            <w:pPr>
              <w:pStyle w:val="Prrafodelista"/>
              <w:ind w:left="360"/>
              <w:jc w:val="both"/>
              <w:rPr>
                <w:rFonts w:ascii="Arial" w:hAnsi="Arial" w:cs="Arial"/>
                <w:b/>
                <w:sz w:val="16"/>
                <w:szCs w:val="16"/>
                <w:lang w:val="es-BO"/>
              </w:rPr>
            </w:pPr>
          </w:p>
        </w:tc>
        <w:tc>
          <w:tcPr>
            <w:tcW w:w="841" w:type="pct"/>
            <w:gridSpan w:val="2"/>
            <w:tcBorders>
              <w:top w:val="single" w:sz="12" w:space="0" w:color="auto"/>
              <w:left w:val="nil"/>
              <w:bottom w:val="nil"/>
              <w:right w:val="nil"/>
            </w:tcBorders>
            <w:shd w:val="clear" w:color="auto" w:fill="auto"/>
            <w:vAlign w:val="center"/>
          </w:tcPr>
          <w:p w14:paraId="187FA2C7" w14:textId="77777777" w:rsidR="00C163C4" w:rsidRPr="009956C4" w:rsidRDefault="00C163C4" w:rsidP="00306D34">
            <w:pPr>
              <w:jc w:val="center"/>
              <w:rPr>
                <w:rFonts w:ascii="Arial" w:hAnsi="Arial" w:cs="Arial"/>
                <w:b/>
                <w:lang w:val="es-BO"/>
              </w:rPr>
            </w:pPr>
          </w:p>
        </w:tc>
        <w:tc>
          <w:tcPr>
            <w:tcW w:w="827" w:type="pct"/>
            <w:gridSpan w:val="2"/>
            <w:tcBorders>
              <w:top w:val="single" w:sz="12" w:space="0" w:color="auto"/>
              <w:left w:val="nil"/>
              <w:bottom w:val="nil"/>
              <w:right w:val="nil"/>
            </w:tcBorders>
            <w:shd w:val="clear" w:color="auto" w:fill="auto"/>
            <w:vAlign w:val="center"/>
          </w:tcPr>
          <w:p w14:paraId="73945EDE" w14:textId="77777777" w:rsidR="00C163C4" w:rsidRPr="009956C4" w:rsidRDefault="00C163C4" w:rsidP="00306D34">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14:paraId="1E085BCB" w14:textId="77777777" w:rsidR="00C163C4" w:rsidRPr="009956C4" w:rsidRDefault="00C163C4" w:rsidP="00306D34">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14:paraId="41B63903" w14:textId="77777777" w:rsidR="00C163C4" w:rsidRPr="009956C4" w:rsidRDefault="00C163C4" w:rsidP="00306D34">
            <w:pPr>
              <w:jc w:val="center"/>
              <w:rPr>
                <w:rFonts w:ascii="Arial" w:hAnsi="Arial" w:cs="Arial"/>
                <w:b/>
                <w:lang w:val="es-BO"/>
              </w:rPr>
            </w:pPr>
          </w:p>
        </w:tc>
      </w:tr>
      <w:tr w:rsidR="000309FC" w:rsidRPr="009956C4" w14:paraId="12C0C7EA" w14:textId="77777777" w:rsidTr="00B80223">
        <w:trPr>
          <w:trHeight w:val="255"/>
        </w:trPr>
        <w:tc>
          <w:tcPr>
            <w:tcW w:w="5000" w:type="pct"/>
            <w:gridSpan w:val="9"/>
            <w:tcBorders>
              <w:top w:val="nil"/>
              <w:left w:val="nil"/>
              <w:bottom w:val="single" w:sz="4" w:space="0" w:color="auto"/>
              <w:right w:val="nil"/>
            </w:tcBorders>
            <w:shd w:val="clear" w:color="auto" w:fill="auto"/>
            <w:vAlign w:val="center"/>
          </w:tcPr>
          <w:p w14:paraId="0F217CE3" w14:textId="77777777" w:rsidR="000309FC" w:rsidRPr="009956C4" w:rsidRDefault="000309FC" w:rsidP="00713E4E">
            <w:pPr>
              <w:rPr>
                <w:rFonts w:ascii="Arial" w:hAnsi="Arial" w:cs="Arial"/>
                <w:b/>
                <w:lang w:val="es-BO"/>
              </w:rPr>
            </w:pPr>
          </w:p>
        </w:tc>
      </w:tr>
      <w:tr w:rsidR="000309FC" w:rsidRPr="009956C4" w14:paraId="7BF94BF8" w14:textId="77777777" w:rsidTr="006E79A5">
        <w:trPr>
          <w:trHeight w:val="255"/>
        </w:trPr>
        <w:tc>
          <w:tcPr>
            <w:tcW w:w="1423" w:type="pct"/>
            <w:gridSpan w:val="2"/>
            <w:tcBorders>
              <w:top w:val="single" w:sz="12" w:space="0" w:color="auto"/>
              <w:bottom w:val="single" w:sz="4" w:space="0" w:color="auto"/>
            </w:tcBorders>
            <w:shd w:val="clear" w:color="auto" w:fill="DBE5F1" w:themeFill="accent1" w:themeFillTint="33"/>
            <w:vAlign w:val="center"/>
          </w:tcPr>
          <w:p w14:paraId="08C21F5F" w14:textId="77777777" w:rsidR="000309FC" w:rsidRPr="009956C4" w:rsidRDefault="000309FC" w:rsidP="00713E4E">
            <w:pPr>
              <w:jc w:val="both"/>
              <w:rPr>
                <w:rFonts w:ascii="Arial" w:hAnsi="Arial" w:cs="Arial"/>
                <w:b/>
                <w:lang w:val="es-BO"/>
              </w:rPr>
            </w:pPr>
            <w:r w:rsidRPr="009956C4">
              <w:rPr>
                <w:rFonts w:ascii="Arial" w:hAnsi="Arial" w:cs="Arial"/>
                <w:b/>
                <w:lang w:val="es-BO"/>
              </w:rPr>
              <w:t>RESUMEN DE LA EVALUACIÓN TÉCNICA</w:t>
            </w:r>
          </w:p>
        </w:tc>
        <w:tc>
          <w:tcPr>
            <w:tcW w:w="592" w:type="pct"/>
            <w:gridSpan w:val="2"/>
            <w:tcBorders>
              <w:top w:val="single" w:sz="12" w:space="0" w:color="auto"/>
              <w:bottom w:val="single" w:sz="4" w:space="0" w:color="auto"/>
            </w:tcBorders>
            <w:shd w:val="clear" w:color="auto" w:fill="DBE5F1" w:themeFill="accent1" w:themeFillTint="33"/>
            <w:vAlign w:val="center"/>
          </w:tcPr>
          <w:p w14:paraId="1A3A3E4E" w14:textId="77777777" w:rsidR="000309FC" w:rsidRPr="009956C4" w:rsidRDefault="000309FC" w:rsidP="00713E4E">
            <w:pPr>
              <w:pStyle w:val="Prrafodelista"/>
              <w:ind w:left="115"/>
              <w:jc w:val="center"/>
              <w:rPr>
                <w:rFonts w:ascii="Arial" w:hAnsi="Arial" w:cs="Arial"/>
                <w:b/>
                <w:sz w:val="16"/>
                <w:szCs w:val="16"/>
                <w:lang w:val="es-BO"/>
              </w:rPr>
            </w:pPr>
            <w:r w:rsidRPr="009956C4">
              <w:rPr>
                <w:rFonts w:ascii="Arial" w:hAnsi="Arial" w:cs="Arial"/>
                <w:b/>
                <w:sz w:val="16"/>
                <w:szCs w:val="16"/>
                <w:lang w:val="es-BO"/>
              </w:rPr>
              <w:t>PUNTAJE ASIGNADO</w:t>
            </w:r>
          </w:p>
        </w:tc>
        <w:tc>
          <w:tcPr>
            <w:tcW w:w="743" w:type="pct"/>
            <w:gridSpan w:val="2"/>
            <w:tcBorders>
              <w:top w:val="single" w:sz="12" w:space="0" w:color="auto"/>
              <w:bottom w:val="single" w:sz="4" w:space="0" w:color="auto"/>
            </w:tcBorders>
            <w:shd w:val="clear" w:color="auto" w:fill="DBE5F1" w:themeFill="accent1" w:themeFillTint="33"/>
            <w:vAlign w:val="center"/>
          </w:tcPr>
          <w:p w14:paraId="4774F20E"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A</w:t>
            </w:r>
          </w:p>
        </w:tc>
        <w:tc>
          <w:tcPr>
            <w:tcW w:w="748" w:type="pct"/>
            <w:tcBorders>
              <w:top w:val="single" w:sz="12" w:space="0" w:color="auto"/>
              <w:bottom w:val="single" w:sz="4" w:space="0" w:color="auto"/>
            </w:tcBorders>
            <w:shd w:val="clear" w:color="auto" w:fill="DBE5F1" w:themeFill="accent1" w:themeFillTint="33"/>
            <w:vAlign w:val="center"/>
          </w:tcPr>
          <w:p w14:paraId="6C76D402"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B</w:t>
            </w:r>
          </w:p>
        </w:tc>
        <w:tc>
          <w:tcPr>
            <w:tcW w:w="747" w:type="pct"/>
            <w:tcBorders>
              <w:top w:val="single" w:sz="12" w:space="0" w:color="auto"/>
              <w:bottom w:val="single" w:sz="4" w:space="0" w:color="auto"/>
            </w:tcBorders>
            <w:shd w:val="clear" w:color="auto" w:fill="DBE5F1" w:themeFill="accent1" w:themeFillTint="33"/>
            <w:vAlign w:val="center"/>
          </w:tcPr>
          <w:p w14:paraId="25B03129"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C</w:t>
            </w:r>
          </w:p>
        </w:tc>
        <w:tc>
          <w:tcPr>
            <w:tcW w:w="747" w:type="pct"/>
            <w:tcBorders>
              <w:top w:val="single" w:sz="12" w:space="0" w:color="auto"/>
              <w:bottom w:val="single" w:sz="4" w:space="0" w:color="auto"/>
            </w:tcBorders>
            <w:shd w:val="clear" w:color="auto" w:fill="DBE5F1" w:themeFill="accent1" w:themeFillTint="33"/>
            <w:vAlign w:val="center"/>
          </w:tcPr>
          <w:p w14:paraId="735AC30A"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n</w:t>
            </w:r>
          </w:p>
        </w:tc>
      </w:tr>
      <w:tr w:rsidR="000309FC" w:rsidRPr="009956C4" w14:paraId="541811D7" w14:textId="77777777" w:rsidTr="00B80223">
        <w:trPr>
          <w:trHeight w:val="255"/>
        </w:trPr>
        <w:tc>
          <w:tcPr>
            <w:tcW w:w="1423" w:type="pct"/>
            <w:gridSpan w:val="2"/>
            <w:tcBorders>
              <w:top w:val="single" w:sz="4" w:space="0" w:color="auto"/>
              <w:bottom w:val="single" w:sz="4" w:space="0" w:color="auto"/>
            </w:tcBorders>
            <w:shd w:val="clear" w:color="auto" w:fill="auto"/>
            <w:vAlign w:val="center"/>
          </w:tcPr>
          <w:p w14:paraId="25E45451" w14:textId="77777777" w:rsidR="000309FC" w:rsidRPr="009956C4" w:rsidRDefault="000309FC" w:rsidP="00713E4E">
            <w:pPr>
              <w:pStyle w:val="Prrafodelista"/>
              <w:ind w:left="0"/>
              <w:jc w:val="both"/>
              <w:rPr>
                <w:rFonts w:ascii="Arial" w:hAnsi="Arial" w:cs="Arial"/>
                <w:sz w:val="16"/>
                <w:szCs w:val="16"/>
                <w:lang w:val="es-BO"/>
              </w:rPr>
            </w:pPr>
            <w:r w:rsidRPr="009956C4">
              <w:rPr>
                <w:rFonts w:ascii="Arial" w:hAnsi="Arial" w:cs="Arial"/>
                <w:sz w:val="16"/>
                <w:szCs w:val="16"/>
                <w:lang w:val="es-BO"/>
              </w:rPr>
              <w:t>Puntaje de la evaluación CUMPLE/NO CUMPLE</w:t>
            </w:r>
          </w:p>
        </w:tc>
        <w:tc>
          <w:tcPr>
            <w:tcW w:w="592" w:type="pct"/>
            <w:gridSpan w:val="2"/>
            <w:tcBorders>
              <w:top w:val="single" w:sz="4" w:space="0" w:color="auto"/>
              <w:bottom w:val="single" w:sz="4" w:space="0" w:color="auto"/>
            </w:tcBorders>
            <w:shd w:val="clear" w:color="auto" w:fill="auto"/>
            <w:vAlign w:val="center"/>
          </w:tcPr>
          <w:p w14:paraId="43837E91"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14:paraId="269B6408" w14:textId="77777777" w:rsidR="00C433D1" w:rsidRPr="009956C4" w:rsidRDefault="00C433D1" w:rsidP="00713E4E">
            <w:pPr>
              <w:jc w:val="center"/>
              <w:rPr>
                <w:rFonts w:ascii="Arial" w:hAnsi="Arial" w:cs="Arial"/>
                <w:b/>
                <w:i/>
                <w:lang w:val="es-BO"/>
              </w:rPr>
            </w:pPr>
            <w:r w:rsidRPr="009956C4">
              <w:rPr>
                <w:rFonts w:ascii="Arial" w:hAnsi="Arial" w:cs="Arial"/>
                <w:b/>
                <w:i/>
                <w:lang w:val="es-BO"/>
              </w:rPr>
              <w:t xml:space="preserve">(si cumple </w:t>
            </w:r>
            <w:r w:rsidR="00737B6F" w:rsidRPr="009956C4">
              <w:rPr>
                <w:rFonts w:ascii="Arial" w:hAnsi="Arial" w:cs="Arial"/>
                <w:b/>
                <w:i/>
                <w:lang w:val="es-BO"/>
              </w:rPr>
              <w:t>asignar</w:t>
            </w:r>
          </w:p>
          <w:p w14:paraId="32595B34" w14:textId="77777777" w:rsidR="000309FC" w:rsidRPr="009956C4" w:rsidRDefault="000309FC" w:rsidP="00713E4E">
            <w:pPr>
              <w:jc w:val="center"/>
              <w:rPr>
                <w:rFonts w:ascii="Arial" w:hAnsi="Arial" w:cs="Arial"/>
                <w:b/>
                <w:lang w:val="es-BO"/>
              </w:rPr>
            </w:pPr>
            <w:r w:rsidRPr="009956C4">
              <w:rPr>
                <w:rFonts w:ascii="Arial" w:hAnsi="Arial" w:cs="Arial"/>
                <w:b/>
                <w:i/>
                <w:lang w:val="es-BO"/>
              </w:rPr>
              <w:t>35</w:t>
            </w:r>
            <w:r w:rsidR="00C433D1" w:rsidRPr="009956C4">
              <w:rPr>
                <w:rFonts w:ascii="Arial" w:hAnsi="Arial" w:cs="Arial"/>
                <w:b/>
                <w:i/>
                <w:lang w:val="es-BO"/>
              </w:rPr>
              <w:t xml:space="preserve"> puntos)</w:t>
            </w:r>
          </w:p>
        </w:tc>
        <w:tc>
          <w:tcPr>
            <w:tcW w:w="748" w:type="pct"/>
            <w:tcBorders>
              <w:top w:val="single" w:sz="4" w:space="0" w:color="auto"/>
              <w:bottom w:val="single" w:sz="4" w:space="0" w:color="auto"/>
            </w:tcBorders>
            <w:shd w:val="clear" w:color="auto" w:fill="auto"/>
            <w:vAlign w:val="center"/>
          </w:tcPr>
          <w:p w14:paraId="290C9AA1"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6394E9EE"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14:paraId="62DF2853"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261AE254"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14:paraId="706972C0"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18641F79"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r>
      <w:tr w:rsidR="000309FC" w:rsidRPr="009956C4" w14:paraId="64037693" w14:textId="77777777" w:rsidTr="00B80223">
        <w:trPr>
          <w:trHeight w:val="255"/>
        </w:trPr>
        <w:tc>
          <w:tcPr>
            <w:tcW w:w="1423" w:type="pct"/>
            <w:gridSpan w:val="2"/>
            <w:tcBorders>
              <w:top w:val="single" w:sz="4" w:space="0" w:color="auto"/>
              <w:bottom w:val="single" w:sz="4" w:space="0" w:color="auto"/>
            </w:tcBorders>
            <w:shd w:val="clear" w:color="auto" w:fill="auto"/>
            <w:vAlign w:val="center"/>
          </w:tcPr>
          <w:p w14:paraId="3A713761" w14:textId="77777777" w:rsidR="000309FC" w:rsidRPr="009956C4" w:rsidRDefault="000309FC" w:rsidP="00713E4E">
            <w:pPr>
              <w:pStyle w:val="Prrafodelista"/>
              <w:ind w:left="0"/>
              <w:jc w:val="both"/>
              <w:rPr>
                <w:rFonts w:ascii="Arial" w:hAnsi="Arial" w:cs="Arial"/>
                <w:sz w:val="16"/>
                <w:szCs w:val="16"/>
                <w:lang w:val="es-BO"/>
              </w:rPr>
            </w:pPr>
            <w:r w:rsidRPr="009956C4">
              <w:rPr>
                <w:rFonts w:ascii="Arial" w:hAnsi="Arial" w:cs="Arial"/>
                <w:sz w:val="16"/>
                <w:szCs w:val="16"/>
                <w:lang w:val="es-BO"/>
              </w:rPr>
              <w:t>Puntaje de las Condiciones Adicionales</w:t>
            </w:r>
          </w:p>
        </w:tc>
        <w:tc>
          <w:tcPr>
            <w:tcW w:w="592" w:type="pct"/>
            <w:gridSpan w:val="2"/>
            <w:tcBorders>
              <w:top w:val="single" w:sz="4" w:space="0" w:color="auto"/>
              <w:bottom w:val="single" w:sz="4" w:space="0" w:color="auto"/>
            </w:tcBorders>
            <w:shd w:val="clear" w:color="auto" w:fill="auto"/>
            <w:vAlign w:val="center"/>
          </w:tcPr>
          <w:p w14:paraId="246648A6"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14:paraId="02FDDBEE" w14:textId="77777777" w:rsidR="000309FC" w:rsidRPr="009956C4" w:rsidRDefault="000309FC" w:rsidP="00713E4E">
            <w:pPr>
              <w:jc w:val="center"/>
              <w:rPr>
                <w:rFonts w:ascii="Arial" w:hAnsi="Arial" w:cs="Arial"/>
                <w:b/>
                <w:lang w:val="es-BO"/>
              </w:rPr>
            </w:pPr>
          </w:p>
        </w:tc>
        <w:tc>
          <w:tcPr>
            <w:tcW w:w="748" w:type="pct"/>
            <w:tcBorders>
              <w:top w:val="single" w:sz="4" w:space="0" w:color="auto"/>
              <w:bottom w:val="single" w:sz="4" w:space="0" w:color="auto"/>
            </w:tcBorders>
            <w:shd w:val="clear" w:color="auto" w:fill="auto"/>
            <w:vAlign w:val="center"/>
          </w:tcPr>
          <w:p w14:paraId="5FEAE1D8"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0E71800"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4C90A47F" w14:textId="77777777" w:rsidR="000309FC" w:rsidRPr="009956C4" w:rsidRDefault="000309FC" w:rsidP="00713E4E">
            <w:pPr>
              <w:jc w:val="center"/>
              <w:rPr>
                <w:rFonts w:ascii="Arial" w:hAnsi="Arial" w:cs="Arial"/>
                <w:b/>
                <w:lang w:val="es-BO"/>
              </w:rPr>
            </w:pPr>
          </w:p>
        </w:tc>
      </w:tr>
      <w:tr w:rsidR="000309FC" w:rsidRPr="009956C4" w14:paraId="05BF3FAC" w14:textId="77777777" w:rsidTr="007D24F0">
        <w:trPr>
          <w:trHeight w:val="255"/>
        </w:trPr>
        <w:tc>
          <w:tcPr>
            <w:tcW w:w="1423" w:type="pct"/>
            <w:gridSpan w:val="2"/>
            <w:tcBorders>
              <w:top w:val="single" w:sz="4" w:space="0" w:color="auto"/>
              <w:bottom w:val="single" w:sz="12" w:space="0" w:color="auto"/>
            </w:tcBorders>
            <w:shd w:val="clear" w:color="auto" w:fill="DBE5F1" w:themeFill="accent1" w:themeFillTint="33"/>
            <w:vAlign w:val="center"/>
          </w:tcPr>
          <w:p w14:paraId="73E8C874" w14:textId="77777777" w:rsidR="000309FC" w:rsidRPr="009956C4" w:rsidRDefault="000309FC" w:rsidP="00A233C5">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PUNTAJE TOTAL DE LA </w:t>
            </w:r>
            <w:r w:rsidR="00667CD6" w:rsidRPr="009956C4">
              <w:rPr>
                <w:rFonts w:ascii="Arial" w:hAnsi="Arial" w:cs="Arial"/>
                <w:b/>
                <w:sz w:val="16"/>
                <w:szCs w:val="16"/>
                <w:lang w:val="es-BO"/>
              </w:rPr>
              <w:t>EVALUACIÓN</w:t>
            </w:r>
            <w:r w:rsidRPr="009956C4">
              <w:rPr>
                <w:rFonts w:ascii="Arial" w:hAnsi="Arial" w:cs="Arial"/>
                <w:b/>
                <w:sz w:val="16"/>
                <w:szCs w:val="16"/>
                <w:lang w:val="es-BO"/>
              </w:rPr>
              <w:t xml:space="preserve"> DE LA PROPUESTA </w:t>
            </w:r>
            <w:r w:rsidR="0023425D" w:rsidRPr="009956C4">
              <w:rPr>
                <w:rFonts w:ascii="Arial" w:hAnsi="Arial" w:cs="Arial"/>
                <w:b/>
                <w:sz w:val="16"/>
                <w:szCs w:val="16"/>
                <w:lang w:val="es-BO"/>
              </w:rPr>
              <w:t>TÉCNICA</w:t>
            </w:r>
            <w:r w:rsidRPr="009956C4">
              <w:rPr>
                <w:rFonts w:ascii="Arial" w:hAnsi="Arial" w:cs="Arial"/>
                <w:b/>
                <w:sz w:val="16"/>
                <w:szCs w:val="16"/>
                <w:lang w:val="es-BO"/>
              </w:rPr>
              <w:t xml:space="preserve"> (PT)</w:t>
            </w:r>
          </w:p>
        </w:tc>
        <w:tc>
          <w:tcPr>
            <w:tcW w:w="592" w:type="pct"/>
            <w:gridSpan w:val="2"/>
            <w:tcBorders>
              <w:top w:val="single" w:sz="4" w:space="0" w:color="auto"/>
              <w:bottom w:val="single" w:sz="12" w:space="0" w:color="auto"/>
            </w:tcBorders>
            <w:shd w:val="clear" w:color="auto" w:fill="DBE5F1" w:themeFill="accent1" w:themeFillTint="33"/>
            <w:vAlign w:val="center"/>
          </w:tcPr>
          <w:p w14:paraId="445F0F4A"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70</w:t>
            </w:r>
          </w:p>
        </w:tc>
        <w:tc>
          <w:tcPr>
            <w:tcW w:w="743" w:type="pct"/>
            <w:gridSpan w:val="2"/>
            <w:tcBorders>
              <w:top w:val="single" w:sz="4" w:space="0" w:color="auto"/>
              <w:bottom w:val="single" w:sz="12" w:space="0" w:color="auto"/>
            </w:tcBorders>
            <w:shd w:val="clear" w:color="auto" w:fill="DBE5F1" w:themeFill="accent1" w:themeFillTint="33"/>
            <w:vAlign w:val="center"/>
          </w:tcPr>
          <w:p w14:paraId="0DDA5B2F" w14:textId="77777777" w:rsidR="000309FC" w:rsidRPr="009956C4" w:rsidRDefault="000309FC" w:rsidP="00713E4E">
            <w:pPr>
              <w:jc w:val="center"/>
              <w:rPr>
                <w:rFonts w:ascii="Arial" w:hAnsi="Arial" w:cs="Arial"/>
                <w:b/>
                <w:lang w:val="es-BO"/>
              </w:rPr>
            </w:pPr>
          </w:p>
        </w:tc>
        <w:tc>
          <w:tcPr>
            <w:tcW w:w="748" w:type="pct"/>
            <w:tcBorders>
              <w:top w:val="single" w:sz="4" w:space="0" w:color="auto"/>
              <w:bottom w:val="single" w:sz="12" w:space="0" w:color="auto"/>
            </w:tcBorders>
            <w:shd w:val="clear" w:color="auto" w:fill="DBE5F1" w:themeFill="accent1" w:themeFillTint="33"/>
            <w:vAlign w:val="center"/>
          </w:tcPr>
          <w:p w14:paraId="0CE8D0A0"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12" w:space="0" w:color="auto"/>
            </w:tcBorders>
            <w:shd w:val="clear" w:color="auto" w:fill="DBE5F1" w:themeFill="accent1" w:themeFillTint="33"/>
            <w:vAlign w:val="center"/>
          </w:tcPr>
          <w:p w14:paraId="5A984697"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12" w:space="0" w:color="auto"/>
            </w:tcBorders>
            <w:shd w:val="clear" w:color="auto" w:fill="DBE5F1" w:themeFill="accent1" w:themeFillTint="33"/>
            <w:vAlign w:val="center"/>
          </w:tcPr>
          <w:p w14:paraId="1ED8FF1A" w14:textId="77777777" w:rsidR="000309FC" w:rsidRPr="009956C4" w:rsidRDefault="000309FC" w:rsidP="00713E4E">
            <w:pPr>
              <w:jc w:val="center"/>
              <w:rPr>
                <w:rFonts w:ascii="Arial" w:hAnsi="Arial" w:cs="Arial"/>
                <w:b/>
                <w:lang w:val="es-BO"/>
              </w:rPr>
            </w:pPr>
          </w:p>
        </w:tc>
      </w:tr>
    </w:tbl>
    <w:p w14:paraId="14FA57F1" w14:textId="77777777" w:rsidR="000309FC" w:rsidRPr="009956C4" w:rsidRDefault="000309FC" w:rsidP="000309FC">
      <w:pPr>
        <w:pStyle w:val="Prrafodelista"/>
        <w:tabs>
          <w:tab w:val="left" w:pos="709"/>
        </w:tabs>
        <w:jc w:val="both"/>
        <w:rPr>
          <w:rFonts w:ascii="Verdana" w:hAnsi="Verdana" w:cs="Tahoma"/>
          <w:sz w:val="18"/>
          <w:szCs w:val="18"/>
          <w:lang w:val="es-BO"/>
        </w:rPr>
      </w:pPr>
    </w:p>
    <w:p w14:paraId="630C83B4" w14:textId="77777777" w:rsidR="000309FC" w:rsidRPr="009956C4" w:rsidRDefault="000309FC" w:rsidP="000309FC">
      <w:pPr>
        <w:pStyle w:val="Prrafodelista"/>
        <w:tabs>
          <w:tab w:val="left" w:pos="709"/>
        </w:tabs>
        <w:jc w:val="both"/>
        <w:rPr>
          <w:rFonts w:ascii="Verdana" w:hAnsi="Verdana" w:cs="Tahoma"/>
          <w:sz w:val="16"/>
          <w:szCs w:val="16"/>
          <w:lang w:val="es-BO"/>
        </w:rPr>
      </w:pPr>
    </w:p>
    <w:p w14:paraId="72257158" w14:textId="77777777" w:rsidR="00C163C4" w:rsidRPr="009956C4" w:rsidRDefault="00C163C4" w:rsidP="00C163C4">
      <w:pPr>
        <w:pStyle w:val="Prrafodelista"/>
        <w:tabs>
          <w:tab w:val="left" w:pos="709"/>
        </w:tabs>
        <w:jc w:val="both"/>
        <w:rPr>
          <w:rFonts w:ascii="Verdana" w:hAnsi="Verdana" w:cs="Tahoma"/>
          <w:sz w:val="18"/>
          <w:szCs w:val="18"/>
          <w:lang w:val="es-BO"/>
        </w:rPr>
      </w:pPr>
    </w:p>
    <w:p w14:paraId="217A3ED2" w14:textId="77777777"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br w:type="page"/>
      </w:r>
      <w:r w:rsidRPr="009956C4">
        <w:rPr>
          <w:rFonts w:cs="Tahoma"/>
          <w:b/>
          <w:sz w:val="18"/>
          <w:szCs w:val="18"/>
          <w:lang w:val="es-BO"/>
        </w:rPr>
        <w:lastRenderedPageBreak/>
        <w:t>FORMULARIO V-</w:t>
      </w:r>
      <w:r w:rsidR="00F04E7A">
        <w:rPr>
          <w:rFonts w:cs="Tahoma"/>
          <w:b/>
          <w:sz w:val="18"/>
          <w:szCs w:val="18"/>
          <w:lang w:val="es-BO"/>
        </w:rPr>
        <w:t>3</w:t>
      </w:r>
    </w:p>
    <w:p w14:paraId="69C8CFE2" w14:textId="77777777" w:rsidR="00C163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14:paraId="57DC09E3" w14:textId="77777777" w:rsidR="004C4027" w:rsidRPr="009956C4" w:rsidRDefault="004C4027" w:rsidP="00C163C4">
      <w:pPr>
        <w:tabs>
          <w:tab w:val="center" w:pos="5833"/>
          <w:tab w:val="right" w:pos="10252"/>
        </w:tabs>
        <w:jc w:val="center"/>
        <w:rPr>
          <w:rFonts w:cs="Tahoma"/>
          <w:b/>
          <w:sz w:val="18"/>
          <w:szCs w:val="18"/>
          <w:lang w:val="es-BO"/>
        </w:rPr>
      </w:pPr>
    </w:p>
    <w:p w14:paraId="2F741BD0" w14:textId="77777777" w:rsidR="004C4027" w:rsidRPr="000C6821" w:rsidRDefault="004C4027" w:rsidP="004C4027">
      <w:pPr>
        <w:jc w:val="center"/>
        <w:rPr>
          <w:rFonts w:cs="Arial"/>
          <w:b/>
          <w:sz w:val="18"/>
          <w:szCs w:val="18"/>
          <w:lang w:val="es-B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4C4027" w:rsidRPr="000C6821" w14:paraId="1FC57E0D" w14:textId="77777777" w:rsidTr="007310EB">
        <w:tc>
          <w:tcPr>
            <w:tcW w:w="9356" w:type="dxa"/>
          </w:tcPr>
          <w:p w14:paraId="145BC5F1" w14:textId="77777777" w:rsidR="004C4027" w:rsidRPr="000C6821" w:rsidRDefault="004C4027" w:rsidP="007310EB">
            <w:pPr>
              <w:jc w:val="center"/>
              <w:rPr>
                <w:rFonts w:ascii="Arial" w:eastAsia="Calibri" w:hAnsi="Arial" w:cs="Arial"/>
                <w:b/>
                <w:i/>
                <w:lang w:val="es-BO"/>
              </w:rPr>
            </w:pPr>
            <w:r w:rsidRPr="000C6821">
              <w:rPr>
                <w:rFonts w:ascii="Arial" w:eastAsia="Calibri" w:hAnsi="Arial" w:cs="Arial"/>
                <w:b/>
                <w:i/>
                <w:lang w:val="es-BO"/>
              </w:rPr>
              <w:t>Este Formulario no será aplicado y deberá ser suprimido, cuando el Método de Selección y Adjudicación utilizado sea Precio Evaluado Más Bajo</w:t>
            </w:r>
            <w:r>
              <w:rPr>
                <w:rFonts w:ascii="Arial" w:eastAsia="Calibri" w:hAnsi="Arial" w:cs="Arial"/>
                <w:b/>
                <w:i/>
                <w:lang w:val="es-BO"/>
              </w:rPr>
              <w:t xml:space="preserve"> y Calidad</w:t>
            </w:r>
            <w:r w:rsidRPr="000C6821">
              <w:rPr>
                <w:rFonts w:ascii="Arial" w:eastAsia="Calibri" w:hAnsi="Arial" w:cs="Arial"/>
                <w:b/>
                <w:i/>
                <w:lang w:val="es-BO"/>
              </w:rPr>
              <w:t>.</w:t>
            </w:r>
          </w:p>
        </w:tc>
      </w:tr>
    </w:tbl>
    <w:p w14:paraId="768187D8" w14:textId="77777777" w:rsidR="004C4027" w:rsidRPr="000C6821" w:rsidRDefault="004C4027" w:rsidP="004C4027">
      <w:pPr>
        <w:jc w:val="center"/>
        <w:rPr>
          <w:rFonts w:ascii="Arial" w:hAnsi="Arial" w:cs="Arial"/>
          <w:b/>
          <w:i/>
          <w:lang w:val="es-BO"/>
        </w:rPr>
      </w:pPr>
    </w:p>
    <w:p w14:paraId="6245627A" w14:textId="77777777" w:rsidR="004C4027" w:rsidRPr="009956C4" w:rsidRDefault="004C4027" w:rsidP="007D24F0">
      <w:pPr>
        <w:tabs>
          <w:tab w:val="center" w:pos="5833"/>
          <w:tab w:val="right" w:pos="10252"/>
        </w:tabs>
        <w:jc w:val="center"/>
        <w:rPr>
          <w:rFonts w:cs="Tahoma"/>
          <w:sz w:val="18"/>
          <w:szCs w:val="18"/>
          <w:lang w:val="es-BO"/>
        </w:rPr>
      </w:pPr>
    </w:p>
    <w:p w14:paraId="1ADFC9A6" w14:textId="77777777" w:rsidR="00713E4E" w:rsidRPr="009956C4" w:rsidRDefault="00713E4E" w:rsidP="00713E4E">
      <w:pPr>
        <w:tabs>
          <w:tab w:val="left" w:pos="709"/>
        </w:tabs>
        <w:jc w:val="both"/>
        <w:rPr>
          <w:rFonts w:cs="Tahoma"/>
          <w:sz w:val="18"/>
          <w:szCs w:val="18"/>
          <w:lang w:val="es-BO"/>
        </w:rPr>
      </w:pPr>
      <w:r w:rsidRPr="009956C4">
        <w:rPr>
          <w:rFonts w:cs="Tahoma"/>
          <w:sz w:val="18"/>
          <w:szCs w:val="18"/>
          <w:lang w:val="es-BO"/>
        </w:rPr>
        <w:t>Los factores de evaluación deberán determinarse de acuerdo con lo siguiente:</w:t>
      </w:r>
    </w:p>
    <w:p w14:paraId="1647AB4A" w14:textId="77777777" w:rsidR="00C163C4" w:rsidRPr="009956C4" w:rsidRDefault="00C163C4" w:rsidP="00C163C4">
      <w:pPr>
        <w:tabs>
          <w:tab w:val="left" w:pos="709"/>
        </w:tabs>
        <w:jc w:val="both"/>
        <w:rPr>
          <w:rFonts w:cs="Tahoma"/>
          <w:sz w:val="18"/>
          <w:szCs w:val="18"/>
          <w:lang w:val="es-BO"/>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05"/>
        <w:gridCol w:w="4531"/>
        <w:gridCol w:w="1991"/>
      </w:tblGrid>
      <w:tr w:rsidR="00C163C4" w:rsidRPr="009956C4" w14:paraId="742743D1" w14:textId="77777777" w:rsidTr="006E79A5">
        <w:trPr>
          <w:jc w:val="center"/>
        </w:trPr>
        <w:tc>
          <w:tcPr>
            <w:tcW w:w="1505" w:type="dxa"/>
            <w:shd w:val="clear" w:color="auto" w:fill="DBE5F1" w:themeFill="accent1" w:themeFillTint="33"/>
            <w:vAlign w:val="center"/>
          </w:tcPr>
          <w:p w14:paraId="56830262" w14:textId="77777777" w:rsidR="004A4097" w:rsidRPr="009956C4" w:rsidRDefault="004A4097" w:rsidP="004A4097">
            <w:pPr>
              <w:tabs>
                <w:tab w:val="left" w:pos="709"/>
              </w:tabs>
              <w:jc w:val="center"/>
              <w:rPr>
                <w:rFonts w:ascii="Arial" w:eastAsia="Calibri" w:hAnsi="Arial" w:cs="Arial"/>
                <w:b/>
                <w:lang w:val="es-BO"/>
              </w:rPr>
            </w:pPr>
          </w:p>
          <w:p w14:paraId="7AFF54E5" w14:textId="77777777" w:rsidR="00C163C4" w:rsidRPr="009956C4" w:rsidRDefault="00C163C4" w:rsidP="004A4097">
            <w:pPr>
              <w:tabs>
                <w:tab w:val="left" w:pos="709"/>
              </w:tabs>
              <w:jc w:val="center"/>
              <w:rPr>
                <w:rFonts w:ascii="Arial" w:eastAsia="Calibri" w:hAnsi="Arial" w:cs="Arial"/>
                <w:b/>
                <w:lang w:val="es-BO"/>
              </w:rPr>
            </w:pPr>
            <w:r w:rsidRPr="009956C4">
              <w:rPr>
                <w:rFonts w:ascii="Arial" w:eastAsia="Calibri" w:hAnsi="Arial" w:cs="Arial"/>
                <w:b/>
                <w:lang w:val="es-BO"/>
              </w:rPr>
              <w:t>ABREVIACIÓN</w:t>
            </w:r>
          </w:p>
          <w:p w14:paraId="3068D997" w14:textId="77777777" w:rsidR="004A4097" w:rsidRPr="009956C4" w:rsidRDefault="004A4097" w:rsidP="004A4097">
            <w:pPr>
              <w:tabs>
                <w:tab w:val="left" w:pos="709"/>
              </w:tabs>
              <w:jc w:val="center"/>
              <w:rPr>
                <w:rFonts w:ascii="Arial" w:hAnsi="Arial" w:cs="Arial"/>
                <w:b/>
                <w:lang w:val="es-BO"/>
              </w:rPr>
            </w:pPr>
          </w:p>
        </w:tc>
        <w:tc>
          <w:tcPr>
            <w:tcW w:w="4531" w:type="dxa"/>
            <w:shd w:val="clear" w:color="auto" w:fill="DBE5F1" w:themeFill="accent1" w:themeFillTint="33"/>
            <w:vAlign w:val="center"/>
          </w:tcPr>
          <w:p w14:paraId="41704E32" w14:textId="77777777" w:rsidR="00C163C4" w:rsidRPr="009956C4" w:rsidRDefault="00C163C4" w:rsidP="004A4097">
            <w:pPr>
              <w:tabs>
                <w:tab w:val="left" w:pos="709"/>
              </w:tabs>
              <w:jc w:val="center"/>
              <w:rPr>
                <w:rFonts w:ascii="Arial" w:hAnsi="Arial" w:cs="Arial"/>
                <w:b/>
                <w:lang w:val="es-BO"/>
              </w:rPr>
            </w:pPr>
            <w:r w:rsidRPr="009956C4">
              <w:rPr>
                <w:rFonts w:ascii="Arial" w:eastAsia="Calibri" w:hAnsi="Arial" w:cs="Arial"/>
                <w:b/>
                <w:lang w:val="es-BO"/>
              </w:rPr>
              <w:t>DESCRIPCIÓN</w:t>
            </w:r>
          </w:p>
        </w:tc>
        <w:tc>
          <w:tcPr>
            <w:tcW w:w="1991" w:type="dxa"/>
            <w:shd w:val="clear" w:color="auto" w:fill="DBE5F1" w:themeFill="accent1" w:themeFillTint="33"/>
            <w:vAlign w:val="center"/>
          </w:tcPr>
          <w:p w14:paraId="0C74B3ED" w14:textId="77777777" w:rsidR="00C163C4" w:rsidRPr="009956C4" w:rsidRDefault="00C163C4" w:rsidP="004A4097">
            <w:pPr>
              <w:tabs>
                <w:tab w:val="left" w:pos="709"/>
              </w:tabs>
              <w:jc w:val="center"/>
              <w:rPr>
                <w:rFonts w:ascii="Arial" w:hAnsi="Arial" w:cs="Arial"/>
                <w:b/>
                <w:lang w:val="es-BO"/>
              </w:rPr>
            </w:pPr>
            <w:r w:rsidRPr="009956C4">
              <w:rPr>
                <w:rFonts w:ascii="Arial" w:eastAsia="Calibri" w:hAnsi="Arial" w:cs="Arial"/>
                <w:b/>
                <w:lang w:val="es-BO"/>
              </w:rPr>
              <w:t>PUNTAJE ASIGNADO</w:t>
            </w:r>
          </w:p>
        </w:tc>
      </w:tr>
      <w:tr w:rsidR="00C163C4" w:rsidRPr="009956C4" w14:paraId="5E85228B" w14:textId="77777777" w:rsidTr="006E79A5">
        <w:trPr>
          <w:jc w:val="center"/>
        </w:trPr>
        <w:tc>
          <w:tcPr>
            <w:tcW w:w="1505" w:type="dxa"/>
            <w:vAlign w:val="center"/>
          </w:tcPr>
          <w:p w14:paraId="21619606" w14:textId="77777777" w:rsidR="004A4097" w:rsidRPr="009956C4" w:rsidRDefault="004A4097" w:rsidP="004A4097">
            <w:pPr>
              <w:tabs>
                <w:tab w:val="left" w:pos="709"/>
              </w:tabs>
              <w:jc w:val="center"/>
              <w:rPr>
                <w:rFonts w:ascii="Arial" w:eastAsia="Calibri" w:hAnsi="Arial" w:cs="Arial"/>
                <w:lang w:val="es-BO"/>
              </w:rPr>
            </w:pPr>
          </w:p>
          <w:p w14:paraId="37C529A4" w14:textId="77777777" w:rsidR="004A4097" w:rsidRPr="009956C4" w:rsidRDefault="00C163C4" w:rsidP="00316585">
            <w:pPr>
              <w:tabs>
                <w:tab w:val="left" w:pos="709"/>
              </w:tabs>
              <w:jc w:val="center"/>
              <w:rPr>
                <w:rFonts w:ascii="Arial" w:hAnsi="Arial" w:cs="Arial"/>
                <w:lang w:val="es-BO"/>
              </w:rPr>
            </w:pPr>
            <w:r w:rsidRPr="009956C4">
              <w:rPr>
                <w:rFonts w:ascii="Arial" w:eastAsia="Calibri" w:hAnsi="Arial" w:cs="Arial"/>
                <w:lang w:val="es-BO"/>
              </w:rPr>
              <w:t>PE</w:t>
            </w:r>
          </w:p>
        </w:tc>
        <w:tc>
          <w:tcPr>
            <w:tcW w:w="4531" w:type="dxa"/>
            <w:vAlign w:val="center"/>
          </w:tcPr>
          <w:p w14:paraId="21DB3AAB" w14:textId="77777777" w:rsidR="00C163C4" w:rsidRPr="009956C4" w:rsidRDefault="00C163C4" w:rsidP="004A4097">
            <w:pPr>
              <w:tabs>
                <w:tab w:val="left" w:pos="709"/>
              </w:tabs>
              <w:rPr>
                <w:rFonts w:ascii="Arial" w:eastAsia="Calibri" w:hAnsi="Arial" w:cs="Arial"/>
                <w:lang w:val="es-BO"/>
              </w:rPr>
            </w:pPr>
            <w:r w:rsidRPr="009956C4">
              <w:rPr>
                <w:rFonts w:ascii="Arial" w:eastAsia="Calibri" w:hAnsi="Arial" w:cs="Arial"/>
                <w:lang w:val="es-BO"/>
              </w:rPr>
              <w:t xml:space="preserve">Puntaje de la Evaluación de la Propuesta Económica </w:t>
            </w:r>
          </w:p>
        </w:tc>
        <w:tc>
          <w:tcPr>
            <w:tcW w:w="1991" w:type="dxa"/>
            <w:vAlign w:val="center"/>
          </w:tcPr>
          <w:p w14:paraId="72666D89" w14:textId="77777777" w:rsidR="00C163C4" w:rsidRPr="009956C4" w:rsidRDefault="00C163C4" w:rsidP="004A4097">
            <w:pPr>
              <w:tabs>
                <w:tab w:val="left" w:pos="709"/>
              </w:tabs>
              <w:rPr>
                <w:rFonts w:ascii="Arial" w:hAnsi="Arial" w:cs="Arial"/>
                <w:lang w:val="es-BO"/>
              </w:rPr>
            </w:pPr>
            <w:r w:rsidRPr="009956C4">
              <w:rPr>
                <w:rFonts w:ascii="Arial" w:eastAsia="Calibri" w:hAnsi="Arial" w:cs="Arial"/>
                <w:lang w:val="es-BO"/>
              </w:rPr>
              <w:t xml:space="preserve"> 30 puntos</w:t>
            </w:r>
          </w:p>
        </w:tc>
      </w:tr>
      <w:tr w:rsidR="00C163C4" w:rsidRPr="009956C4" w14:paraId="37AE53CE" w14:textId="77777777" w:rsidTr="006E79A5">
        <w:trPr>
          <w:jc w:val="center"/>
        </w:trPr>
        <w:tc>
          <w:tcPr>
            <w:tcW w:w="1505" w:type="dxa"/>
            <w:vAlign w:val="center"/>
          </w:tcPr>
          <w:p w14:paraId="348B1F6A" w14:textId="77777777" w:rsidR="004A4097" w:rsidRPr="009956C4" w:rsidRDefault="004A4097" w:rsidP="004A4097">
            <w:pPr>
              <w:tabs>
                <w:tab w:val="left" w:pos="709"/>
              </w:tabs>
              <w:jc w:val="center"/>
              <w:rPr>
                <w:rFonts w:ascii="Arial" w:hAnsi="Arial" w:cs="Arial"/>
                <w:lang w:val="es-BO"/>
              </w:rPr>
            </w:pPr>
          </w:p>
          <w:p w14:paraId="5840F515" w14:textId="77777777" w:rsidR="00C163C4" w:rsidRPr="009956C4" w:rsidRDefault="00C163C4" w:rsidP="004A4097">
            <w:pPr>
              <w:tabs>
                <w:tab w:val="left" w:pos="709"/>
              </w:tabs>
              <w:jc w:val="center"/>
              <w:rPr>
                <w:rFonts w:ascii="Arial" w:hAnsi="Arial" w:cs="Arial"/>
                <w:lang w:val="es-BO"/>
              </w:rPr>
            </w:pPr>
            <w:r w:rsidRPr="009956C4">
              <w:rPr>
                <w:rFonts w:ascii="Arial" w:hAnsi="Arial" w:cs="Arial"/>
                <w:lang w:val="es-BO"/>
              </w:rPr>
              <w:t>PT</w:t>
            </w:r>
          </w:p>
          <w:p w14:paraId="4F06FCB9" w14:textId="77777777" w:rsidR="004A4097" w:rsidRPr="009956C4" w:rsidRDefault="004A4097" w:rsidP="004A4097">
            <w:pPr>
              <w:tabs>
                <w:tab w:val="left" w:pos="709"/>
              </w:tabs>
              <w:jc w:val="center"/>
              <w:rPr>
                <w:rFonts w:ascii="Arial" w:hAnsi="Arial" w:cs="Arial"/>
                <w:lang w:val="es-BO"/>
              </w:rPr>
            </w:pPr>
          </w:p>
        </w:tc>
        <w:tc>
          <w:tcPr>
            <w:tcW w:w="4531" w:type="dxa"/>
            <w:vAlign w:val="center"/>
          </w:tcPr>
          <w:p w14:paraId="5A1A13BB" w14:textId="77777777" w:rsidR="00C163C4" w:rsidRPr="009956C4" w:rsidRDefault="00C163C4" w:rsidP="004A4097">
            <w:pPr>
              <w:tabs>
                <w:tab w:val="left" w:pos="709"/>
              </w:tabs>
              <w:rPr>
                <w:rFonts w:ascii="Arial" w:eastAsia="Calibri" w:hAnsi="Arial" w:cs="Arial"/>
                <w:lang w:val="es-BO"/>
              </w:rPr>
            </w:pPr>
            <w:r w:rsidRPr="009956C4">
              <w:rPr>
                <w:rFonts w:ascii="Arial" w:eastAsia="Calibri" w:hAnsi="Arial" w:cs="Arial"/>
                <w:lang w:val="es-BO"/>
              </w:rPr>
              <w:t xml:space="preserve">Puntaje de la Evaluación de </w:t>
            </w:r>
            <w:r w:rsidR="00110328" w:rsidRPr="009956C4">
              <w:rPr>
                <w:rFonts w:ascii="Arial" w:eastAsia="Calibri" w:hAnsi="Arial" w:cs="Arial"/>
                <w:lang w:val="es-BO"/>
              </w:rPr>
              <w:t>la Propuesta</w:t>
            </w:r>
            <w:r w:rsidRPr="009956C4">
              <w:rPr>
                <w:rFonts w:ascii="Arial" w:eastAsia="Calibri" w:hAnsi="Arial" w:cs="Arial"/>
                <w:lang w:val="es-BO"/>
              </w:rPr>
              <w:t xml:space="preserve"> Técnica</w:t>
            </w:r>
          </w:p>
        </w:tc>
        <w:tc>
          <w:tcPr>
            <w:tcW w:w="1991" w:type="dxa"/>
            <w:vAlign w:val="center"/>
          </w:tcPr>
          <w:p w14:paraId="3573D48F" w14:textId="77777777" w:rsidR="00C163C4" w:rsidRPr="009956C4" w:rsidRDefault="00C163C4" w:rsidP="004A4097">
            <w:pPr>
              <w:tabs>
                <w:tab w:val="left" w:pos="709"/>
              </w:tabs>
              <w:rPr>
                <w:rFonts w:ascii="Arial" w:eastAsia="Calibri" w:hAnsi="Arial" w:cs="Arial"/>
                <w:lang w:val="es-BO"/>
              </w:rPr>
            </w:pPr>
            <w:r w:rsidRPr="009956C4">
              <w:rPr>
                <w:rFonts w:ascii="Arial" w:eastAsia="Calibri" w:hAnsi="Arial" w:cs="Arial"/>
                <w:lang w:val="es-BO"/>
              </w:rPr>
              <w:t xml:space="preserve"> 70 puntos</w:t>
            </w:r>
          </w:p>
        </w:tc>
      </w:tr>
      <w:tr w:rsidR="00C163C4" w:rsidRPr="009956C4" w14:paraId="030ADF81" w14:textId="77777777" w:rsidTr="006E79A5">
        <w:trPr>
          <w:jc w:val="center"/>
        </w:trPr>
        <w:tc>
          <w:tcPr>
            <w:tcW w:w="1505" w:type="dxa"/>
            <w:shd w:val="clear" w:color="auto" w:fill="DBE5F1" w:themeFill="accent1" w:themeFillTint="33"/>
            <w:vAlign w:val="center"/>
          </w:tcPr>
          <w:p w14:paraId="35D1E838" w14:textId="77777777" w:rsidR="004A4097" w:rsidRPr="009956C4" w:rsidRDefault="004A4097" w:rsidP="004A4097">
            <w:pPr>
              <w:tabs>
                <w:tab w:val="left" w:pos="709"/>
              </w:tabs>
              <w:jc w:val="center"/>
              <w:rPr>
                <w:rFonts w:ascii="Arial" w:eastAsia="Calibri" w:hAnsi="Arial" w:cs="Arial"/>
                <w:b/>
                <w:lang w:val="es-BO"/>
              </w:rPr>
            </w:pPr>
          </w:p>
          <w:p w14:paraId="50C672C7" w14:textId="77777777" w:rsidR="00C163C4" w:rsidRPr="009956C4" w:rsidRDefault="00C163C4" w:rsidP="004A4097">
            <w:pPr>
              <w:tabs>
                <w:tab w:val="left" w:pos="709"/>
              </w:tabs>
              <w:jc w:val="center"/>
              <w:rPr>
                <w:rFonts w:ascii="Arial" w:eastAsia="Calibri" w:hAnsi="Arial" w:cs="Arial"/>
                <w:b/>
                <w:lang w:val="es-BO"/>
              </w:rPr>
            </w:pPr>
            <w:r w:rsidRPr="009956C4">
              <w:rPr>
                <w:rFonts w:ascii="Arial" w:eastAsia="Calibri" w:hAnsi="Arial" w:cs="Arial"/>
                <w:b/>
                <w:lang w:val="es-BO"/>
              </w:rPr>
              <w:t>PTP</w:t>
            </w:r>
          </w:p>
          <w:p w14:paraId="682E0C3D" w14:textId="77777777" w:rsidR="004A4097" w:rsidRPr="009956C4" w:rsidRDefault="004A4097" w:rsidP="004A4097">
            <w:pPr>
              <w:tabs>
                <w:tab w:val="left" w:pos="709"/>
              </w:tabs>
              <w:jc w:val="center"/>
              <w:rPr>
                <w:rFonts w:ascii="Arial" w:eastAsia="Calibri" w:hAnsi="Arial" w:cs="Arial"/>
                <w:b/>
                <w:lang w:val="es-BO"/>
              </w:rPr>
            </w:pPr>
          </w:p>
        </w:tc>
        <w:tc>
          <w:tcPr>
            <w:tcW w:w="4531" w:type="dxa"/>
            <w:shd w:val="clear" w:color="auto" w:fill="DBE5F1" w:themeFill="accent1" w:themeFillTint="33"/>
            <w:vAlign w:val="center"/>
          </w:tcPr>
          <w:p w14:paraId="49987918" w14:textId="77777777" w:rsidR="00C163C4" w:rsidRPr="009956C4" w:rsidRDefault="00C163C4" w:rsidP="004A4097">
            <w:pPr>
              <w:tabs>
                <w:tab w:val="left" w:pos="709"/>
              </w:tabs>
              <w:rPr>
                <w:rFonts w:ascii="Arial" w:eastAsia="Calibri" w:hAnsi="Arial" w:cs="Arial"/>
                <w:b/>
                <w:lang w:val="es-BO"/>
              </w:rPr>
            </w:pPr>
            <w:r w:rsidRPr="009956C4">
              <w:rPr>
                <w:rFonts w:ascii="Arial" w:eastAsia="Calibri" w:hAnsi="Arial" w:cs="Arial"/>
                <w:b/>
                <w:lang w:val="es-BO"/>
              </w:rPr>
              <w:t xml:space="preserve">PUNTAJE TOTAL DE LA PROPUESTA EVALUADA </w:t>
            </w:r>
          </w:p>
        </w:tc>
        <w:tc>
          <w:tcPr>
            <w:tcW w:w="1991" w:type="dxa"/>
            <w:shd w:val="clear" w:color="auto" w:fill="DBE5F1" w:themeFill="accent1" w:themeFillTint="33"/>
            <w:vAlign w:val="center"/>
          </w:tcPr>
          <w:p w14:paraId="796A6E00" w14:textId="77777777" w:rsidR="00C163C4" w:rsidRPr="009956C4" w:rsidRDefault="00C163C4" w:rsidP="004A4097">
            <w:pPr>
              <w:tabs>
                <w:tab w:val="left" w:pos="709"/>
              </w:tabs>
              <w:rPr>
                <w:rFonts w:ascii="Arial" w:eastAsia="Calibri" w:hAnsi="Arial" w:cs="Arial"/>
                <w:b/>
                <w:lang w:val="es-BO"/>
              </w:rPr>
            </w:pPr>
            <w:r w:rsidRPr="009956C4">
              <w:rPr>
                <w:rFonts w:ascii="Arial" w:eastAsia="Calibri" w:hAnsi="Arial" w:cs="Arial"/>
                <w:b/>
                <w:lang w:val="es-BO"/>
              </w:rPr>
              <w:t>100 puntos</w:t>
            </w:r>
          </w:p>
        </w:tc>
      </w:tr>
    </w:tbl>
    <w:p w14:paraId="532D01BF" w14:textId="77777777" w:rsidR="00C163C4" w:rsidRPr="009956C4" w:rsidRDefault="00C163C4" w:rsidP="00667CD6">
      <w:pPr>
        <w:pStyle w:val="Prrafodelista"/>
        <w:tabs>
          <w:tab w:val="left" w:pos="709"/>
        </w:tabs>
        <w:jc w:val="both"/>
        <w:rPr>
          <w:rFonts w:ascii="Arial" w:hAnsi="Arial" w:cs="Arial"/>
          <w:sz w:val="16"/>
          <w:szCs w:val="16"/>
          <w:lang w:val="es-BO"/>
        </w:rPr>
      </w:pPr>
    </w:p>
    <w:p w14:paraId="00A8EAD6" w14:textId="77777777" w:rsidR="006106D1" w:rsidRDefault="006106D1" w:rsidP="00667CD6">
      <w:pPr>
        <w:pStyle w:val="Prrafodelista"/>
        <w:tabs>
          <w:tab w:val="left" w:pos="709"/>
        </w:tabs>
        <w:jc w:val="both"/>
        <w:rPr>
          <w:rFonts w:ascii="Arial" w:hAnsi="Arial" w:cs="Arial"/>
          <w:sz w:val="16"/>
          <w:szCs w:val="16"/>
          <w:lang w:val="es-BO"/>
        </w:rPr>
      </w:pPr>
      <w:bookmarkStart w:id="77" w:name="_Hlk92362141"/>
    </w:p>
    <w:p w14:paraId="6B45D42E" w14:textId="77777777" w:rsidR="00C96027" w:rsidRPr="009956C4" w:rsidRDefault="00C96027" w:rsidP="00667CD6">
      <w:pPr>
        <w:pStyle w:val="Prrafodelista"/>
        <w:tabs>
          <w:tab w:val="left" w:pos="709"/>
        </w:tabs>
        <w:jc w:val="both"/>
        <w:rPr>
          <w:rFonts w:ascii="Arial" w:hAnsi="Arial" w:cs="Arial"/>
          <w:sz w:val="16"/>
          <w:szCs w:val="16"/>
          <w:lang w:val="es-BO"/>
        </w:rPr>
      </w:pPr>
    </w:p>
    <w:tbl>
      <w:tblPr>
        <w:tblW w:w="463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600"/>
        <w:gridCol w:w="1429"/>
        <w:gridCol w:w="1378"/>
        <w:gridCol w:w="1373"/>
        <w:gridCol w:w="1383"/>
      </w:tblGrid>
      <w:tr w:rsidR="00012AA5" w:rsidRPr="009956C4" w14:paraId="01A59ECE" w14:textId="77777777" w:rsidTr="006E79A5">
        <w:trPr>
          <w:trHeight w:val="307"/>
          <w:jc w:val="center"/>
        </w:trPr>
        <w:tc>
          <w:tcPr>
            <w:tcW w:w="1593" w:type="pct"/>
            <w:vMerge w:val="restart"/>
            <w:shd w:val="clear" w:color="auto" w:fill="DBE5F1" w:themeFill="accent1" w:themeFillTint="33"/>
            <w:vAlign w:val="center"/>
          </w:tcPr>
          <w:bookmarkEnd w:id="77"/>
          <w:p w14:paraId="70E9CAA4" w14:textId="77777777" w:rsidR="00012AA5" w:rsidRPr="009956C4" w:rsidRDefault="00012AA5" w:rsidP="006106D1">
            <w:pPr>
              <w:pStyle w:val="Prrafodelista"/>
              <w:tabs>
                <w:tab w:val="left" w:pos="360"/>
              </w:tabs>
              <w:ind w:left="0"/>
              <w:jc w:val="center"/>
              <w:rPr>
                <w:rFonts w:ascii="Arial" w:hAnsi="Arial" w:cs="Arial"/>
                <w:b/>
                <w:lang w:val="es-BO"/>
              </w:rPr>
            </w:pPr>
            <w:r w:rsidRPr="009956C4">
              <w:rPr>
                <w:rFonts w:ascii="Arial" w:hAnsi="Arial" w:cs="Arial"/>
                <w:b/>
                <w:sz w:val="16"/>
                <w:szCs w:val="16"/>
                <w:lang w:val="es-BO"/>
              </w:rPr>
              <w:t>RESUMEN DE EVALUACIÓN</w:t>
            </w:r>
          </w:p>
        </w:tc>
        <w:tc>
          <w:tcPr>
            <w:tcW w:w="3407" w:type="pct"/>
            <w:gridSpan w:val="4"/>
            <w:shd w:val="clear" w:color="auto" w:fill="DBE5F1" w:themeFill="accent1" w:themeFillTint="33"/>
            <w:vAlign w:val="center"/>
          </w:tcPr>
          <w:p w14:paraId="540FEA8A"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PROPONENTES</w:t>
            </w:r>
          </w:p>
        </w:tc>
      </w:tr>
      <w:tr w:rsidR="006106D1" w:rsidRPr="009956C4" w14:paraId="10996B87" w14:textId="77777777" w:rsidTr="006E79A5">
        <w:trPr>
          <w:trHeight w:val="547"/>
          <w:jc w:val="center"/>
        </w:trPr>
        <w:tc>
          <w:tcPr>
            <w:tcW w:w="1593" w:type="pct"/>
            <w:vMerge/>
            <w:shd w:val="clear" w:color="auto" w:fill="DBE5F1" w:themeFill="accent1" w:themeFillTint="33"/>
            <w:vAlign w:val="center"/>
          </w:tcPr>
          <w:p w14:paraId="49CA032D" w14:textId="77777777" w:rsidR="00012AA5" w:rsidRPr="009956C4" w:rsidRDefault="00012AA5" w:rsidP="00CF1A8B">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themeFill="accent1" w:themeFillTint="33"/>
            <w:vAlign w:val="center"/>
          </w:tcPr>
          <w:p w14:paraId="65E8B3FB"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 A</w:t>
            </w:r>
          </w:p>
        </w:tc>
        <w:tc>
          <w:tcPr>
            <w:tcW w:w="844" w:type="pct"/>
            <w:shd w:val="clear" w:color="auto" w:fill="DBE5F1" w:themeFill="accent1" w:themeFillTint="33"/>
            <w:vAlign w:val="center"/>
          </w:tcPr>
          <w:p w14:paraId="2B4D994C"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 B</w:t>
            </w:r>
          </w:p>
        </w:tc>
        <w:tc>
          <w:tcPr>
            <w:tcW w:w="841" w:type="pct"/>
            <w:shd w:val="clear" w:color="auto" w:fill="DBE5F1" w:themeFill="accent1" w:themeFillTint="33"/>
            <w:vAlign w:val="center"/>
          </w:tcPr>
          <w:p w14:paraId="5AFECEC7"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 C</w:t>
            </w:r>
          </w:p>
        </w:tc>
        <w:tc>
          <w:tcPr>
            <w:tcW w:w="847" w:type="pct"/>
            <w:shd w:val="clear" w:color="auto" w:fill="DBE5F1" w:themeFill="accent1" w:themeFillTint="33"/>
            <w:vAlign w:val="center"/>
          </w:tcPr>
          <w:p w14:paraId="7C4F7DC8"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 n</w:t>
            </w:r>
          </w:p>
        </w:tc>
      </w:tr>
      <w:tr w:rsidR="006106D1" w:rsidRPr="009956C4" w14:paraId="0557948D" w14:textId="77777777" w:rsidTr="006E79A5">
        <w:trPr>
          <w:trHeight w:val="769"/>
          <w:jc w:val="center"/>
        </w:trPr>
        <w:tc>
          <w:tcPr>
            <w:tcW w:w="1593" w:type="pct"/>
            <w:shd w:val="clear" w:color="auto" w:fill="auto"/>
            <w:vAlign w:val="center"/>
          </w:tcPr>
          <w:p w14:paraId="68BED5E9" w14:textId="77777777" w:rsidR="00012AA5" w:rsidRPr="009956C4" w:rsidRDefault="00012AA5" w:rsidP="00316585">
            <w:pPr>
              <w:pStyle w:val="Prrafodelista"/>
              <w:ind w:left="142"/>
              <w:jc w:val="both"/>
              <w:rPr>
                <w:rFonts w:ascii="Arial" w:hAnsi="Arial" w:cs="Arial"/>
                <w:sz w:val="14"/>
                <w:szCs w:val="16"/>
                <w:lang w:val="es-BO"/>
              </w:rPr>
            </w:pPr>
            <w:r w:rsidRPr="009956C4">
              <w:rPr>
                <w:rFonts w:ascii="Arial" w:hAnsi="Arial" w:cs="Arial"/>
                <w:sz w:val="14"/>
                <w:szCs w:val="16"/>
                <w:lang w:val="es-BO"/>
              </w:rPr>
              <w:t xml:space="preserve">Puntaje de la Evaluación de la Propuesta </w:t>
            </w:r>
            <w:r w:rsidR="00D17802" w:rsidRPr="009956C4">
              <w:rPr>
                <w:rFonts w:ascii="Arial" w:hAnsi="Arial" w:cs="Arial"/>
                <w:sz w:val="14"/>
                <w:szCs w:val="16"/>
                <w:lang w:val="es-BO"/>
              </w:rPr>
              <w:t>Económica (</w:t>
            </w:r>
            <w:r w:rsidRPr="009956C4">
              <w:rPr>
                <w:rFonts w:ascii="Arial" w:hAnsi="Arial" w:cs="Arial"/>
                <w:sz w:val="14"/>
                <w:szCs w:val="16"/>
                <w:lang w:val="es-BO"/>
              </w:rPr>
              <w:t xml:space="preserve">de acuerdo con lo establecido en el </w:t>
            </w:r>
            <w:r w:rsidR="00316585">
              <w:rPr>
                <w:rFonts w:ascii="Arial" w:hAnsi="Arial" w:cs="Arial"/>
                <w:sz w:val="14"/>
                <w:szCs w:val="16"/>
                <w:lang w:val="es-BO"/>
              </w:rPr>
              <w:t>Sub Numeral 19</w:t>
            </w:r>
            <w:r w:rsidR="00316585" w:rsidRPr="00316585">
              <w:rPr>
                <w:rFonts w:ascii="Arial" w:hAnsi="Arial" w:cs="Arial"/>
                <w:sz w:val="14"/>
                <w:szCs w:val="16"/>
                <w:lang w:val="es-BO"/>
              </w:rPr>
              <w:t>.1.2.)</w:t>
            </w:r>
            <w:r w:rsidR="00D17802">
              <w:rPr>
                <w:rFonts w:ascii="Arial" w:hAnsi="Arial" w:cs="Arial"/>
                <w:sz w:val="14"/>
                <w:szCs w:val="16"/>
                <w:lang w:val="es-BO"/>
              </w:rPr>
              <w:t xml:space="preserve">, </w:t>
            </w:r>
          </w:p>
        </w:tc>
        <w:tc>
          <w:tcPr>
            <w:tcW w:w="875" w:type="pct"/>
            <w:shd w:val="clear" w:color="auto" w:fill="auto"/>
            <w:vAlign w:val="center"/>
          </w:tcPr>
          <w:p w14:paraId="7C212A80" w14:textId="77777777" w:rsidR="00012AA5" w:rsidRPr="009956C4" w:rsidRDefault="00012AA5" w:rsidP="00CF1A8B">
            <w:pPr>
              <w:jc w:val="center"/>
              <w:rPr>
                <w:rFonts w:ascii="Arial" w:hAnsi="Arial" w:cs="Arial"/>
                <w:b/>
                <w:lang w:val="es-BO"/>
              </w:rPr>
            </w:pPr>
          </w:p>
        </w:tc>
        <w:tc>
          <w:tcPr>
            <w:tcW w:w="844" w:type="pct"/>
            <w:shd w:val="clear" w:color="auto" w:fill="auto"/>
            <w:vAlign w:val="center"/>
          </w:tcPr>
          <w:p w14:paraId="1F686F0E" w14:textId="77777777" w:rsidR="00012AA5" w:rsidRPr="009956C4" w:rsidRDefault="00012AA5" w:rsidP="00CF1A8B">
            <w:pPr>
              <w:jc w:val="center"/>
              <w:rPr>
                <w:rFonts w:ascii="Arial" w:hAnsi="Arial" w:cs="Arial"/>
                <w:b/>
                <w:lang w:val="es-BO"/>
              </w:rPr>
            </w:pPr>
          </w:p>
        </w:tc>
        <w:tc>
          <w:tcPr>
            <w:tcW w:w="841" w:type="pct"/>
            <w:shd w:val="clear" w:color="auto" w:fill="auto"/>
            <w:vAlign w:val="center"/>
          </w:tcPr>
          <w:p w14:paraId="04793DFD" w14:textId="77777777" w:rsidR="00012AA5" w:rsidRPr="009956C4" w:rsidRDefault="00012AA5" w:rsidP="00CF1A8B">
            <w:pPr>
              <w:jc w:val="center"/>
              <w:rPr>
                <w:rFonts w:ascii="Arial" w:hAnsi="Arial" w:cs="Arial"/>
                <w:b/>
                <w:lang w:val="es-BO"/>
              </w:rPr>
            </w:pPr>
          </w:p>
        </w:tc>
        <w:tc>
          <w:tcPr>
            <w:tcW w:w="847" w:type="pct"/>
            <w:shd w:val="clear" w:color="auto" w:fill="auto"/>
            <w:vAlign w:val="center"/>
          </w:tcPr>
          <w:p w14:paraId="3A4BB47B" w14:textId="77777777" w:rsidR="00012AA5" w:rsidRPr="009956C4" w:rsidRDefault="00012AA5" w:rsidP="00CF1A8B">
            <w:pPr>
              <w:jc w:val="center"/>
              <w:rPr>
                <w:rFonts w:ascii="Arial" w:hAnsi="Arial" w:cs="Arial"/>
                <w:b/>
                <w:lang w:val="es-BO"/>
              </w:rPr>
            </w:pPr>
          </w:p>
        </w:tc>
      </w:tr>
      <w:tr w:rsidR="006106D1" w:rsidRPr="009956C4" w14:paraId="7D3D8FE7" w14:textId="77777777" w:rsidTr="006E79A5">
        <w:trPr>
          <w:trHeight w:val="697"/>
          <w:jc w:val="center"/>
        </w:trPr>
        <w:tc>
          <w:tcPr>
            <w:tcW w:w="1593" w:type="pct"/>
            <w:shd w:val="clear" w:color="auto" w:fill="auto"/>
            <w:vAlign w:val="center"/>
          </w:tcPr>
          <w:p w14:paraId="0BEA8BBD" w14:textId="77777777" w:rsidR="00012AA5" w:rsidRPr="009956C4" w:rsidRDefault="00012AA5" w:rsidP="00CF1A8B">
            <w:pPr>
              <w:pStyle w:val="Prrafodelista"/>
              <w:ind w:left="142"/>
              <w:jc w:val="both"/>
              <w:rPr>
                <w:rFonts w:ascii="Arial" w:hAnsi="Arial" w:cs="Arial"/>
                <w:sz w:val="14"/>
                <w:szCs w:val="16"/>
                <w:lang w:val="es-BO"/>
              </w:rPr>
            </w:pPr>
            <w:r w:rsidRPr="009956C4">
              <w:rPr>
                <w:rFonts w:ascii="Arial" w:eastAsia="Calibri" w:hAnsi="Arial" w:cs="Arial"/>
                <w:sz w:val="14"/>
                <w:szCs w:val="16"/>
                <w:lang w:val="es-BO"/>
              </w:rPr>
              <w:t xml:space="preserve">Puntaje de la Evaluación de </w:t>
            </w:r>
            <w:r w:rsidR="00E53F00" w:rsidRPr="009956C4">
              <w:rPr>
                <w:rFonts w:ascii="Arial" w:eastAsia="Calibri" w:hAnsi="Arial" w:cs="Arial"/>
                <w:sz w:val="14"/>
                <w:szCs w:val="16"/>
                <w:lang w:val="es-BO"/>
              </w:rPr>
              <w:t>la Propuesta</w:t>
            </w:r>
            <w:r w:rsidRPr="009956C4">
              <w:rPr>
                <w:rFonts w:ascii="Arial" w:eastAsia="Calibri" w:hAnsi="Arial" w:cs="Arial"/>
                <w:sz w:val="14"/>
                <w:szCs w:val="16"/>
                <w:lang w:val="es-BO"/>
              </w:rPr>
              <w:t xml:space="preserve"> Técnica, del Formulario V-</w:t>
            </w:r>
            <w:r w:rsidR="002446BD">
              <w:rPr>
                <w:rFonts w:ascii="Arial" w:eastAsia="Calibri" w:hAnsi="Arial" w:cs="Arial"/>
                <w:sz w:val="14"/>
                <w:szCs w:val="16"/>
                <w:lang w:val="es-BO"/>
              </w:rPr>
              <w:t>2</w:t>
            </w:r>
            <w:r w:rsidRPr="009956C4">
              <w:rPr>
                <w:rFonts w:ascii="Arial" w:eastAsia="Calibri" w:hAnsi="Arial" w:cs="Arial"/>
                <w:sz w:val="14"/>
                <w:szCs w:val="16"/>
                <w:lang w:val="es-BO"/>
              </w:rPr>
              <w:t>.</w:t>
            </w:r>
          </w:p>
        </w:tc>
        <w:tc>
          <w:tcPr>
            <w:tcW w:w="875" w:type="pct"/>
            <w:shd w:val="clear" w:color="auto" w:fill="auto"/>
            <w:vAlign w:val="center"/>
          </w:tcPr>
          <w:p w14:paraId="3FFF9313" w14:textId="77777777" w:rsidR="00012AA5" w:rsidRPr="009956C4" w:rsidRDefault="00012AA5" w:rsidP="00CF1A8B">
            <w:pPr>
              <w:jc w:val="center"/>
              <w:rPr>
                <w:rFonts w:ascii="Arial" w:hAnsi="Arial" w:cs="Arial"/>
                <w:b/>
                <w:lang w:val="es-BO"/>
              </w:rPr>
            </w:pPr>
          </w:p>
        </w:tc>
        <w:tc>
          <w:tcPr>
            <w:tcW w:w="844" w:type="pct"/>
            <w:shd w:val="clear" w:color="auto" w:fill="auto"/>
            <w:vAlign w:val="center"/>
          </w:tcPr>
          <w:p w14:paraId="4ABA0955" w14:textId="77777777" w:rsidR="00012AA5" w:rsidRPr="009956C4" w:rsidRDefault="00012AA5" w:rsidP="00CF1A8B">
            <w:pPr>
              <w:jc w:val="center"/>
              <w:rPr>
                <w:rFonts w:ascii="Arial" w:hAnsi="Arial" w:cs="Arial"/>
                <w:b/>
                <w:lang w:val="es-BO"/>
              </w:rPr>
            </w:pPr>
          </w:p>
        </w:tc>
        <w:tc>
          <w:tcPr>
            <w:tcW w:w="841" w:type="pct"/>
            <w:shd w:val="clear" w:color="auto" w:fill="auto"/>
            <w:vAlign w:val="center"/>
          </w:tcPr>
          <w:p w14:paraId="5E04DC04" w14:textId="77777777" w:rsidR="00012AA5" w:rsidRPr="009956C4" w:rsidRDefault="00012AA5" w:rsidP="00CF1A8B">
            <w:pPr>
              <w:jc w:val="center"/>
              <w:rPr>
                <w:rFonts w:ascii="Arial" w:hAnsi="Arial" w:cs="Arial"/>
                <w:b/>
                <w:lang w:val="es-BO"/>
              </w:rPr>
            </w:pPr>
          </w:p>
        </w:tc>
        <w:tc>
          <w:tcPr>
            <w:tcW w:w="847" w:type="pct"/>
            <w:shd w:val="clear" w:color="auto" w:fill="auto"/>
            <w:vAlign w:val="center"/>
          </w:tcPr>
          <w:p w14:paraId="7B7972FF" w14:textId="77777777" w:rsidR="00012AA5" w:rsidRPr="009956C4" w:rsidRDefault="00012AA5" w:rsidP="00CF1A8B">
            <w:pPr>
              <w:jc w:val="center"/>
              <w:rPr>
                <w:rFonts w:ascii="Arial" w:hAnsi="Arial" w:cs="Arial"/>
                <w:b/>
                <w:lang w:val="es-BO"/>
              </w:rPr>
            </w:pPr>
          </w:p>
        </w:tc>
      </w:tr>
      <w:tr w:rsidR="006106D1" w:rsidRPr="009956C4" w14:paraId="03EEE4C3" w14:textId="77777777" w:rsidTr="006E79A5">
        <w:trPr>
          <w:trHeight w:val="565"/>
          <w:jc w:val="center"/>
        </w:trPr>
        <w:tc>
          <w:tcPr>
            <w:tcW w:w="1593" w:type="pct"/>
            <w:shd w:val="clear" w:color="auto" w:fill="DBE5F1" w:themeFill="accent1" w:themeFillTint="33"/>
            <w:vAlign w:val="center"/>
          </w:tcPr>
          <w:p w14:paraId="3DC68715" w14:textId="77777777" w:rsidR="00012AA5" w:rsidRPr="009956C4" w:rsidRDefault="00012AA5" w:rsidP="00CF1A8B">
            <w:pPr>
              <w:pStyle w:val="Prrafodelista"/>
              <w:ind w:left="360"/>
              <w:jc w:val="both"/>
              <w:rPr>
                <w:rFonts w:ascii="Arial" w:hAnsi="Arial" w:cs="Arial"/>
                <w:b/>
                <w:sz w:val="16"/>
                <w:szCs w:val="16"/>
                <w:lang w:val="es-BO"/>
              </w:rPr>
            </w:pPr>
            <w:r w:rsidRPr="009956C4">
              <w:rPr>
                <w:rFonts w:ascii="Arial" w:hAnsi="Arial" w:cs="Arial"/>
                <w:b/>
                <w:sz w:val="16"/>
                <w:szCs w:val="16"/>
                <w:lang w:val="es-BO"/>
              </w:rPr>
              <w:t xml:space="preserve">PUNTAJE TOTAL  </w:t>
            </w:r>
          </w:p>
        </w:tc>
        <w:tc>
          <w:tcPr>
            <w:tcW w:w="875" w:type="pct"/>
            <w:shd w:val="clear" w:color="auto" w:fill="DBE5F1" w:themeFill="accent1" w:themeFillTint="33"/>
            <w:vAlign w:val="center"/>
          </w:tcPr>
          <w:p w14:paraId="0438F558" w14:textId="77777777" w:rsidR="00012AA5" w:rsidRPr="009956C4" w:rsidRDefault="00012AA5" w:rsidP="00CF1A8B">
            <w:pPr>
              <w:jc w:val="center"/>
              <w:rPr>
                <w:rFonts w:ascii="Arial" w:hAnsi="Arial" w:cs="Arial"/>
                <w:b/>
                <w:lang w:val="es-BO"/>
              </w:rPr>
            </w:pPr>
          </w:p>
        </w:tc>
        <w:tc>
          <w:tcPr>
            <w:tcW w:w="844" w:type="pct"/>
            <w:shd w:val="clear" w:color="auto" w:fill="DBE5F1" w:themeFill="accent1" w:themeFillTint="33"/>
            <w:vAlign w:val="center"/>
          </w:tcPr>
          <w:p w14:paraId="1828D3BD" w14:textId="77777777" w:rsidR="00012AA5" w:rsidRPr="009956C4" w:rsidRDefault="00012AA5" w:rsidP="00CF1A8B">
            <w:pPr>
              <w:jc w:val="center"/>
              <w:rPr>
                <w:rFonts w:ascii="Arial" w:hAnsi="Arial" w:cs="Arial"/>
                <w:b/>
                <w:lang w:val="es-BO"/>
              </w:rPr>
            </w:pPr>
          </w:p>
        </w:tc>
        <w:tc>
          <w:tcPr>
            <w:tcW w:w="841" w:type="pct"/>
            <w:shd w:val="clear" w:color="auto" w:fill="DBE5F1" w:themeFill="accent1" w:themeFillTint="33"/>
            <w:vAlign w:val="center"/>
          </w:tcPr>
          <w:p w14:paraId="714FB7EC" w14:textId="77777777" w:rsidR="00012AA5" w:rsidRPr="009956C4" w:rsidRDefault="00012AA5" w:rsidP="00CF1A8B">
            <w:pPr>
              <w:jc w:val="center"/>
              <w:rPr>
                <w:rFonts w:ascii="Arial" w:hAnsi="Arial" w:cs="Arial"/>
                <w:b/>
                <w:lang w:val="es-BO"/>
              </w:rPr>
            </w:pPr>
          </w:p>
        </w:tc>
        <w:tc>
          <w:tcPr>
            <w:tcW w:w="847" w:type="pct"/>
            <w:shd w:val="clear" w:color="auto" w:fill="DBE5F1" w:themeFill="accent1" w:themeFillTint="33"/>
            <w:vAlign w:val="center"/>
          </w:tcPr>
          <w:p w14:paraId="1A4FD6C4" w14:textId="77777777" w:rsidR="00012AA5" w:rsidRPr="009956C4" w:rsidRDefault="00012AA5" w:rsidP="00CF1A8B">
            <w:pPr>
              <w:jc w:val="center"/>
              <w:rPr>
                <w:rFonts w:ascii="Arial" w:hAnsi="Arial" w:cs="Arial"/>
                <w:b/>
                <w:lang w:val="es-BO"/>
              </w:rPr>
            </w:pPr>
          </w:p>
        </w:tc>
      </w:tr>
    </w:tbl>
    <w:p w14:paraId="7ECAD238" w14:textId="77777777" w:rsidR="00667CD6" w:rsidRPr="009956C4" w:rsidRDefault="00667CD6" w:rsidP="00667CD6">
      <w:pPr>
        <w:pStyle w:val="Prrafodelista"/>
        <w:tabs>
          <w:tab w:val="left" w:pos="709"/>
        </w:tabs>
        <w:jc w:val="both"/>
        <w:rPr>
          <w:rFonts w:ascii="Arial" w:hAnsi="Arial" w:cs="Arial"/>
          <w:sz w:val="16"/>
          <w:szCs w:val="16"/>
          <w:lang w:val="es-BO"/>
        </w:rPr>
      </w:pPr>
    </w:p>
    <w:p w14:paraId="45EFB630" w14:textId="77777777" w:rsidR="002A3754" w:rsidRPr="009956C4" w:rsidRDefault="002A3754">
      <w:pPr>
        <w:rPr>
          <w:rFonts w:ascii="Arial" w:hAnsi="Arial" w:cs="Arial"/>
          <w:lang w:val="es-BO" w:eastAsia="en-US"/>
        </w:rPr>
      </w:pPr>
      <w:r w:rsidRPr="009956C4">
        <w:rPr>
          <w:rFonts w:ascii="Arial" w:hAnsi="Arial" w:cs="Arial"/>
          <w:lang w:val="es-BO"/>
        </w:rPr>
        <w:br w:type="page"/>
      </w:r>
    </w:p>
    <w:p w14:paraId="182D356B" w14:textId="77777777" w:rsidR="002A3754" w:rsidRPr="009956C4" w:rsidRDefault="002A3754" w:rsidP="002A3754">
      <w:pPr>
        <w:jc w:val="center"/>
        <w:rPr>
          <w:rFonts w:cs="Arial"/>
          <w:b/>
          <w:sz w:val="18"/>
          <w:szCs w:val="18"/>
          <w:lang w:val="es-BO"/>
        </w:rPr>
      </w:pPr>
      <w:r w:rsidRPr="009956C4">
        <w:rPr>
          <w:rFonts w:cs="Arial"/>
          <w:b/>
          <w:sz w:val="18"/>
          <w:szCs w:val="18"/>
          <w:lang w:val="es-BO"/>
        </w:rPr>
        <w:lastRenderedPageBreak/>
        <w:t>ANEXO 3</w:t>
      </w:r>
    </w:p>
    <w:p w14:paraId="19670584" w14:textId="540C11E5" w:rsidR="002A3754" w:rsidRDefault="002A3754" w:rsidP="002A3754">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14:paraId="6E1770E7" w14:textId="77777777" w:rsidR="00DD0983" w:rsidRPr="009956C4" w:rsidRDefault="00DD0983" w:rsidP="002A3754">
      <w:pPr>
        <w:pStyle w:val="Normal2"/>
        <w:jc w:val="center"/>
        <w:rPr>
          <w:rFonts w:ascii="Verdana" w:hAnsi="Verdana" w:cs="Arial"/>
          <w:b/>
          <w:sz w:val="18"/>
          <w:szCs w:val="18"/>
          <w:lang w:val="es-BO"/>
        </w:rPr>
      </w:pPr>
    </w:p>
    <w:p w14:paraId="5ADA05DA" w14:textId="77777777" w:rsidR="00DD0983" w:rsidRPr="009956C4" w:rsidRDefault="00DD0983" w:rsidP="00DD0983">
      <w:pPr>
        <w:jc w:val="both"/>
        <w:rPr>
          <w:rFonts w:cs="Arial"/>
          <w:sz w:val="18"/>
          <w:szCs w:val="18"/>
          <w:lang w:val="es-BO"/>
        </w:rPr>
      </w:pPr>
      <w:r w:rsidRPr="009956C4">
        <w:rPr>
          <w:rFonts w:cs="Arial"/>
          <w:sz w:val="18"/>
          <w:szCs w:val="18"/>
          <w:lang w:val="es-BO"/>
        </w:rPr>
        <w:t>Conste por el presente Contrato Administrativo para la Adquisición de Bienes</w:t>
      </w:r>
      <w:r w:rsidRPr="009956C4">
        <w:rPr>
          <w:rFonts w:cs="Arial"/>
          <w:b/>
          <w:i/>
          <w:sz w:val="18"/>
          <w:szCs w:val="18"/>
          <w:lang w:val="es-BO"/>
        </w:rPr>
        <w:t>,</w:t>
      </w:r>
      <w:r w:rsidRPr="009956C4">
        <w:rPr>
          <w:rFonts w:cs="Arial"/>
          <w:sz w:val="18"/>
          <w:szCs w:val="18"/>
          <w:lang w:val="es-BO"/>
        </w:rPr>
        <w:t xml:space="preserve"> que celebran por una parte _______________ (</w:t>
      </w:r>
      <w:r w:rsidRPr="009956C4">
        <w:rPr>
          <w:rFonts w:cs="Arial"/>
          <w:b/>
          <w:i/>
          <w:sz w:val="18"/>
          <w:szCs w:val="18"/>
          <w:lang w:val="es-BO"/>
        </w:rPr>
        <w:t>registrar de forma clara y detallada el nombre o razón social de la ENTIDAD</w:t>
      </w:r>
      <w:r w:rsidRPr="009956C4">
        <w:rPr>
          <w:rFonts w:cs="Arial"/>
          <w:sz w:val="18"/>
          <w:szCs w:val="18"/>
          <w:lang w:val="es-BO"/>
        </w:rPr>
        <w:t xml:space="preserve">), con NIT </w:t>
      </w:r>
      <w:proofErr w:type="spellStart"/>
      <w:r w:rsidRPr="009956C4">
        <w:rPr>
          <w:rFonts w:cs="Arial"/>
          <w:sz w:val="18"/>
          <w:szCs w:val="18"/>
          <w:lang w:val="es-BO"/>
        </w:rPr>
        <w:t>Nº</w:t>
      </w:r>
      <w:proofErr w:type="spellEnd"/>
      <w:r w:rsidRPr="009956C4">
        <w:rPr>
          <w:rFonts w:cs="Arial"/>
          <w:sz w:val="18"/>
          <w:szCs w:val="18"/>
          <w:lang w:val="es-BO"/>
        </w:rPr>
        <w:t xml:space="preserve"> _______________ </w:t>
      </w:r>
      <w:r w:rsidRPr="009956C4">
        <w:rPr>
          <w:rFonts w:cs="Arial"/>
          <w:b/>
          <w:i/>
          <w:sz w:val="18"/>
          <w:szCs w:val="18"/>
          <w:lang w:val="es-BO"/>
        </w:rPr>
        <w:t>(señalar el Número de Identificación Tributaria)</w:t>
      </w:r>
      <w:r w:rsidRPr="009956C4">
        <w:rPr>
          <w:rFonts w:cs="Arial"/>
          <w:sz w:val="18"/>
          <w:szCs w:val="18"/>
          <w:lang w:val="es-BO"/>
        </w:rPr>
        <w:t xml:space="preserve">, con domicilio en _______________ </w:t>
      </w:r>
      <w:r w:rsidRPr="009956C4">
        <w:rPr>
          <w:rFonts w:cs="Arial"/>
          <w:b/>
          <w:i/>
          <w:sz w:val="18"/>
          <w:szCs w:val="18"/>
          <w:lang w:val="es-BO"/>
        </w:rPr>
        <w:t>(señalar de forma clara el domicilio de la entidad)</w:t>
      </w:r>
      <w:r w:rsidRPr="009956C4">
        <w:rPr>
          <w:rFonts w:cs="Arial"/>
          <w:sz w:val="18"/>
          <w:szCs w:val="18"/>
          <w:lang w:val="es-BO"/>
        </w:rPr>
        <w:t xml:space="preserve">, en _______________ </w:t>
      </w:r>
      <w:r w:rsidRPr="009956C4">
        <w:rPr>
          <w:rFonts w:cs="Arial"/>
          <w:b/>
          <w:i/>
          <w:sz w:val="18"/>
          <w:szCs w:val="18"/>
          <w:lang w:val="es-BO"/>
        </w:rPr>
        <w:t>(señalar el Distrito, Provincia y Departamento)</w:t>
      </w:r>
      <w:r w:rsidRPr="009956C4">
        <w:rPr>
          <w:rFonts w:cs="Arial"/>
          <w:sz w:val="18"/>
          <w:szCs w:val="18"/>
          <w:lang w:val="es-BO"/>
        </w:rPr>
        <w:t xml:space="preserve">, representada legalmente por _______________ </w:t>
      </w:r>
      <w:r w:rsidRPr="009956C4">
        <w:rPr>
          <w:rFonts w:cs="Arial"/>
          <w:b/>
          <w:sz w:val="18"/>
          <w:szCs w:val="18"/>
          <w:lang w:val="es-BO"/>
        </w:rPr>
        <w:t>(</w:t>
      </w:r>
      <w:r w:rsidRPr="009956C4">
        <w:rPr>
          <w:rFonts w:cs="Arial"/>
          <w:b/>
          <w:i/>
          <w:sz w:val="18"/>
          <w:szCs w:val="18"/>
          <w:lang w:val="es-BO"/>
        </w:rPr>
        <w:t>registrar el nombre de la MAE o del servidor público a quien se delega la competencia para la suscripción del Contrato, y la Resolución correspondiente de delegación)</w:t>
      </w:r>
      <w:r w:rsidRPr="009956C4">
        <w:rPr>
          <w:rFonts w:cs="Arial"/>
          <w:sz w:val="18"/>
          <w:szCs w:val="18"/>
          <w:lang w:val="es-BO"/>
        </w:rPr>
        <w:t xml:space="preserve">, en calidad de _______________ </w:t>
      </w:r>
      <w:r w:rsidRPr="009956C4">
        <w:rPr>
          <w:rFonts w:cs="Arial"/>
          <w:b/>
          <w:i/>
          <w:sz w:val="18"/>
          <w:szCs w:val="18"/>
          <w:lang w:val="es-BO"/>
        </w:rPr>
        <w:t>(señalar el cargo del servidor público delegado para la firma)</w:t>
      </w:r>
      <w:r w:rsidRPr="009956C4">
        <w:rPr>
          <w:rFonts w:cs="Arial"/>
          <w:sz w:val="18"/>
          <w:szCs w:val="18"/>
          <w:lang w:val="es-BO"/>
        </w:rPr>
        <w:t xml:space="preserve">, con Cedula de Identidad </w:t>
      </w:r>
      <w:proofErr w:type="spellStart"/>
      <w:r w:rsidRPr="009956C4">
        <w:rPr>
          <w:rFonts w:cs="Arial"/>
          <w:sz w:val="18"/>
          <w:szCs w:val="18"/>
          <w:lang w:val="es-BO"/>
        </w:rPr>
        <w:t>Nº</w:t>
      </w:r>
      <w:proofErr w:type="spellEnd"/>
      <w:r w:rsidRPr="009956C4">
        <w:rPr>
          <w:rFonts w:cs="Arial"/>
          <w:sz w:val="18"/>
          <w:szCs w:val="18"/>
          <w:lang w:val="es-BO"/>
        </w:rPr>
        <w:t xml:space="preserve"> _______________ </w:t>
      </w:r>
      <w:r w:rsidRPr="009956C4">
        <w:rPr>
          <w:rFonts w:cs="Arial"/>
          <w:b/>
          <w:i/>
          <w:sz w:val="18"/>
          <w:szCs w:val="18"/>
          <w:lang w:val="es-BO"/>
        </w:rPr>
        <w:t>(señalar el número de Cedula de identidad)</w:t>
      </w:r>
      <w:r w:rsidRPr="009956C4">
        <w:rPr>
          <w:rFonts w:cs="Arial"/>
          <w:sz w:val="18"/>
          <w:szCs w:val="18"/>
          <w:lang w:val="es-BO"/>
        </w:rPr>
        <w:t xml:space="preserve">, que en adelante se denominará la </w:t>
      </w:r>
      <w:r w:rsidRPr="009956C4">
        <w:rPr>
          <w:rFonts w:cs="Arial"/>
          <w:b/>
          <w:sz w:val="18"/>
          <w:szCs w:val="18"/>
          <w:lang w:val="es-BO"/>
        </w:rPr>
        <w:t>ENTIDAD</w:t>
      </w:r>
      <w:r w:rsidRPr="009956C4">
        <w:rPr>
          <w:rFonts w:cs="Arial"/>
          <w:sz w:val="18"/>
          <w:szCs w:val="18"/>
          <w:lang w:val="es-BO"/>
        </w:rPr>
        <w:t xml:space="preserve">; y, por otra parte, _______________ </w:t>
      </w:r>
      <w:r w:rsidRPr="009956C4">
        <w:rPr>
          <w:rFonts w:cs="Arial"/>
          <w:b/>
          <w:i/>
          <w:sz w:val="18"/>
          <w:szCs w:val="18"/>
          <w:lang w:val="es-BO"/>
        </w:rPr>
        <w:t>(registrar las  generales de ley del proponente adjudicado y cuando corresponda el nombre completo, número de Cédula de Identidad del Representante Legal y los datos correspondiente al testimonio de poder del representante</w:t>
      </w:r>
      <w:r w:rsidRPr="009956C4">
        <w:rPr>
          <w:rFonts w:cs="Arial"/>
          <w:b/>
          <w:sz w:val="18"/>
          <w:szCs w:val="18"/>
          <w:lang w:val="es-BO"/>
        </w:rPr>
        <w:t xml:space="preserve">), </w:t>
      </w:r>
      <w:r w:rsidRPr="009956C4">
        <w:rPr>
          <w:rFonts w:cs="Arial"/>
          <w:sz w:val="18"/>
          <w:szCs w:val="18"/>
          <w:lang w:val="es-BO"/>
        </w:rPr>
        <w:t xml:space="preserve">con domicilio en ____________ </w:t>
      </w:r>
      <w:r w:rsidRPr="009956C4">
        <w:rPr>
          <w:rFonts w:cs="Arial"/>
          <w:b/>
          <w:i/>
          <w:sz w:val="18"/>
          <w:szCs w:val="18"/>
          <w:lang w:val="es-BO"/>
        </w:rPr>
        <w:t>(señalar de forma clara su domicilio)</w:t>
      </w:r>
      <w:r w:rsidRPr="009956C4">
        <w:rPr>
          <w:rFonts w:cs="Arial"/>
          <w:sz w:val="18"/>
          <w:szCs w:val="18"/>
          <w:lang w:val="es-BO"/>
        </w:rPr>
        <w:t xml:space="preserve">, que en adelante se denominará el </w:t>
      </w:r>
      <w:r w:rsidRPr="009956C4">
        <w:rPr>
          <w:rFonts w:cs="Arial"/>
          <w:b/>
          <w:sz w:val="18"/>
          <w:szCs w:val="18"/>
          <w:lang w:val="es-BO"/>
        </w:rPr>
        <w:t>PROVEEDOR</w:t>
      </w:r>
      <w:r w:rsidRPr="009956C4">
        <w:rPr>
          <w:rFonts w:cs="Arial"/>
          <w:sz w:val="18"/>
          <w:szCs w:val="18"/>
          <w:lang w:val="es-BO"/>
        </w:rPr>
        <w:t>, quienes celebran y suscriben el presente Contrato Administrativo, al tenor de las siguientes clausulas:</w:t>
      </w:r>
    </w:p>
    <w:p w14:paraId="791F6AB6" w14:textId="77777777" w:rsidR="00DD0983" w:rsidRPr="009956C4" w:rsidRDefault="00DD0983" w:rsidP="00DD0983">
      <w:pPr>
        <w:jc w:val="both"/>
        <w:rPr>
          <w:rFonts w:cs="Arial"/>
          <w:b/>
          <w:sz w:val="18"/>
          <w:szCs w:val="18"/>
          <w:lang w:val="es-BO"/>
        </w:rPr>
      </w:pPr>
    </w:p>
    <w:p w14:paraId="454DC53F" w14:textId="77777777" w:rsidR="00DD0983" w:rsidRPr="009956C4" w:rsidRDefault="00DD0983" w:rsidP="00DD0983">
      <w:pPr>
        <w:jc w:val="both"/>
        <w:rPr>
          <w:rFonts w:cs="Arial"/>
          <w:b/>
          <w:sz w:val="18"/>
          <w:szCs w:val="18"/>
          <w:lang w:val="es-BO"/>
        </w:rPr>
      </w:pPr>
      <w:proofErr w:type="gramStart"/>
      <w:r w:rsidRPr="009956C4">
        <w:rPr>
          <w:rFonts w:cs="Arial"/>
          <w:b/>
          <w:sz w:val="18"/>
          <w:szCs w:val="18"/>
          <w:lang w:val="es-BO"/>
        </w:rPr>
        <w:t>PRIMERA.-</w:t>
      </w:r>
      <w:proofErr w:type="gramEnd"/>
      <w:r w:rsidRPr="009956C4">
        <w:rPr>
          <w:rFonts w:cs="Arial"/>
          <w:b/>
          <w:sz w:val="18"/>
          <w:szCs w:val="18"/>
          <w:lang w:val="es-BO"/>
        </w:rPr>
        <w:t xml:space="preserve"> (ANTECEDENTES) </w:t>
      </w:r>
    </w:p>
    <w:p w14:paraId="5394E8EA" w14:textId="77777777" w:rsidR="00DD0983" w:rsidRPr="009956C4" w:rsidRDefault="00DD0983" w:rsidP="00DD0983">
      <w:pPr>
        <w:jc w:val="both"/>
        <w:rPr>
          <w:rFonts w:cs="Arial"/>
          <w:sz w:val="18"/>
          <w:szCs w:val="18"/>
          <w:lang w:val="es-BO"/>
        </w:rPr>
      </w:pPr>
      <w:r w:rsidRPr="009956C4">
        <w:rPr>
          <w:rFonts w:cs="Arial"/>
          <w:sz w:val="18"/>
          <w:szCs w:val="18"/>
          <w:lang w:val="es-BO"/>
        </w:rPr>
        <w:t>La</w:t>
      </w:r>
      <w:r w:rsidRPr="009956C4">
        <w:rPr>
          <w:rFonts w:cs="Arial"/>
          <w:b/>
          <w:sz w:val="18"/>
          <w:szCs w:val="18"/>
          <w:lang w:val="es-BO"/>
        </w:rPr>
        <w:t xml:space="preserve"> ENTIDAD</w:t>
      </w:r>
      <w:r w:rsidRPr="009956C4">
        <w:rPr>
          <w:rFonts w:cs="Arial"/>
          <w:sz w:val="18"/>
          <w:szCs w:val="18"/>
          <w:lang w:val="es-BO"/>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convocó en fecha _______________ </w:t>
      </w:r>
      <w:r w:rsidRPr="009956C4">
        <w:rPr>
          <w:rFonts w:cs="Arial"/>
          <w:b/>
          <w:i/>
          <w:sz w:val="18"/>
          <w:szCs w:val="18"/>
          <w:lang w:val="es-BO"/>
        </w:rPr>
        <w:t>(señalar la fecha de la publicación de la convocatoria en el SICOES)</w:t>
      </w:r>
      <w:r w:rsidRPr="009956C4">
        <w:rPr>
          <w:rFonts w:cs="Arial"/>
          <w:sz w:val="18"/>
          <w:szCs w:val="18"/>
          <w:lang w:val="es-BO"/>
        </w:rPr>
        <w:t xml:space="preserve"> a personas naturales y jurídicas con capacidad de contratar con el Estado, a presentar propuestas en el proceso de contratación</w:t>
      </w:r>
      <w:r w:rsidRPr="009956C4">
        <w:rPr>
          <w:rFonts w:cs="Arial"/>
          <w:b/>
          <w:i/>
          <w:sz w:val="18"/>
          <w:szCs w:val="18"/>
          <w:lang w:val="es-BO"/>
        </w:rPr>
        <w:t xml:space="preserve">, </w:t>
      </w:r>
      <w:r w:rsidRPr="009956C4">
        <w:rPr>
          <w:rFonts w:cs="Arial"/>
          <w:sz w:val="18"/>
          <w:szCs w:val="18"/>
          <w:lang w:val="es-BO"/>
        </w:rPr>
        <w:t xml:space="preserve">con Código Único de Contrataciones Estatales (CUCE) _______________ </w:t>
      </w:r>
      <w:r w:rsidRPr="009956C4">
        <w:rPr>
          <w:rFonts w:cs="Arial"/>
          <w:b/>
          <w:i/>
          <w:sz w:val="18"/>
          <w:szCs w:val="18"/>
          <w:lang w:val="es-BO"/>
        </w:rPr>
        <w:t>(señalar el CUCE del proceso)</w:t>
      </w:r>
      <w:r w:rsidRPr="009956C4">
        <w:rPr>
          <w:rFonts w:cs="Arial"/>
          <w:sz w:val="18"/>
          <w:szCs w:val="18"/>
          <w:lang w:val="es-BO"/>
        </w:rPr>
        <w:t>, en base a lo solicitado en el DBC.</w:t>
      </w:r>
    </w:p>
    <w:p w14:paraId="12B8297C" w14:textId="77777777" w:rsidR="00DD0983" w:rsidRPr="009956C4" w:rsidRDefault="00DD0983" w:rsidP="00DD0983">
      <w:pPr>
        <w:jc w:val="both"/>
        <w:rPr>
          <w:rFonts w:cs="Arial"/>
          <w:sz w:val="18"/>
          <w:szCs w:val="18"/>
          <w:lang w:val="es-BO"/>
        </w:rPr>
      </w:pPr>
    </w:p>
    <w:p w14:paraId="3E1C30AC" w14:textId="77777777" w:rsidR="00DD0983" w:rsidRPr="009956C4" w:rsidRDefault="00DD0983" w:rsidP="00DD0983">
      <w:pPr>
        <w:jc w:val="both"/>
        <w:rPr>
          <w:rFonts w:cs="Arial"/>
          <w:b/>
          <w:i/>
          <w:sz w:val="18"/>
          <w:szCs w:val="18"/>
          <w:lang w:val="es-BO"/>
        </w:rPr>
      </w:pPr>
      <w:r w:rsidRPr="009956C4">
        <w:rPr>
          <w:rFonts w:cs="Arial"/>
          <w:b/>
          <w:i/>
          <w:sz w:val="18"/>
          <w:szCs w:val="18"/>
          <w:lang w:val="es-BO"/>
        </w:rPr>
        <w:t>(Si el RPA, en caso excepcional decide adjudicar la adquisición a un proponente que no sea el recomendado por el Responsable de Evaluación o la Comisión de Calificación, deberá adecuarse la siguiente redacción)</w:t>
      </w:r>
    </w:p>
    <w:p w14:paraId="5A83F9EB" w14:textId="77777777" w:rsidR="00DD0983" w:rsidRPr="009956C4" w:rsidRDefault="00DD0983" w:rsidP="00DD0983">
      <w:pPr>
        <w:jc w:val="both"/>
        <w:rPr>
          <w:rFonts w:cs="Arial"/>
          <w:b/>
          <w:sz w:val="18"/>
          <w:szCs w:val="18"/>
          <w:lang w:val="es-BO"/>
        </w:rPr>
      </w:pPr>
      <w:r w:rsidRPr="009956C4">
        <w:rPr>
          <w:rFonts w:cs="Arial"/>
          <w:sz w:val="18"/>
          <w:szCs w:val="18"/>
          <w:lang w:val="es-BO"/>
        </w:rPr>
        <w:t xml:space="preserve">Concluida la etapa de evaluación de propuestas, el Responsable del Proceso de Contratación de Apoyo Nacional a la Producción y Empleo (RPA), en base al Informe de Evaluación y Recomendación de Adjudicación </w:t>
      </w:r>
      <w:proofErr w:type="spellStart"/>
      <w:r w:rsidRPr="009956C4">
        <w:rPr>
          <w:rFonts w:cs="Arial"/>
          <w:sz w:val="18"/>
          <w:szCs w:val="18"/>
          <w:lang w:val="es-BO"/>
        </w:rPr>
        <w:t>Nº</w:t>
      </w:r>
      <w:proofErr w:type="spellEnd"/>
      <w:r w:rsidRPr="009956C4">
        <w:rPr>
          <w:rFonts w:cs="Arial"/>
          <w:sz w:val="18"/>
          <w:szCs w:val="18"/>
          <w:lang w:val="es-BO"/>
        </w:rPr>
        <w:t xml:space="preserve">___________ </w:t>
      </w:r>
      <w:r w:rsidRPr="009956C4">
        <w:rPr>
          <w:rFonts w:cs="Arial"/>
          <w:b/>
          <w:i/>
          <w:sz w:val="18"/>
          <w:szCs w:val="18"/>
          <w:lang w:val="es-BO"/>
        </w:rPr>
        <w:t>(señalar el número del Informe)</w:t>
      </w:r>
      <w:r w:rsidRPr="009956C4">
        <w:rPr>
          <w:rFonts w:cs="Arial"/>
          <w:b/>
          <w:sz w:val="18"/>
          <w:szCs w:val="18"/>
          <w:lang w:val="es-BO"/>
        </w:rPr>
        <w:t>,</w:t>
      </w:r>
      <w:r w:rsidRPr="009956C4">
        <w:rPr>
          <w:rFonts w:cs="Arial"/>
          <w:sz w:val="18"/>
          <w:szCs w:val="18"/>
          <w:lang w:val="es-BO"/>
        </w:rPr>
        <w:t xml:space="preserve"> emitido por _______________</w:t>
      </w:r>
      <w:r w:rsidRPr="009956C4">
        <w:rPr>
          <w:rFonts w:cs="Arial"/>
          <w:b/>
          <w:i/>
          <w:sz w:val="18"/>
          <w:szCs w:val="18"/>
          <w:lang w:val="es-BO"/>
        </w:rPr>
        <w:t xml:space="preserve"> (señalar según corresponda al Responsable de Evaluación o la Comisión de Calificación)</w:t>
      </w:r>
      <w:r w:rsidRPr="009956C4">
        <w:rPr>
          <w:rFonts w:cs="Arial"/>
          <w:sz w:val="18"/>
          <w:szCs w:val="18"/>
          <w:lang w:val="es-BO"/>
        </w:rPr>
        <w:t xml:space="preserve">, resolvió adjudicar la contratación a _______________ </w:t>
      </w:r>
      <w:r w:rsidRPr="009956C4">
        <w:rPr>
          <w:rFonts w:cs="Arial"/>
          <w:b/>
          <w:i/>
          <w:sz w:val="18"/>
          <w:szCs w:val="18"/>
          <w:lang w:val="es-BO"/>
        </w:rPr>
        <w:t>(señalar el nombre o razón social del proponente adjudicado)</w:t>
      </w:r>
      <w:r w:rsidRPr="009956C4">
        <w:rPr>
          <w:rFonts w:cs="Arial"/>
          <w:sz w:val="18"/>
          <w:szCs w:val="18"/>
          <w:lang w:val="es-BO"/>
        </w:rPr>
        <w:t>, al cumplir su propuesta con todos los requisitos establecidos en el DBC</w:t>
      </w:r>
      <w:r w:rsidRPr="009956C4">
        <w:rPr>
          <w:rFonts w:cs="Arial"/>
          <w:b/>
          <w:sz w:val="18"/>
          <w:szCs w:val="18"/>
          <w:lang w:val="es-BO"/>
        </w:rPr>
        <w:t>.</w:t>
      </w:r>
    </w:p>
    <w:p w14:paraId="1417987F" w14:textId="77777777" w:rsidR="00DD0983" w:rsidRPr="009956C4" w:rsidRDefault="00DD0983" w:rsidP="00DD0983">
      <w:pPr>
        <w:jc w:val="both"/>
        <w:rPr>
          <w:rFonts w:cs="Arial"/>
          <w:b/>
          <w:sz w:val="18"/>
          <w:szCs w:val="18"/>
          <w:lang w:val="es-BO"/>
        </w:rPr>
      </w:pPr>
    </w:p>
    <w:p w14:paraId="6841F7BB" w14:textId="77777777" w:rsidR="00DD0983" w:rsidRPr="009956C4" w:rsidRDefault="00DD0983" w:rsidP="00DD0983">
      <w:pPr>
        <w:jc w:val="both"/>
        <w:rPr>
          <w:rFonts w:cs="Arial"/>
          <w:b/>
          <w:sz w:val="18"/>
          <w:szCs w:val="18"/>
          <w:lang w:val="es-BO"/>
        </w:rPr>
      </w:pPr>
      <w:proofErr w:type="gramStart"/>
      <w:r w:rsidRPr="009956C4">
        <w:rPr>
          <w:rFonts w:cs="Arial"/>
          <w:b/>
          <w:sz w:val="18"/>
          <w:szCs w:val="18"/>
          <w:lang w:val="es-BO"/>
        </w:rPr>
        <w:t>SEGUNDA.-</w:t>
      </w:r>
      <w:proofErr w:type="gramEnd"/>
      <w:r w:rsidRPr="009956C4">
        <w:rPr>
          <w:rFonts w:cs="Arial"/>
          <w:b/>
          <w:sz w:val="18"/>
          <w:szCs w:val="18"/>
          <w:lang w:val="es-BO"/>
        </w:rPr>
        <w:t xml:space="preserve"> (LEGISLACIÓN APLICABLE) </w:t>
      </w:r>
    </w:p>
    <w:p w14:paraId="45C9B898" w14:textId="77777777" w:rsidR="00DD0983" w:rsidRPr="009956C4" w:rsidRDefault="00DD0983" w:rsidP="00DD0983">
      <w:pPr>
        <w:jc w:val="both"/>
        <w:rPr>
          <w:rFonts w:cs="Arial"/>
          <w:sz w:val="18"/>
          <w:szCs w:val="18"/>
          <w:lang w:val="es-BO"/>
        </w:rPr>
      </w:pPr>
      <w:r w:rsidRPr="009956C4">
        <w:rPr>
          <w:rFonts w:cs="Arial"/>
          <w:sz w:val="18"/>
          <w:szCs w:val="18"/>
          <w:lang w:val="es-BO"/>
        </w:rPr>
        <w:t>El presente Contrato se celebra al amparo de las siguientes disposiciones normativas:</w:t>
      </w:r>
    </w:p>
    <w:p w14:paraId="66BB7C21" w14:textId="77777777" w:rsidR="00DD0983" w:rsidRPr="009956C4" w:rsidRDefault="00DD0983" w:rsidP="00DD0983">
      <w:pPr>
        <w:jc w:val="both"/>
        <w:rPr>
          <w:rFonts w:cs="Arial"/>
          <w:sz w:val="18"/>
          <w:szCs w:val="18"/>
          <w:lang w:val="es-BO"/>
        </w:rPr>
      </w:pPr>
    </w:p>
    <w:p w14:paraId="4195E0D2" w14:textId="77777777" w:rsidR="00DD0983" w:rsidRPr="009956C4" w:rsidRDefault="00DD0983">
      <w:pPr>
        <w:numPr>
          <w:ilvl w:val="0"/>
          <w:numId w:val="32"/>
        </w:numPr>
        <w:jc w:val="both"/>
        <w:rPr>
          <w:rFonts w:cs="Arial"/>
          <w:sz w:val="18"/>
          <w:szCs w:val="18"/>
          <w:lang w:val="es-BO"/>
        </w:rPr>
      </w:pPr>
      <w:r w:rsidRPr="009956C4">
        <w:rPr>
          <w:rFonts w:cs="Arial"/>
          <w:sz w:val="18"/>
          <w:szCs w:val="18"/>
          <w:lang w:val="es-BO"/>
        </w:rPr>
        <w:t>Constitución Política del Estado.</w:t>
      </w:r>
    </w:p>
    <w:p w14:paraId="2DDEA22B" w14:textId="77777777" w:rsidR="00DD0983" w:rsidRPr="009956C4" w:rsidRDefault="00DD0983">
      <w:pPr>
        <w:numPr>
          <w:ilvl w:val="0"/>
          <w:numId w:val="32"/>
        </w:numPr>
        <w:jc w:val="both"/>
        <w:rPr>
          <w:rFonts w:cs="Arial"/>
          <w:sz w:val="18"/>
          <w:szCs w:val="18"/>
          <w:lang w:val="es-BO"/>
        </w:rPr>
      </w:pPr>
      <w:r w:rsidRPr="009956C4">
        <w:rPr>
          <w:rFonts w:cs="Arial"/>
          <w:sz w:val="18"/>
          <w:szCs w:val="18"/>
          <w:lang w:val="es-BO"/>
        </w:rPr>
        <w:t xml:space="preserve">Ley </w:t>
      </w:r>
      <w:proofErr w:type="spellStart"/>
      <w:r w:rsidRPr="009956C4">
        <w:rPr>
          <w:rFonts w:cs="Arial"/>
          <w:sz w:val="18"/>
          <w:szCs w:val="18"/>
          <w:lang w:val="es-BO"/>
        </w:rPr>
        <w:t>Nº</w:t>
      </w:r>
      <w:proofErr w:type="spellEnd"/>
      <w:r w:rsidRPr="009956C4">
        <w:rPr>
          <w:rFonts w:cs="Arial"/>
          <w:sz w:val="18"/>
          <w:szCs w:val="18"/>
          <w:lang w:val="es-BO"/>
        </w:rPr>
        <w:t xml:space="preserve"> 1178, de 20 de julio de 1990, de Administración y Control Gubernamentales.</w:t>
      </w:r>
    </w:p>
    <w:p w14:paraId="51002935" w14:textId="77777777" w:rsidR="00DD0983" w:rsidRPr="009956C4" w:rsidRDefault="00DD0983">
      <w:pPr>
        <w:numPr>
          <w:ilvl w:val="0"/>
          <w:numId w:val="32"/>
        </w:numPr>
        <w:jc w:val="both"/>
        <w:rPr>
          <w:rFonts w:cs="Arial"/>
          <w:sz w:val="18"/>
          <w:szCs w:val="18"/>
          <w:lang w:val="es-BO"/>
        </w:rPr>
      </w:pPr>
      <w:r w:rsidRPr="009956C4">
        <w:rPr>
          <w:rFonts w:cs="Arial"/>
          <w:sz w:val="18"/>
          <w:szCs w:val="18"/>
          <w:lang w:val="es-BO"/>
        </w:rPr>
        <w:t xml:space="preserve">Decreto Supremo </w:t>
      </w:r>
      <w:proofErr w:type="spellStart"/>
      <w:r w:rsidRPr="009956C4">
        <w:rPr>
          <w:rFonts w:cs="Arial"/>
          <w:sz w:val="18"/>
          <w:szCs w:val="18"/>
          <w:lang w:val="es-BO"/>
        </w:rPr>
        <w:t>Nº</w:t>
      </w:r>
      <w:proofErr w:type="spellEnd"/>
      <w:r w:rsidRPr="009956C4">
        <w:rPr>
          <w:rFonts w:cs="Arial"/>
          <w:sz w:val="18"/>
          <w:szCs w:val="18"/>
          <w:lang w:val="es-BO"/>
        </w:rPr>
        <w:t xml:space="preserve"> 0181, de 28 de junio de 2009, de las Normas Básicas del Sistema de Administración de Bienes y Servicios (NB-SABS) y sus modificaciones.</w:t>
      </w:r>
    </w:p>
    <w:p w14:paraId="0E39AB13" w14:textId="77777777" w:rsidR="00DD0983" w:rsidRPr="009956C4" w:rsidRDefault="00DD0983">
      <w:pPr>
        <w:numPr>
          <w:ilvl w:val="0"/>
          <w:numId w:val="32"/>
        </w:numPr>
        <w:jc w:val="both"/>
        <w:rPr>
          <w:rFonts w:cs="Arial"/>
          <w:sz w:val="18"/>
          <w:szCs w:val="18"/>
          <w:lang w:val="es-BO"/>
        </w:rPr>
      </w:pPr>
      <w:r w:rsidRPr="009956C4">
        <w:rPr>
          <w:rFonts w:cs="Arial"/>
          <w:sz w:val="18"/>
          <w:szCs w:val="18"/>
          <w:lang w:val="es-BO"/>
        </w:rPr>
        <w:t>Ley del Presupuesto General del Estado, aprobado para la gestión y su reglamentación.</w:t>
      </w:r>
    </w:p>
    <w:p w14:paraId="5564C30E" w14:textId="77777777" w:rsidR="00DD0983" w:rsidRPr="009956C4" w:rsidRDefault="00DD0983">
      <w:pPr>
        <w:numPr>
          <w:ilvl w:val="0"/>
          <w:numId w:val="32"/>
        </w:numPr>
        <w:jc w:val="both"/>
        <w:rPr>
          <w:rFonts w:cs="Arial"/>
          <w:sz w:val="18"/>
          <w:szCs w:val="18"/>
          <w:lang w:val="es-BO"/>
        </w:rPr>
      </w:pPr>
      <w:r w:rsidRPr="009956C4">
        <w:rPr>
          <w:rFonts w:cs="Arial"/>
          <w:sz w:val="18"/>
          <w:szCs w:val="18"/>
          <w:lang w:val="es-BO"/>
        </w:rPr>
        <w:t>Otras disposiciones relacionadas.</w:t>
      </w:r>
    </w:p>
    <w:p w14:paraId="159BD10C" w14:textId="77777777" w:rsidR="00DD0983" w:rsidRPr="009956C4" w:rsidRDefault="00DD0983" w:rsidP="00DD0983">
      <w:pPr>
        <w:jc w:val="both"/>
        <w:rPr>
          <w:rFonts w:cs="Arial"/>
          <w:sz w:val="18"/>
          <w:szCs w:val="18"/>
          <w:lang w:val="es-BO"/>
        </w:rPr>
      </w:pPr>
    </w:p>
    <w:p w14:paraId="15AF6E7D" w14:textId="77777777" w:rsidR="00DD0983" w:rsidRPr="009956C4" w:rsidRDefault="00DD0983" w:rsidP="00DD0983">
      <w:pPr>
        <w:jc w:val="both"/>
        <w:rPr>
          <w:rFonts w:cs="Arial"/>
          <w:b/>
          <w:sz w:val="18"/>
          <w:szCs w:val="18"/>
          <w:lang w:val="es-BO"/>
        </w:rPr>
      </w:pPr>
      <w:proofErr w:type="gramStart"/>
      <w:r w:rsidRPr="009956C4">
        <w:rPr>
          <w:rFonts w:cs="Arial"/>
          <w:b/>
          <w:sz w:val="18"/>
          <w:szCs w:val="18"/>
          <w:lang w:val="es-BO"/>
        </w:rPr>
        <w:t>TERCERA.-</w:t>
      </w:r>
      <w:proofErr w:type="gramEnd"/>
      <w:r w:rsidRPr="009956C4">
        <w:rPr>
          <w:rFonts w:cs="Arial"/>
          <w:b/>
          <w:sz w:val="18"/>
          <w:szCs w:val="18"/>
          <w:lang w:val="es-BO"/>
        </w:rPr>
        <w:t xml:space="preserve"> (OBJETO </w:t>
      </w:r>
      <w:r w:rsidRPr="009956C4">
        <w:rPr>
          <w:rFonts w:cs="Arial"/>
          <w:b/>
          <w:sz w:val="18"/>
          <w:szCs w:val="18"/>
          <w:shd w:val="clear" w:color="auto" w:fill="FFFFFF" w:themeFill="background1"/>
          <w:lang w:val="es-BO"/>
        </w:rPr>
        <w:t>Y CAUSA</w:t>
      </w:r>
      <w:r w:rsidRPr="009956C4">
        <w:rPr>
          <w:rFonts w:cs="Arial"/>
          <w:b/>
          <w:sz w:val="18"/>
          <w:szCs w:val="18"/>
          <w:lang w:val="es-BO"/>
        </w:rPr>
        <w:t xml:space="preserve">) </w:t>
      </w:r>
    </w:p>
    <w:p w14:paraId="062E5C93" w14:textId="77777777" w:rsidR="00DD0983" w:rsidRPr="009956C4" w:rsidRDefault="00DD0983" w:rsidP="00DD0983">
      <w:pPr>
        <w:jc w:val="both"/>
        <w:rPr>
          <w:rFonts w:cs="Arial"/>
          <w:b/>
          <w:sz w:val="18"/>
          <w:szCs w:val="18"/>
          <w:lang w:val="es-BO"/>
        </w:rPr>
      </w:pPr>
      <w:r w:rsidRPr="009956C4">
        <w:rPr>
          <w:rFonts w:cs="Arial"/>
          <w:sz w:val="18"/>
          <w:szCs w:val="18"/>
          <w:lang w:val="es-BO"/>
        </w:rPr>
        <w:t xml:space="preserve">El objeto del presente contrato es la adquisición de _______________ </w:t>
      </w:r>
      <w:r w:rsidRPr="009956C4">
        <w:rPr>
          <w:rFonts w:cs="MEEEJA+Verdana"/>
          <w:b/>
          <w:i/>
          <w:sz w:val="18"/>
          <w:szCs w:val="18"/>
          <w:lang w:val="es-BO"/>
        </w:rPr>
        <w:t>(</w:t>
      </w:r>
      <w:r w:rsidRPr="009956C4">
        <w:rPr>
          <w:rFonts w:cs="Arial"/>
          <w:b/>
          <w:i/>
          <w:sz w:val="18"/>
          <w:szCs w:val="18"/>
          <w:lang w:val="es-BO"/>
        </w:rPr>
        <w:t>describir de forma detallada el tipo de bienes a ser provistos y en caso de tratarse de ítems o lotes, deberá hacerse constar que el detalle de los bienes objeto del contrato, se encuentran en documento anexo</w:t>
      </w:r>
      <w:r w:rsidRPr="009956C4">
        <w:rPr>
          <w:rFonts w:cs="MEEEJA+Verdana"/>
          <w:b/>
          <w:i/>
          <w:sz w:val="18"/>
          <w:szCs w:val="18"/>
          <w:lang w:val="es-BO"/>
        </w:rPr>
        <w:t xml:space="preserve">), </w:t>
      </w:r>
      <w:r w:rsidRPr="009956C4">
        <w:rPr>
          <w:rFonts w:cs="MECOGP+Verdana"/>
          <w:sz w:val="18"/>
          <w:szCs w:val="18"/>
          <w:lang w:val="es-BO"/>
        </w:rPr>
        <w:t xml:space="preserve">que en adelante se denominarán los </w:t>
      </w:r>
      <w:r w:rsidRPr="009956C4">
        <w:rPr>
          <w:rFonts w:cs="MECOND+Verdana"/>
          <w:b/>
          <w:sz w:val="18"/>
          <w:szCs w:val="18"/>
          <w:lang w:val="es-BO"/>
        </w:rPr>
        <w:t>BIENES</w:t>
      </w:r>
      <w:r w:rsidRPr="009956C4">
        <w:rPr>
          <w:rFonts w:cs="Arial"/>
          <w:sz w:val="18"/>
          <w:szCs w:val="18"/>
          <w:lang w:val="es-BO"/>
        </w:rPr>
        <w:t>,</w:t>
      </w:r>
      <w:r w:rsidRPr="009956C4">
        <w:rPr>
          <w:rFonts w:cs="MEEEJA+Verdana"/>
          <w:sz w:val="18"/>
          <w:szCs w:val="18"/>
          <w:lang w:val="es-BO"/>
        </w:rPr>
        <w:t xml:space="preserve"> para________________ </w:t>
      </w:r>
      <w:r w:rsidRPr="009956C4">
        <w:rPr>
          <w:rFonts w:cs="Tahoma"/>
          <w:b/>
          <w:i/>
          <w:sz w:val="18"/>
          <w:szCs w:val="18"/>
          <w:lang w:val="es-BO"/>
        </w:rPr>
        <w:t>(señalar la causa de la contratación),</w:t>
      </w:r>
      <w:r w:rsidRPr="009956C4">
        <w:rPr>
          <w:rFonts w:cs="Arial"/>
          <w:sz w:val="18"/>
          <w:szCs w:val="18"/>
          <w:lang w:val="es-BO"/>
        </w:rPr>
        <w:t xml:space="preserve"> provistos por el </w:t>
      </w:r>
      <w:r w:rsidRPr="009956C4">
        <w:rPr>
          <w:rFonts w:cs="Arial"/>
          <w:b/>
          <w:sz w:val="18"/>
          <w:szCs w:val="18"/>
          <w:lang w:val="es-BO"/>
        </w:rPr>
        <w:t>PROVEEDOR</w:t>
      </w:r>
      <w:r w:rsidRPr="009956C4">
        <w:rPr>
          <w:rFonts w:cs="Arial"/>
          <w:sz w:val="18"/>
          <w:szCs w:val="18"/>
          <w:lang w:val="es-BO"/>
        </w:rPr>
        <w:t xml:space="preserve"> de conformidad con el DBC y la Propuesta Adjudicada,</w:t>
      </w:r>
      <w:r w:rsidRPr="009956C4">
        <w:rPr>
          <w:rFonts w:cs="MECOGP+Verdana"/>
          <w:sz w:val="18"/>
          <w:szCs w:val="18"/>
          <w:lang w:val="es-BO"/>
        </w:rPr>
        <w:t xml:space="preserve"> con estricta y absoluta sujeción al presente Contrato.</w:t>
      </w:r>
    </w:p>
    <w:p w14:paraId="3BA2187E" w14:textId="77777777" w:rsidR="00DD0983" w:rsidRPr="009956C4" w:rsidRDefault="00DD0983" w:rsidP="00DD0983">
      <w:pPr>
        <w:jc w:val="both"/>
        <w:rPr>
          <w:rFonts w:cs="MECOGP+Verdana"/>
          <w:sz w:val="18"/>
          <w:szCs w:val="18"/>
          <w:lang w:val="es-BO"/>
        </w:rPr>
      </w:pPr>
    </w:p>
    <w:p w14:paraId="5492703D" w14:textId="77777777" w:rsidR="00DD0983" w:rsidRPr="009956C4" w:rsidRDefault="00DD0983" w:rsidP="00DD0983">
      <w:pPr>
        <w:autoSpaceDE w:val="0"/>
        <w:autoSpaceDN w:val="0"/>
        <w:adjustRightInd w:val="0"/>
        <w:jc w:val="both"/>
        <w:rPr>
          <w:b/>
          <w:sz w:val="18"/>
          <w:szCs w:val="18"/>
          <w:lang w:val="es-BO"/>
        </w:rPr>
      </w:pPr>
      <w:proofErr w:type="gramStart"/>
      <w:r w:rsidRPr="009956C4">
        <w:rPr>
          <w:rFonts w:cs="Arial"/>
          <w:b/>
          <w:sz w:val="18"/>
          <w:szCs w:val="18"/>
          <w:lang w:val="es-BO"/>
        </w:rPr>
        <w:lastRenderedPageBreak/>
        <w:t>CUARTA.-</w:t>
      </w:r>
      <w:proofErr w:type="gramEnd"/>
      <w:r w:rsidRPr="009956C4">
        <w:rPr>
          <w:rFonts w:cs="Arial"/>
          <w:b/>
          <w:sz w:val="18"/>
          <w:szCs w:val="18"/>
          <w:lang w:val="es-BO"/>
        </w:rPr>
        <w:t xml:space="preserve"> </w:t>
      </w:r>
      <w:r w:rsidRPr="009956C4">
        <w:rPr>
          <w:b/>
          <w:sz w:val="18"/>
          <w:szCs w:val="18"/>
          <w:lang w:val="es-BO"/>
        </w:rPr>
        <w:t xml:space="preserve">(DOCUMENTOS INTEGRANTES DEL CONTRATO) </w:t>
      </w:r>
    </w:p>
    <w:p w14:paraId="10E8C588" w14:textId="77777777" w:rsidR="00DD0983" w:rsidRPr="009956C4" w:rsidRDefault="00DD0983" w:rsidP="00DD0983">
      <w:pPr>
        <w:autoSpaceDE w:val="0"/>
        <w:autoSpaceDN w:val="0"/>
        <w:adjustRightInd w:val="0"/>
        <w:jc w:val="both"/>
        <w:rPr>
          <w:b/>
          <w:sz w:val="18"/>
          <w:szCs w:val="18"/>
          <w:lang w:val="es-BO"/>
        </w:rPr>
      </w:pPr>
      <w:r w:rsidRPr="009956C4">
        <w:rPr>
          <w:sz w:val="18"/>
          <w:szCs w:val="18"/>
          <w:lang w:val="es-BO"/>
        </w:rPr>
        <w:t>Forman parte del presente Contrato, los siguientes documentos:</w:t>
      </w:r>
    </w:p>
    <w:p w14:paraId="4CEE9F10" w14:textId="77777777" w:rsidR="00DD0983" w:rsidRPr="009956C4" w:rsidRDefault="00DD0983" w:rsidP="00DD0983">
      <w:pPr>
        <w:autoSpaceDE w:val="0"/>
        <w:autoSpaceDN w:val="0"/>
        <w:adjustRightInd w:val="0"/>
        <w:jc w:val="both"/>
        <w:rPr>
          <w:sz w:val="18"/>
          <w:szCs w:val="18"/>
          <w:lang w:val="es-BO"/>
        </w:rPr>
      </w:pPr>
    </w:p>
    <w:p w14:paraId="79590C8A" w14:textId="77777777" w:rsidR="00DD0983" w:rsidRPr="009956C4" w:rsidRDefault="00DD0983">
      <w:pPr>
        <w:numPr>
          <w:ilvl w:val="0"/>
          <w:numId w:val="33"/>
        </w:numPr>
        <w:jc w:val="both"/>
        <w:rPr>
          <w:rFonts w:cs="Arial"/>
          <w:sz w:val="18"/>
          <w:szCs w:val="18"/>
          <w:lang w:val="es-BO"/>
        </w:rPr>
      </w:pPr>
      <w:r w:rsidRPr="009956C4">
        <w:rPr>
          <w:rFonts w:cs="Arial"/>
          <w:sz w:val="18"/>
          <w:szCs w:val="18"/>
          <w:lang w:val="es-BO"/>
        </w:rPr>
        <w:t xml:space="preserve">Documento Base de Contratación. </w:t>
      </w:r>
    </w:p>
    <w:p w14:paraId="68430144" w14:textId="77777777" w:rsidR="00DD0983" w:rsidRPr="009956C4" w:rsidRDefault="00DD0983">
      <w:pPr>
        <w:numPr>
          <w:ilvl w:val="0"/>
          <w:numId w:val="33"/>
        </w:numPr>
        <w:jc w:val="both"/>
        <w:rPr>
          <w:rFonts w:cs="Arial"/>
          <w:sz w:val="18"/>
          <w:szCs w:val="18"/>
          <w:lang w:val="es-BO"/>
        </w:rPr>
      </w:pPr>
      <w:r w:rsidRPr="009956C4">
        <w:rPr>
          <w:rFonts w:cs="Arial"/>
          <w:sz w:val="18"/>
          <w:szCs w:val="18"/>
          <w:lang w:val="es-BO"/>
        </w:rPr>
        <w:t>Propuesta Adjudicada.</w:t>
      </w:r>
    </w:p>
    <w:p w14:paraId="6D9486B6" w14:textId="77777777" w:rsidR="00DD0983" w:rsidRPr="009956C4" w:rsidRDefault="00DD0983">
      <w:pPr>
        <w:numPr>
          <w:ilvl w:val="0"/>
          <w:numId w:val="33"/>
        </w:numPr>
        <w:jc w:val="both"/>
        <w:rPr>
          <w:rFonts w:cs="Arial"/>
          <w:sz w:val="18"/>
          <w:szCs w:val="18"/>
          <w:lang w:val="es-BO"/>
        </w:rPr>
      </w:pPr>
      <w:r w:rsidRPr="009956C4">
        <w:rPr>
          <w:rFonts w:cs="Arial"/>
          <w:sz w:val="18"/>
          <w:szCs w:val="18"/>
          <w:lang w:val="es-BO"/>
        </w:rPr>
        <w:t>Documento de Adjudicación.</w:t>
      </w:r>
    </w:p>
    <w:p w14:paraId="7600DB5E" w14:textId="77777777" w:rsidR="00DD0983" w:rsidRPr="009956C4" w:rsidRDefault="00DD0983">
      <w:pPr>
        <w:numPr>
          <w:ilvl w:val="0"/>
          <w:numId w:val="33"/>
        </w:numPr>
        <w:jc w:val="both"/>
        <w:rPr>
          <w:rFonts w:cs="Arial"/>
          <w:sz w:val="18"/>
          <w:szCs w:val="18"/>
          <w:lang w:val="es-BO"/>
        </w:rPr>
      </w:pPr>
      <w:r w:rsidRPr="009956C4">
        <w:rPr>
          <w:rFonts w:cs="Arial"/>
          <w:sz w:val="18"/>
          <w:szCs w:val="18"/>
          <w:lang w:val="es-BO"/>
        </w:rPr>
        <w:t>Certificado del RUPE.</w:t>
      </w:r>
    </w:p>
    <w:p w14:paraId="19EC8AAE" w14:textId="77777777" w:rsidR="00DD0983" w:rsidRPr="009956C4" w:rsidRDefault="00DD0983">
      <w:pPr>
        <w:numPr>
          <w:ilvl w:val="0"/>
          <w:numId w:val="33"/>
        </w:numPr>
        <w:jc w:val="both"/>
        <w:rPr>
          <w:rFonts w:cs="Arial"/>
          <w:sz w:val="18"/>
          <w:szCs w:val="18"/>
          <w:lang w:val="es-BO"/>
        </w:rPr>
      </w:pPr>
      <w:r w:rsidRPr="009956C4">
        <w:rPr>
          <w:rFonts w:cs="Arial"/>
          <w:sz w:val="18"/>
          <w:szCs w:val="18"/>
          <w:lang w:val="es-BO"/>
        </w:rPr>
        <w:t xml:space="preserve">Garantía (s), cuando corresponda. </w:t>
      </w:r>
    </w:p>
    <w:p w14:paraId="2290ED7C" w14:textId="77777777" w:rsidR="00DD0983" w:rsidRPr="009956C4" w:rsidRDefault="00DD0983">
      <w:pPr>
        <w:numPr>
          <w:ilvl w:val="0"/>
          <w:numId w:val="33"/>
        </w:numPr>
        <w:jc w:val="both"/>
        <w:rPr>
          <w:rFonts w:cs="Arial"/>
          <w:sz w:val="18"/>
          <w:szCs w:val="18"/>
          <w:lang w:val="es-BO"/>
        </w:rPr>
      </w:pPr>
      <w:r w:rsidRPr="009956C4">
        <w:rPr>
          <w:rFonts w:cs="Arial"/>
          <w:sz w:val="18"/>
          <w:szCs w:val="18"/>
          <w:lang w:val="es-BO"/>
        </w:rPr>
        <w:t>Documento de Constitución, cuando corresponda.</w:t>
      </w:r>
    </w:p>
    <w:p w14:paraId="2CF37155" w14:textId="77777777" w:rsidR="00DD0983" w:rsidRPr="009956C4" w:rsidRDefault="00DD0983">
      <w:pPr>
        <w:numPr>
          <w:ilvl w:val="0"/>
          <w:numId w:val="33"/>
        </w:numPr>
        <w:jc w:val="both"/>
        <w:rPr>
          <w:rFonts w:cs="Arial"/>
          <w:sz w:val="18"/>
          <w:szCs w:val="18"/>
          <w:lang w:val="es-BO"/>
        </w:rPr>
      </w:pPr>
      <w:r w:rsidRPr="009956C4">
        <w:rPr>
          <w:rFonts w:cs="Arial"/>
          <w:sz w:val="18"/>
          <w:szCs w:val="18"/>
          <w:lang w:val="es-BO"/>
        </w:rPr>
        <w:t>Contrato de Asociación Accidental, cuando corresponda.</w:t>
      </w:r>
    </w:p>
    <w:p w14:paraId="124FA811" w14:textId="77777777" w:rsidR="00DD0983" w:rsidRPr="009956C4" w:rsidRDefault="00DD0983">
      <w:pPr>
        <w:numPr>
          <w:ilvl w:val="0"/>
          <w:numId w:val="33"/>
        </w:numPr>
        <w:jc w:val="both"/>
        <w:rPr>
          <w:rFonts w:cs="Arial"/>
          <w:sz w:val="18"/>
          <w:szCs w:val="18"/>
          <w:lang w:val="es-BO"/>
        </w:rPr>
      </w:pPr>
      <w:r w:rsidRPr="009956C4">
        <w:rPr>
          <w:rFonts w:cs="Arial"/>
          <w:sz w:val="18"/>
          <w:szCs w:val="18"/>
          <w:lang w:val="es-BO"/>
        </w:rPr>
        <w:t>Poder General del Representante Legal, cuando corresponda.</w:t>
      </w:r>
    </w:p>
    <w:p w14:paraId="14EF5405" w14:textId="77777777" w:rsidR="00DD0983" w:rsidRPr="009956C4" w:rsidRDefault="00DD0983">
      <w:pPr>
        <w:numPr>
          <w:ilvl w:val="0"/>
          <w:numId w:val="33"/>
        </w:numPr>
        <w:jc w:val="both"/>
        <w:rPr>
          <w:rFonts w:cs="Arial"/>
          <w:sz w:val="18"/>
          <w:szCs w:val="18"/>
          <w:lang w:val="es-BO"/>
        </w:rPr>
      </w:pPr>
      <w:r w:rsidRPr="009956C4">
        <w:rPr>
          <w:rFonts w:cs="Arial"/>
          <w:b/>
          <w:i/>
          <w:sz w:val="18"/>
          <w:szCs w:val="18"/>
          <w:lang w:val="es-BO"/>
        </w:rPr>
        <w:t>(Señalar otros documentos necesarios de acuerdo al objeto de la contratación).</w:t>
      </w:r>
    </w:p>
    <w:p w14:paraId="3C76EE00" w14:textId="77777777" w:rsidR="00DD0983" w:rsidRPr="009956C4" w:rsidRDefault="00DD0983" w:rsidP="00DD0983">
      <w:pPr>
        <w:jc w:val="both"/>
        <w:rPr>
          <w:rFonts w:cs="MECOGP+Verdana"/>
          <w:b/>
          <w:sz w:val="18"/>
          <w:szCs w:val="18"/>
          <w:lang w:val="es-BO"/>
        </w:rPr>
      </w:pPr>
    </w:p>
    <w:p w14:paraId="399559F4" w14:textId="77777777" w:rsidR="00DD0983" w:rsidRPr="009956C4" w:rsidRDefault="00DD0983" w:rsidP="00DD0983">
      <w:pPr>
        <w:jc w:val="both"/>
        <w:rPr>
          <w:rFonts w:cs="MECOGP+Verdana"/>
          <w:b/>
          <w:sz w:val="18"/>
          <w:szCs w:val="18"/>
          <w:lang w:val="es-BO"/>
        </w:rPr>
      </w:pPr>
      <w:proofErr w:type="gramStart"/>
      <w:r w:rsidRPr="009956C4">
        <w:rPr>
          <w:rFonts w:cs="MECOGP+Verdana"/>
          <w:b/>
          <w:sz w:val="18"/>
          <w:szCs w:val="18"/>
          <w:lang w:val="es-BO"/>
        </w:rPr>
        <w:t>QUINTA.-</w:t>
      </w:r>
      <w:proofErr w:type="gramEnd"/>
      <w:r w:rsidRPr="009956C4">
        <w:rPr>
          <w:rFonts w:cs="MECOGP+Verdana"/>
          <w:b/>
          <w:sz w:val="18"/>
          <w:szCs w:val="18"/>
          <w:lang w:val="es-BO"/>
        </w:rPr>
        <w:t xml:space="preserve"> (OBLIGACIONES DE LAS PARTES)</w:t>
      </w:r>
    </w:p>
    <w:p w14:paraId="31A8CB52" w14:textId="77777777" w:rsidR="00DD0983" w:rsidRPr="009956C4" w:rsidRDefault="00DD0983" w:rsidP="00DD0983">
      <w:pPr>
        <w:jc w:val="both"/>
        <w:rPr>
          <w:rFonts w:cs="MECOGP+Verdana"/>
          <w:sz w:val="18"/>
          <w:szCs w:val="18"/>
          <w:lang w:val="es-BO"/>
        </w:rPr>
      </w:pPr>
      <w:r w:rsidRPr="009956C4">
        <w:rPr>
          <w:rFonts w:cs="Arial"/>
          <w:sz w:val="18"/>
          <w:szCs w:val="18"/>
          <w:lang w:val="es-BO"/>
        </w:rPr>
        <w:t>Las partes contratantes</w:t>
      </w:r>
      <w:r w:rsidRPr="009956C4">
        <w:rPr>
          <w:rFonts w:cs="MECOGP+Verdana"/>
          <w:sz w:val="18"/>
          <w:szCs w:val="18"/>
          <w:lang w:val="es-BO"/>
        </w:rPr>
        <w:t xml:space="preserve"> se comprometen y obligan a dar cumplimiento a todas y cada una de las cláusulas del presente contrato. </w:t>
      </w:r>
    </w:p>
    <w:p w14:paraId="338CCEEC" w14:textId="77777777" w:rsidR="00DD0983" w:rsidRPr="009956C4" w:rsidRDefault="00DD0983" w:rsidP="00DD0983">
      <w:pPr>
        <w:jc w:val="both"/>
        <w:rPr>
          <w:rFonts w:cs="MECOGP+Verdana"/>
          <w:sz w:val="18"/>
          <w:szCs w:val="18"/>
          <w:lang w:val="es-BO"/>
        </w:rPr>
      </w:pPr>
    </w:p>
    <w:p w14:paraId="3BEB0E2C" w14:textId="77777777" w:rsidR="00DD0983" w:rsidRPr="009956C4" w:rsidRDefault="00DD0983" w:rsidP="00DD0983">
      <w:pPr>
        <w:jc w:val="both"/>
        <w:rPr>
          <w:rFonts w:cs="MECOGP+Verdana"/>
          <w:sz w:val="18"/>
          <w:szCs w:val="18"/>
          <w:lang w:val="es-BO"/>
        </w:rPr>
      </w:pPr>
      <w:r w:rsidRPr="009956C4">
        <w:rPr>
          <w:rFonts w:cs="MECOGP+Verdana"/>
          <w:sz w:val="18"/>
          <w:szCs w:val="18"/>
          <w:lang w:val="es-BO"/>
        </w:rPr>
        <w:t xml:space="preserve">Por su parte, el </w:t>
      </w:r>
      <w:r w:rsidRPr="009956C4">
        <w:rPr>
          <w:rFonts w:cs="MECOGP+Verdana"/>
          <w:b/>
          <w:sz w:val="18"/>
          <w:szCs w:val="18"/>
          <w:lang w:val="es-BO"/>
        </w:rPr>
        <w:t>PROVEEDOR</w:t>
      </w:r>
      <w:r w:rsidRPr="009956C4">
        <w:rPr>
          <w:rFonts w:cs="MECOGP+Verdana"/>
          <w:sz w:val="18"/>
          <w:szCs w:val="18"/>
          <w:lang w:val="es-BO"/>
        </w:rPr>
        <w:t xml:space="preserve"> se compromete a cumplir con las siguientes obligaciones: </w:t>
      </w:r>
    </w:p>
    <w:p w14:paraId="438B910A" w14:textId="77777777" w:rsidR="00DD0983" w:rsidRPr="009956C4" w:rsidRDefault="00DD0983" w:rsidP="00DD0983">
      <w:pPr>
        <w:jc w:val="both"/>
        <w:rPr>
          <w:rFonts w:cs="MECOGP+Verdana"/>
          <w:sz w:val="18"/>
          <w:szCs w:val="18"/>
          <w:lang w:val="es-BO"/>
        </w:rPr>
      </w:pPr>
    </w:p>
    <w:p w14:paraId="5C480B6A" w14:textId="77777777" w:rsidR="00DD0983" w:rsidRPr="009956C4" w:rsidRDefault="00DD0983">
      <w:pPr>
        <w:numPr>
          <w:ilvl w:val="0"/>
          <w:numId w:val="31"/>
        </w:numPr>
        <w:jc w:val="both"/>
        <w:rPr>
          <w:rFonts w:cs="MECOGP+Verdana"/>
          <w:sz w:val="18"/>
          <w:szCs w:val="18"/>
          <w:lang w:val="es-BO"/>
        </w:rPr>
      </w:pPr>
      <w:r w:rsidRPr="009956C4">
        <w:rPr>
          <w:rFonts w:cs="MECOGP+Verdana"/>
          <w:sz w:val="18"/>
          <w:szCs w:val="18"/>
          <w:lang w:val="es-BO"/>
        </w:rPr>
        <w:t xml:space="preserve">Realizar la provisión de los </w:t>
      </w:r>
      <w:r w:rsidRPr="009956C4">
        <w:rPr>
          <w:rFonts w:cs="MECOGP+Verdana"/>
          <w:b/>
          <w:sz w:val="18"/>
          <w:szCs w:val="18"/>
          <w:lang w:val="es-BO"/>
        </w:rPr>
        <w:t xml:space="preserve">BIENES </w:t>
      </w:r>
      <w:r w:rsidRPr="009956C4">
        <w:rPr>
          <w:rFonts w:cs="MECOGP+Verdana"/>
          <w:sz w:val="18"/>
          <w:szCs w:val="18"/>
          <w:lang w:val="es-BO"/>
        </w:rPr>
        <w:t>objeto del presente contrato, de acuerdo con lo establecido en el DBC, así como las condiciones de su propuesta.</w:t>
      </w:r>
    </w:p>
    <w:p w14:paraId="52EAD918" w14:textId="77777777" w:rsidR="00DD0983" w:rsidRPr="009956C4" w:rsidRDefault="00DD0983">
      <w:pPr>
        <w:numPr>
          <w:ilvl w:val="0"/>
          <w:numId w:val="31"/>
        </w:numPr>
        <w:jc w:val="both"/>
        <w:rPr>
          <w:rFonts w:cs="MECOGP+Verdana"/>
          <w:sz w:val="18"/>
          <w:szCs w:val="18"/>
          <w:lang w:val="es-BO"/>
        </w:rPr>
      </w:pPr>
      <w:r w:rsidRPr="009956C4">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de incumplimientos, accidentes, atentados, etc.</w:t>
      </w:r>
    </w:p>
    <w:p w14:paraId="169743AA" w14:textId="77777777" w:rsidR="00DD0983" w:rsidRPr="009956C4" w:rsidRDefault="00DD0983">
      <w:pPr>
        <w:numPr>
          <w:ilvl w:val="0"/>
          <w:numId w:val="31"/>
        </w:numPr>
        <w:jc w:val="both"/>
        <w:rPr>
          <w:rFonts w:cs="MECOGP+Verdana"/>
          <w:sz w:val="18"/>
          <w:szCs w:val="18"/>
          <w:lang w:val="es-BO"/>
        </w:rPr>
      </w:pPr>
      <w:r w:rsidRPr="009956C4">
        <w:rPr>
          <w:rFonts w:cs="MECOGP+Verdana"/>
          <w:sz w:val="18"/>
          <w:szCs w:val="18"/>
          <w:lang w:val="es-BO"/>
        </w:rPr>
        <w:t>Presentar documentos del fabricante que garantice que los bienes a suministrar son nuevos y de primer uso, cuando corresponda.</w:t>
      </w:r>
    </w:p>
    <w:p w14:paraId="440B9159" w14:textId="77777777" w:rsidR="00DD0983" w:rsidRPr="009956C4" w:rsidRDefault="00DD0983">
      <w:pPr>
        <w:numPr>
          <w:ilvl w:val="0"/>
          <w:numId w:val="31"/>
        </w:numPr>
        <w:jc w:val="both"/>
        <w:rPr>
          <w:rFonts w:cs="MECOGP+Verdana"/>
          <w:sz w:val="18"/>
          <w:szCs w:val="18"/>
          <w:lang w:val="es-BO"/>
        </w:rPr>
      </w:pPr>
      <w:r w:rsidRPr="009956C4">
        <w:rPr>
          <w:rFonts w:cs="MECOGP+Verdana"/>
          <w:sz w:val="18"/>
          <w:szCs w:val="18"/>
          <w:lang w:val="es-BO"/>
        </w:rPr>
        <w:t>Mantener vigentes las garantías presentadas.</w:t>
      </w:r>
    </w:p>
    <w:p w14:paraId="0AD3CCD7" w14:textId="77777777" w:rsidR="00DD0983" w:rsidRPr="009956C4" w:rsidRDefault="00DD0983">
      <w:pPr>
        <w:numPr>
          <w:ilvl w:val="0"/>
          <w:numId w:val="31"/>
        </w:numPr>
        <w:jc w:val="both"/>
        <w:rPr>
          <w:rFonts w:cs="MECOGP+Verdana"/>
          <w:sz w:val="18"/>
          <w:szCs w:val="18"/>
          <w:lang w:val="es-BO"/>
        </w:rPr>
      </w:pPr>
      <w:r w:rsidRPr="009956C4">
        <w:rPr>
          <w:rFonts w:cs="MECOGP+Verdana"/>
          <w:sz w:val="18"/>
          <w:szCs w:val="18"/>
          <w:lang w:val="es-BO"/>
        </w:rPr>
        <w:t>Actualizar la (s) Garantía (s) (vigencia y/o monto), a requerimiento de la Entidad.</w:t>
      </w:r>
    </w:p>
    <w:p w14:paraId="7A660ED9" w14:textId="77777777" w:rsidR="00DD0983" w:rsidRPr="009956C4" w:rsidRDefault="00DD0983">
      <w:pPr>
        <w:numPr>
          <w:ilvl w:val="0"/>
          <w:numId w:val="31"/>
        </w:numPr>
        <w:jc w:val="both"/>
        <w:rPr>
          <w:rFonts w:cs="MECOGP+Verdana"/>
          <w:sz w:val="18"/>
          <w:szCs w:val="18"/>
          <w:lang w:val="es-BO"/>
        </w:rPr>
      </w:pPr>
      <w:r w:rsidRPr="009956C4">
        <w:rPr>
          <w:rFonts w:cs="MECOGP+Verdana"/>
          <w:sz w:val="18"/>
          <w:szCs w:val="18"/>
          <w:lang w:val="es-BO"/>
        </w:rPr>
        <w:t>Cumplir cada una de las cláusulas del presente contrato.</w:t>
      </w:r>
    </w:p>
    <w:p w14:paraId="38548442" w14:textId="77777777" w:rsidR="00DD0983" w:rsidRPr="009956C4" w:rsidRDefault="00DD0983">
      <w:pPr>
        <w:numPr>
          <w:ilvl w:val="0"/>
          <w:numId w:val="31"/>
        </w:numPr>
        <w:jc w:val="both"/>
        <w:rPr>
          <w:rFonts w:cs="MECOGP+Verdana"/>
          <w:sz w:val="18"/>
          <w:szCs w:val="18"/>
          <w:lang w:val="es-BO"/>
        </w:rPr>
      </w:pPr>
      <w:r w:rsidRPr="009956C4">
        <w:rPr>
          <w:rFonts w:cs="MECOGP+Verdana"/>
          <w:b/>
          <w:i/>
          <w:sz w:val="18"/>
          <w:szCs w:val="18"/>
          <w:lang w:val="es-BO"/>
        </w:rPr>
        <w:t>(Otras obligaciones que la ENTIDAD considere pertinentes de acuerdo al objeto de contratación.).</w:t>
      </w:r>
    </w:p>
    <w:p w14:paraId="1D62A155" w14:textId="77777777" w:rsidR="00DD0983" w:rsidRPr="009956C4" w:rsidRDefault="00DD0983" w:rsidP="00DD0983">
      <w:pPr>
        <w:ind w:left="720"/>
        <w:jc w:val="both"/>
        <w:rPr>
          <w:rFonts w:cs="MECOGP+Verdana"/>
          <w:sz w:val="18"/>
          <w:szCs w:val="18"/>
          <w:lang w:val="es-BO"/>
        </w:rPr>
      </w:pPr>
    </w:p>
    <w:p w14:paraId="6BD40D0C" w14:textId="77777777" w:rsidR="00DD0983" w:rsidRPr="009956C4" w:rsidRDefault="00DD0983" w:rsidP="00DD0983">
      <w:pPr>
        <w:jc w:val="both"/>
        <w:rPr>
          <w:rFonts w:cs="MECOGP+Verdana"/>
          <w:sz w:val="18"/>
          <w:szCs w:val="18"/>
          <w:lang w:val="es-BO"/>
        </w:rPr>
      </w:pPr>
      <w:r w:rsidRPr="009956C4">
        <w:rPr>
          <w:rFonts w:cs="MECOGP+Verdana"/>
          <w:sz w:val="18"/>
          <w:szCs w:val="18"/>
          <w:lang w:val="es-BO"/>
        </w:rPr>
        <w:t>Por su parte, la</w:t>
      </w:r>
      <w:r w:rsidRPr="009956C4">
        <w:rPr>
          <w:rFonts w:cs="MECOGP+Verdana"/>
          <w:b/>
          <w:sz w:val="18"/>
          <w:szCs w:val="18"/>
          <w:lang w:val="es-BO"/>
        </w:rPr>
        <w:t xml:space="preserve"> ENTIDAD</w:t>
      </w:r>
      <w:r w:rsidRPr="009956C4">
        <w:rPr>
          <w:rFonts w:cs="MECOGP+Verdana"/>
          <w:sz w:val="18"/>
          <w:szCs w:val="18"/>
          <w:lang w:val="es-BO"/>
        </w:rPr>
        <w:t xml:space="preserve"> se compromete a cumplir con las siguientes obligaciones:</w:t>
      </w:r>
    </w:p>
    <w:p w14:paraId="41057707" w14:textId="77777777" w:rsidR="00DD0983" w:rsidRPr="009956C4" w:rsidRDefault="00DD0983" w:rsidP="00DD0983">
      <w:pPr>
        <w:jc w:val="both"/>
        <w:rPr>
          <w:rFonts w:cs="MECOGP+Verdana"/>
          <w:sz w:val="18"/>
          <w:szCs w:val="18"/>
          <w:lang w:val="es-BO"/>
        </w:rPr>
      </w:pPr>
    </w:p>
    <w:p w14:paraId="09B41027" w14:textId="77777777" w:rsidR="00DD0983" w:rsidRPr="009956C4" w:rsidRDefault="00DD0983">
      <w:pPr>
        <w:numPr>
          <w:ilvl w:val="0"/>
          <w:numId w:val="34"/>
        </w:numPr>
        <w:jc w:val="both"/>
        <w:rPr>
          <w:rFonts w:cs="MECOGP+Verdana"/>
          <w:sz w:val="18"/>
          <w:szCs w:val="18"/>
          <w:lang w:val="es-BO"/>
        </w:rPr>
      </w:pPr>
      <w:r w:rsidRPr="009956C4">
        <w:rPr>
          <w:rFonts w:cs="MECOGP+Verdana"/>
          <w:sz w:val="18"/>
          <w:szCs w:val="18"/>
          <w:lang w:val="es-BO"/>
        </w:rPr>
        <w:t xml:space="preserve">Realizar la recepción de los </w:t>
      </w:r>
      <w:r w:rsidRPr="009956C4">
        <w:rPr>
          <w:rFonts w:cs="MECOGP+Verdana"/>
          <w:b/>
          <w:sz w:val="18"/>
          <w:szCs w:val="18"/>
          <w:lang w:val="es-BO"/>
        </w:rPr>
        <w:t>BIENES</w:t>
      </w:r>
      <w:r w:rsidRPr="009956C4">
        <w:rPr>
          <w:rFonts w:cs="MECOGP+Verdana"/>
          <w:sz w:val="18"/>
          <w:szCs w:val="18"/>
          <w:lang w:val="es-BO"/>
        </w:rPr>
        <w:t xml:space="preserve"> de acuerdo a las condiciones establecidas en el DBC, así como las condiciones de la propuesta adjudicada y el plazo establecido en el presente contrato.</w:t>
      </w:r>
    </w:p>
    <w:p w14:paraId="5BDC5C04" w14:textId="77777777" w:rsidR="00DD0983" w:rsidRPr="009956C4" w:rsidRDefault="00DD0983">
      <w:pPr>
        <w:numPr>
          <w:ilvl w:val="0"/>
          <w:numId w:val="34"/>
        </w:numPr>
        <w:jc w:val="both"/>
        <w:rPr>
          <w:rFonts w:cs="MECOGP+Verdana"/>
          <w:sz w:val="18"/>
          <w:szCs w:val="18"/>
          <w:lang w:val="es-BO"/>
        </w:rPr>
      </w:pPr>
      <w:r w:rsidRPr="009956C4">
        <w:rPr>
          <w:rFonts w:cs="MECOGP+Verdana"/>
          <w:sz w:val="18"/>
          <w:szCs w:val="18"/>
          <w:lang w:val="es-BO"/>
        </w:rPr>
        <w:t xml:space="preserve">Emitir el acta recepción de los </w:t>
      </w:r>
      <w:r w:rsidRPr="009956C4">
        <w:rPr>
          <w:rFonts w:cs="MECOGP+Verdana"/>
          <w:b/>
          <w:sz w:val="18"/>
          <w:szCs w:val="18"/>
          <w:lang w:val="es-BO"/>
        </w:rPr>
        <w:t>BIENES</w:t>
      </w:r>
      <w:r w:rsidRPr="009956C4">
        <w:rPr>
          <w:rFonts w:cs="MECOGP+Verdana"/>
          <w:sz w:val="18"/>
          <w:szCs w:val="18"/>
          <w:lang w:val="es-BO"/>
        </w:rPr>
        <w:t>, cuando los mismos cumplan con las condiciones establecidas en el DBC, así como las condiciones de la propuesta adjudicada.</w:t>
      </w:r>
    </w:p>
    <w:p w14:paraId="2FC2F9F8" w14:textId="77777777" w:rsidR="00DD0983" w:rsidRPr="009956C4" w:rsidRDefault="00DD0983">
      <w:pPr>
        <w:numPr>
          <w:ilvl w:val="0"/>
          <w:numId w:val="34"/>
        </w:numPr>
        <w:jc w:val="both"/>
        <w:rPr>
          <w:rFonts w:cs="MECOGP+Verdana"/>
          <w:sz w:val="18"/>
          <w:szCs w:val="18"/>
          <w:lang w:val="es-BO"/>
        </w:rPr>
      </w:pPr>
      <w:r w:rsidRPr="009956C4">
        <w:rPr>
          <w:rFonts w:cs="MECOGP+Verdana"/>
          <w:sz w:val="18"/>
          <w:szCs w:val="18"/>
          <w:lang w:val="es-BO"/>
        </w:rPr>
        <w:t xml:space="preserve">Realizar el pago por la provisión de los </w:t>
      </w:r>
      <w:r w:rsidRPr="009956C4">
        <w:rPr>
          <w:rFonts w:cs="MECOGP+Verdana"/>
          <w:b/>
          <w:sz w:val="18"/>
          <w:szCs w:val="18"/>
          <w:lang w:val="es-BO"/>
        </w:rPr>
        <w:t>BIENES</w:t>
      </w:r>
      <w:r w:rsidRPr="009956C4">
        <w:rPr>
          <w:rFonts w:cs="MECOGP+Verdana"/>
          <w:sz w:val="18"/>
          <w:szCs w:val="18"/>
          <w:lang w:val="es-BO"/>
        </w:rPr>
        <w:t xml:space="preserve">, en un plazo no mayor a cuarenta y cinco (45) días calendario de realizada la </w:t>
      </w:r>
      <w:r w:rsidRPr="009956C4">
        <w:rPr>
          <w:rFonts w:cs="MECOGP+Verdana"/>
          <w:b/>
          <w:sz w:val="18"/>
          <w:szCs w:val="18"/>
          <w:lang w:val="es-BO"/>
        </w:rPr>
        <w:t xml:space="preserve">RECEPCIÓN </w:t>
      </w:r>
      <w:r w:rsidRPr="009956C4">
        <w:rPr>
          <w:rFonts w:cs="MECOGP+Verdana"/>
          <w:sz w:val="18"/>
          <w:szCs w:val="18"/>
          <w:lang w:val="es-BO"/>
        </w:rPr>
        <w:t>de los bienes objeto del presente contrato.</w:t>
      </w:r>
    </w:p>
    <w:p w14:paraId="65FC63E0" w14:textId="77777777" w:rsidR="00DD0983" w:rsidRPr="009956C4" w:rsidRDefault="00DD0983">
      <w:pPr>
        <w:numPr>
          <w:ilvl w:val="0"/>
          <w:numId w:val="34"/>
        </w:numPr>
        <w:jc w:val="both"/>
        <w:rPr>
          <w:rFonts w:cs="MECOGP+Verdana"/>
          <w:sz w:val="18"/>
          <w:szCs w:val="18"/>
          <w:lang w:val="es-BO"/>
        </w:rPr>
      </w:pPr>
      <w:r w:rsidRPr="009956C4">
        <w:rPr>
          <w:rFonts w:cs="MECOGP+Verdana"/>
          <w:sz w:val="18"/>
          <w:szCs w:val="18"/>
          <w:lang w:val="es-BO"/>
        </w:rPr>
        <w:t>Cumplir cada una de las cláusulas del presente contrato.</w:t>
      </w:r>
    </w:p>
    <w:p w14:paraId="1E907ED7" w14:textId="77777777" w:rsidR="00DD0983" w:rsidRPr="009956C4" w:rsidRDefault="00DD0983" w:rsidP="00DD0983">
      <w:pPr>
        <w:jc w:val="both"/>
        <w:rPr>
          <w:rFonts w:cs="MECOGP+Verdana"/>
          <w:b/>
          <w:sz w:val="18"/>
          <w:szCs w:val="18"/>
          <w:lang w:val="es-BO"/>
        </w:rPr>
      </w:pPr>
    </w:p>
    <w:p w14:paraId="285EB840" w14:textId="77777777" w:rsidR="00DD0983" w:rsidRPr="009956C4" w:rsidRDefault="00DD0983" w:rsidP="00DD0983">
      <w:pPr>
        <w:autoSpaceDE w:val="0"/>
        <w:autoSpaceDN w:val="0"/>
        <w:adjustRightInd w:val="0"/>
        <w:jc w:val="both"/>
        <w:rPr>
          <w:b/>
          <w:sz w:val="18"/>
          <w:szCs w:val="18"/>
          <w:lang w:val="es-BO"/>
        </w:rPr>
      </w:pPr>
      <w:proofErr w:type="gramStart"/>
      <w:r w:rsidRPr="009956C4">
        <w:rPr>
          <w:rFonts w:cs="Arial"/>
          <w:b/>
          <w:sz w:val="18"/>
          <w:szCs w:val="18"/>
          <w:lang w:val="es-BO"/>
        </w:rPr>
        <w:t>SEXTA.-</w:t>
      </w:r>
      <w:proofErr w:type="gramEnd"/>
      <w:r w:rsidRPr="009956C4">
        <w:rPr>
          <w:rFonts w:cs="Arial"/>
          <w:b/>
          <w:sz w:val="18"/>
          <w:szCs w:val="18"/>
          <w:lang w:val="es-BO"/>
        </w:rPr>
        <w:t xml:space="preserve"> </w:t>
      </w:r>
      <w:r w:rsidRPr="009956C4">
        <w:rPr>
          <w:b/>
          <w:sz w:val="18"/>
          <w:szCs w:val="18"/>
          <w:lang w:val="es-BO"/>
        </w:rPr>
        <w:t xml:space="preserve">(VIGENCIA) </w:t>
      </w:r>
    </w:p>
    <w:p w14:paraId="54CF474A" w14:textId="77777777" w:rsidR="00DD0983" w:rsidRPr="009956C4" w:rsidRDefault="00DD0983" w:rsidP="00DD0983">
      <w:pPr>
        <w:autoSpaceDE w:val="0"/>
        <w:autoSpaceDN w:val="0"/>
        <w:adjustRightInd w:val="0"/>
        <w:jc w:val="both"/>
        <w:rPr>
          <w:rFonts w:cs="Arial"/>
          <w:sz w:val="18"/>
          <w:szCs w:val="18"/>
          <w:lang w:val="es-BO"/>
        </w:rPr>
      </w:pPr>
      <w:r w:rsidRPr="009956C4">
        <w:rPr>
          <w:rFonts w:cs="Arial"/>
          <w:sz w:val="18"/>
          <w:szCs w:val="18"/>
          <w:lang w:val="es-BO"/>
        </w:rPr>
        <w:t xml:space="preserve">El contrato, entrará en vigencia desde el día siguiente hábil de su suscripción, por ambas partes, hasta que las mismas hayan dado cumplimiento a todas las </w:t>
      </w:r>
      <w:proofErr w:type="spellStart"/>
      <w:r w:rsidRPr="009956C4">
        <w:rPr>
          <w:rFonts w:cs="Arial"/>
          <w:sz w:val="18"/>
          <w:szCs w:val="18"/>
          <w:lang w:val="es-BO"/>
        </w:rPr>
        <w:t>clausulas</w:t>
      </w:r>
      <w:proofErr w:type="spellEnd"/>
      <w:r w:rsidRPr="009956C4">
        <w:rPr>
          <w:rFonts w:cs="Arial"/>
          <w:sz w:val="18"/>
          <w:szCs w:val="18"/>
          <w:lang w:val="es-BO"/>
        </w:rPr>
        <w:t xml:space="preserve"> contenidas en el presente contrato.</w:t>
      </w:r>
    </w:p>
    <w:p w14:paraId="2EEECC22" w14:textId="77777777" w:rsidR="00DD0983" w:rsidRPr="009956C4" w:rsidRDefault="00DD0983" w:rsidP="00DD0983">
      <w:pPr>
        <w:autoSpaceDE w:val="0"/>
        <w:autoSpaceDN w:val="0"/>
        <w:adjustRightInd w:val="0"/>
        <w:jc w:val="both"/>
        <w:rPr>
          <w:b/>
          <w:sz w:val="18"/>
          <w:szCs w:val="18"/>
          <w:lang w:val="es-BO"/>
        </w:rPr>
      </w:pPr>
    </w:p>
    <w:p w14:paraId="1A19FD8F" w14:textId="77777777" w:rsidR="00DD0983" w:rsidRPr="009956C4" w:rsidRDefault="00DD0983" w:rsidP="00DD0983">
      <w:pPr>
        <w:spacing w:line="195" w:lineRule="exact"/>
        <w:jc w:val="both"/>
        <w:rPr>
          <w:b/>
          <w:i/>
          <w:sz w:val="18"/>
          <w:szCs w:val="18"/>
          <w:lang w:val="es-BO"/>
        </w:rPr>
      </w:pPr>
      <w:r w:rsidRPr="009956C4">
        <w:rPr>
          <w:b/>
          <w:i/>
          <w:sz w:val="18"/>
          <w:szCs w:val="18"/>
          <w:lang w:val="es-BO"/>
        </w:rPr>
        <w:t>(Esta cláusula se agregará cuando la entidad haya optado por utilizar la garantía de cumplimiento de contrato)</w:t>
      </w:r>
    </w:p>
    <w:p w14:paraId="72211C2E" w14:textId="77777777" w:rsidR="00DD0983" w:rsidRPr="009956C4" w:rsidRDefault="00DD0983" w:rsidP="00DD0983">
      <w:pPr>
        <w:autoSpaceDE w:val="0"/>
        <w:autoSpaceDN w:val="0"/>
        <w:adjustRightInd w:val="0"/>
        <w:jc w:val="both"/>
        <w:rPr>
          <w:rFonts w:cs="Arial"/>
          <w:b/>
          <w:sz w:val="18"/>
          <w:szCs w:val="18"/>
          <w:lang w:val="es-BO"/>
        </w:rPr>
      </w:pPr>
      <w:proofErr w:type="gramStart"/>
      <w:r w:rsidRPr="009956C4">
        <w:rPr>
          <w:rFonts w:cs="Arial"/>
          <w:b/>
          <w:sz w:val="18"/>
          <w:szCs w:val="18"/>
          <w:lang w:val="es-BO"/>
        </w:rPr>
        <w:t>SÉPTIMA.-</w:t>
      </w:r>
      <w:proofErr w:type="gramEnd"/>
      <w:r w:rsidRPr="009956C4">
        <w:rPr>
          <w:rFonts w:cs="Arial"/>
          <w:b/>
          <w:sz w:val="18"/>
          <w:szCs w:val="18"/>
          <w:lang w:val="es-BO"/>
        </w:rPr>
        <w:t xml:space="preserve"> (GARANTÍAS DE CUMPLIMIENTO DE CONTRATO) </w:t>
      </w:r>
    </w:p>
    <w:p w14:paraId="7B430A9E" w14:textId="77777777" w:rsidR="00DD0983" w:rsidRPr="009956C4" w:rsidRDefault="00DD0983" w:rsidP="00DD0983">
      <w:pPr>
        <w:autoSpaceDE w:val="0"/>
        <w:autoSpaceDN w:val="0"/>
        <w:adjustRightInd w:val="0"/>
        <w:jc w:val="both"/>
        <w:rPr>
          <w:rFonts w:cs="Arial"/>
          <w:b/>
          <w:i/>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garantiza el correcto cumplimiento y fiel ejecución del presente Contrato en todas sus partes con la __________ </w:t>
      </w:r>
      <w:r w:rsidRPr="009956C4">
        <w:rPr>
          <w:rFonts w:cs="Arial"/>
          <w:b/>
          <w:i/>
          <w:sz w:val="18"/>
          <w:szCs w:val="18"/>
          <w:lang w:val="es-BO"/>
        </w:rPr>
        <w:t>(registrar el tipo de garantía presentada)</w:t>
      </w:r>
      <w:r w:rsidRPr="009956C4">
        <w:rPr>
          <w:rFonts w:cs="Arial"/>
          <w:i/>
          <w:sz w:val="18"/>
          <w:szCs w:val="18"/>
          <w:lang w:val="es-BO"/>
        </w:rPr>
        <w:t xml:space="preserve">, </w:t>
      </w:r>
      <w:proofErr w:type="spellStart"/>
      <w:r w:rsidRPr="009956C4">
        <w:rPr>
          <w:rFonts w:cs="Arial"/>
          <w:sz w:val="18"/>
          <w:szCs w:val="18"/>
          <w:lang w:val="es-BO"/>
        </w:rPr>
        <w:t>Nº</w:t>
      </w:r>
      <w:proofErr w:type="spellEnd"/>
      <w:r w:rsidRPr="009956C4">
        <w:rPr>
          <w:rFonts w:cs="Arial"/>
          <w:sz w:val="18"/>
          <w:szCs w:val="18"/>
          <w:lang w:val="es-BO"/>
        </w:rPr>
        <w:t xml:space="preserve"> __________</w:t>
      </w:r>
      <w:r w:rsidRPr="009956C4">
        <w:rPr>
          <w:rFonts w:cs="Arial"/>
          <w:b/>
          <w:i/>
          <w:sz w:val="18"/>
          <w:szCs w:val="18"/>
          <w:lang w:val="es-BO"/>
        </w:rPr>
        <w:t xml:space="preserve">(registrar el número de la garantía presentada) </w:t>
      </w:r>
      <w:r w:rsidRPr="009956C4">
        <w:rPr>
          <w:rFonts w:cs="Arial"/>
          <w:sz w:val="18"/>
          <w:szCs w:val="18"/>
          <w:lang w:val="es-BO"/>
        </w:rPr>
        <w:t xml:space="preserve">emitida por __________ </w:t>
      </w:r>
      <w:r w:rsidRPr="009956C4">
        <w:rPr>
          <w:rFonts w:cs="Arial"/>
          <w:b/>
          <w:i/>
          <w:sz w:val="18"/>
          <w:szCs w:val="18"/>
          <w:lang w:val="es-BO"/>
        </w:rPr>
        <w:t>(registrar el nombre del ente emisor de la garantía)</w:t>
      </w:r>
      <w:r w:rsidRPr="009956C4">
        <w:rPr>
          <w:rFonts w:cs="Arial"/>
          <w:sz w:val="18"/>
          <w:szCs w:val="18"/>
          <w:lang w:val="es-BO"/>
        </w:rPr>
        <w:t>, con vigencia hasta el</w:t>
      </w:r>
      <w:r w:rsidRPr="009956C4">
        <w:rPr>
          <w:rFonts w:cs="Arial"/>
          <w:i/>
          <w:sz w:val="18"/>
          <w:szCs w:val="18"/>
          <w:lang w:val="es-BO"/>
        </w:rPr>
        <w:t xml:space="preserve"> </w:t>
      </w:r>
      <w:r w:rsidRPr="009956C4">
        <w:rPr>
          <w:rFonts w:cs="Arial"/>
          <w:sz w:val="18"/>
          <w:szCs w:val="18"/>
          <w:lang w:val="es-BO"/>
        </w:rPr>
        <w:t xml:space="preserve">__________ </w:t>
      </w:r>
      <w:r w:rsidRPr="009956C4">
        <w:rPr>
          <w:rFonts w:cs="Arial"/>
          <w:b/>
          <w:i/>
          <w:sz w:val="18"/>
          <w:szCs w:val="18"/>
          <w:lang w:val="es-BO"/>
        </w:rPr>
        <w:t xml:space="preserve">(registrar día, mes y año de la vigencia de la garantía), </w:t>
      </w:r>
      <w:r w:rsidRPr="009956C4">
        <w:rPr>
          <w:rFonts w:cs="Arial"/>
          <w:sz w:val="18"/>
          <w:szCs w:val="18"/>
          <w:lang w:val="es-BO"/>
        </w:rPr>
        <w:t xml:space="preserve">a la orden de ___________ </w:t>
      </w:r>
      <w:r w:rsidRPr="009956C4">
        <w:rPr>
          <w:rFonts w:cs="Arial"/>
          <w:b/>
          <w:i/>
          <w:sz w:val="18"/>
          <w:szCs w:val="18"/>
          <w:lang w:val="es-BO"/>
        </w:rPr>
        <w:t>(registrar el nombre o razón social de la ENTIDAD),</w:t>
      </w:r>
      <w:r w:rsidRPr="009956C4">
        <w:rPr>
          <w:rFonts w:cs="Arial"/>
          <w:i/>
          <w:sz w:val="18"/>
          <w:szCs w:val="18"/>
          <w:lang w:val="es-BO"/>
        </w:rPr>
        <w:t xml:space="preserve"> </w:t>
      </w:r>
      <w:r w:rsidRPr="009956C4">
        <w:rPr>
          <w:rFonts w:cs="Arial"/>
          <w:sz w:val="18"/>
          <w:szCs w:val="18"/>
          <w:lang w:val="es-BO"/>
        </w:rPr>
        <w:t>por ____________</w:t>
      </w:r>
      <w:r w:rsidRPr="009956C4">
        <w:rPr>
          <w:rFonts w:cs="Arial"/>
          <w:b/>
          <w:i/>
          <w:sz w:val="18"/>
          <w:szCs w:val="18"/>
          <w:lang w:val="es-BO"/>
        </w:rPr>
        <w:t xml:space="preserve">(registrar el monto de la garantía en forma numeral y literal), </w:t>
      </w:r>
      <w:r w:rsidRPr="009956C4">
        <w:rPr>
          <w:rFonts w:cs="Arial"/>
          <w:sz w:val="18"/>
          <w:szCs w:val="18"/>
          <w:lang w:val="es-BO"/>
        </w:rPr>
        <w:t xml:space="preserve">equivalente 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w:t>
      </w:r>
      <w:r w:rsidRPr="009956C4">
        <w:rPr>
          <w:rFonts w:cs="Arial"/>
          <w:b/>
          <w:i/>
          <w:sz w:val="18"/>
          <w:szCs w:val="18"/>
          <w:lang w:val="es-BO"/>
        </w:rPr>
        <w:lastRenderedPageBreak/>
        <w:t>Decreto Supremo N° 0181, uno de los siguientes texto: “siete por ciento (7%)” o “tres punto cinco por ciento (3.5%)”</w:t>
      </w:r>
      <w:r w:rsidRPr="009956C4">
        <w:rPr>
          <w:b/>
          <w:i/>
          <w:sz w:val="18"/>
          <w:szCs w:val="18"/>
          <w:lang w:val="es-BO"/>
        </w:rPr>
        <w:t xml:space="preserve">) </w:t>
      </w:r>
      <w:r w:rsidRPr="009956C4">
        <w:rPr>
          <w:sz w:val="18"/>
          <w:szCs w:val="18"/>
          <w:lang w:val="es-BO"/>
        </w:rPr>
        <w:t>del monto total del contrato</w:t>
      </w:r>
      <w:r w:rsidRPr="009956C4">
        <w:rPr>
          <w:b/>
          <w:i/>
          <w:sz w:val="18"/>
          <w:szCs w:val="18"/>
          <w:lang w:val="es-BO"/>
        </w:rPr>
        <w:t xml:space="preserve">. </w:t>
      </w:r>
    </w:p>
    <w:p w14:paraId="55FB3D9E" w14:textId="77777777" w:rsidR="00DD0983" w:rsidRPr="009956C4" w:rsidRDefault="00DD0983" w:rsidP="00DD0983">
      <w:pPr>
        <w:jc w:val="both"/>
        <w:rPr>
          <w:rFonts w:cs="Arial"/>
          <w:sz w:val="18"/>
          <w:szCs w:val="18"/>
          <w:lang w:val="es-BO"/>
        </w:rPr>
      </w:pPr>
    </w:p>
    <w:p w14:paraId="2277B7BB"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importe de dicha garantía en caso de cualquier incumplimiento contractual incurrido por el </w:t>
      </w:r>
      <w:r w:rsidRPr="009956C4">
        <w:rPr>
          <w:rFonts w:cs="Arial"/>
          <w:b/>
          <w:sz w:val="18"/>
          <w:szCs w:val="18"/>
          <w:lang w:val="es-BO"/>
        </w:rPr>
        <w:t>PROVEEDOR</w:t>
      </w:r>
      <w:r w:rsidRPr="009956C4">
        <w:rPr>
          <w:rFonts w:cs="Arial"/>
          <w:sz w:val="18"/>
          <w:szCs w:val="18"/>
          <w:lang w:val="es-BO"/>
        </w:rPr>
        <w:t xml:space="preserve">, será pagado en favor de la </w:t>
      </w:r>
      <w:r w:rsidRPr="009956C4">
        <w:rPr>
          <w:rFonts w:cs="Arial"/>
          <w:b/>
          <w:sz w:val="18"/>
          <w:szCs w:val="18"/>
          <w:lang w:val="es-BO"/>
        </w:rPr>
        <w:t>ENTIDAD</w:t>
      </w:r>
      <w:r w:rsidRPr="009956C4">
        <w:rPr>
          <w:rFonts w:cs="Arial"/>
          <w:sz w:val="18"/>
          <w:szCs w:val="18"/>
          <w:lang w:val="es-BO"/>
        </w:rPr>
        <w:t>, sin necesidad de ningún trámite o acción judicial, a su sólo requerimiento.</w:t>
      </w:r>
    </w:p>
    <w:p w14:paraId="65D058E6" w14:textId="77777777" w:rsidR="00DD0983" w:rsidRPr="009956C4" w:rsidRDefault="00DD0983" w:rsidP="00DD0983">
      <w:pPr>
        <w:jc w:val="both"/>
        <w:rPr>
          <w:rFonts w:cs="Arial"/>
          <w:sz w:val="18"/>
          <w:szCs w:val="18"/>
          <w:lang w:val="es-BO"/>
        </w:rPr>
      </w:pPr>
    </w:p>
    <w:p w14:paraId="04EF52D7"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devolución de la Garantía de Cumplimiento de Contrato, procederá si el contrato ha sido cumplido en su totalidad y se efectivice la recepción de los </w:t>
      </w:r>
      <w:r w:rsidRPr="009956C4">
        <w:rPr>
          <w:rFonts w:cs="Arial"/>
          <w:b/>
          <w:sz w:val="18"/>
          <w:szCs w:val="18"/>
          <w:lang w:val="es-BO"/>
        </w:rPr>
        <w:t>BIENES</w:t>
      </w:r>
      <w:r w:rsidRPr="009956C4">
        <w:rPr>
          <w:rFonts w:cs="Arial"/>
          <w:sz w:val="18"/>
          <w:szCs w:val="18"/>
          <w:lang w:val="es-BO"/>
        </w:rPr>
        <w:t xml:space="preserve"> objeto de la contratación, hecho que se hará constar mediante el Acta de Recepción suscrita por __________ </w:t>
      </w:r>
      <w:r w:rsidRPr="009956C4">
        <w:rPr>
          <w:rFonts w:cs="Arial"/>
          <w:b/>
          <w:i/>
          <w:sz w:val="18"/>
          <w:szCs w:val="18"/>
          <w:lang w:val="es-BO"/>
        </w:rPr>
        <w:t>(señalar al Responsable de Recepción o Comisión de Recepción)</w:t>
      </w:r>
      <w:r w:rsidRPr="009956C4">
        <w:rPr>
          <w:rFonts w:cs="Arial"/>
          <w:sz w:val="18"/>
          <w:szCs w:val="18"/>
          <w:lang w:val="es-BO"/>
        </w:rPr>
        <w:t xml:space="preserve"> y el </w:t>
      </w:r>
      <w:r w:rsidRPr="009956C4">
        <w:rPr>
          <w:rFonts w:cs="Arial"/>
          <w:b/>
          <w:sz w:val="18"/>
          <w:szCs w:val="18"/>
          <w:lang w:val="es-BO"/>
        </w:rPr>
        <w:t>PROVEEDOR</w:t>
      </w:r>
      <w:r w:rsidRPr="009956C4">
        <w:rPr>
          <w:rFonts w:cs="Arial"/>
          <w:sz w:val="18"/>
          <w:szCs w:val="18"/>
          <w:lang w:val="es-BO"/>
        </w:rPr>
        <w:t xml:space="preserve">. La devolución se hará efectiva en la liquidación final del contrato. </w:t>
      </w:r>
    </w:p>
    <w:p w14:paraId="6C49A911" w14:textId="77777777" w:rsidR="00DD0983" w:rsidRPr="009956C4" w:rsidRDefault="00DD0983" w:rsidP="00DD0983">
      <w:pPr>
        <w:jc w:val="both"/>
        <w:rPr>
          <w:rFonts w:cs="Arial"/>
          <w:sz w:val="18"/>
          <w:szCs w:val="18"/>
          <w:lang w:val="es-BO"/>
        </w:rPr>
      </w:pPr>
    </w:p>
    <w:p w14:paraId="60E7DC66"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la obligación de mantener actualizada la Garantía de Cumplimiento de Contrato, cuantas veces lo requiera la </w:t>
      </w:r>
      <w:r w:rsidRPr="009956C4">
        <w:rPr>
          <w:rFonts w:cs="Arial"/>
          <w:b/>
          <w:sz w:val="18"/>
          <w:szCs w:val="18"/>
          <w:lang w:val="es-BO"/>
        </w:rPr>
        <w:t>ENTIDAD</w:t>
      </w:r>
      <w:r w:rsidRPr="009956C4">
        <w:rPr>
          <w:rFonts w:cs="Arial"/>
          <w:sz w:val="18"/>
          <w:szCs w:val="18"/>
          <w:lang w:val="es-BO"/>
        </w:rPr>
        <w:t xml:space="preserve"> por razones justificadas. La Unidad Administrativa de la </w:t>
      </w:r>
      <w:r w:rsidRPr="009956C4">
        <w:rPr>
          <w:rFonts w:cs="Arial"/>
          <w:b/>
          <w:sz w:val="18"/>
          <w:szCs w:val="18"/>
          <w:lang w:val="es-BO"/>
        </w:rPr>
        <w:t>ENTIDAD</w:t>
      </w:r>
      <w:r w:rsidRPr="009956C4">
        <w:rPr>
          <w:rFonts w:cs="Arial"/>
          <w:sz w:val="18"/>
          <w:szCs w:val="18"/>
          <w:lang w:val="es-BO"/>
        </w:rPr>
        <w:t xml:space="preserve"> será quien llevará el control directo de vigencia de la misma bajo su responsabilidad.</w:t>
      </w:r>
    </w:p>
    <w:p w14:paraId="39FF0C32" w14:textId="77777777" w:rsidR="00DD0983" w:rsidRPr="009956C4" w:rsidRDefault="00DD0983" w:rsidP="00DD0983">
      <w:pPr>
        <w:jc w:val="both"/>
        <w:rPr>
          <w:rFonts w:cs="Arial"/>
          <w:sz w:val="18"/>
          <w:szCs w:val="18"/>
          <w:lang w:val="es-BO"/>
        </w:rPr>
      </w:pPr>
    </w:p>
    <w:p w14:paraId="0883BD86" w14:textId="77777777" w:rsidR="00DD0983" w:rsidRPr="009956C4" w:rsidRDefault="00DD0983" w:rsidP="00DD0983">
      <w:pPr>
        <w:jc w:val="both"/>
        <w:rPr>
          <w:rFonts w:cs="Arial"/>
          <w:b/>
          <w:i/>
          <w:sz w:val="18"/>
          <w:szCs w:val="18"/>
          <w:lang w:val="es-BO"/>
        </w:rPr>
      </w:pPr>
      <w:r w:rsidRPr="009956C4">
        <w:rPr>
          <w:rFonts w:cs="Arial"/>
          <w:b/>
          <w:i/>
          <w:sz w:val="18"/>
          <w:szCs w:val="18"/>
          <w:lang w:val="es-BO"/>
        </w:rPr>
        <w:t>(Incluir la siguiente redacción sólo en caso de BIENES con más de una entrega)</w:t>
      </w:r>
    </w:p>
    <w:p w14:paraId="410A6B9C" w14:textId="77777777" w:rsidR="00DD0983" w:rsidRPr="009956C4" w:rsidRDefault="00DD0983" w:rsidP="00DD0983">
      <w:pPr>
        <w:jc w:val="both"/>
        <w:rPr>
          <w:sz w:val="18"/>
          <w:szCs w:val="18"/>
          <w:lang w:val="es-BO"/>
        </w:rPr>
      </w:pPr>
      <w:r w:rsidRPr="009956C4">
        <w:rPr>
          <w:rFonts w:cs="Arial"/>
          <w:sz w:val="18"/>
          <w:szCs w:val="18"/>
          <w:lang w:val="es-BO"/>
        </w:rPr>
        <w:t xml:space="preserve">Al cumplimiento de cada entrega, el </w:t>
      </w:r>
      <w:r w:rsidRPr="009956C4">
        <w:rPr>
          <w:rFonts w:cs="Arial"/>
          <w:b/>
          <w:sz w:val="18"/>
          <w:szCs w:val="18"/>
          <w:lang w:val="es-BO"/>
        </w:rPr>
        <w:t xml:space="preserve">PROVEEDOR </w:t>
      </w:r>
      <w:r w:rsidRPr="009956C4">
        <w:rPr>
          <w:sz w:val="18"/>
          <w:szCs w:val="18"/>
          <w:lang w:val="es-BO"/>
        </w:rPr>
        <w:t xml:space="preserve">podrá solicitar a la </w:t>
      </w:r>
      <w:r w:rsidRPr="009956C4">
        <w:rPr>
          <w:b/>
          <w:sz w:val="18"/>
          <w:szCs w:val="18"/>
          <w:lang w:val="es-BO"/>
        </w:rPr>
        <w:t xml:space="preserve">ENTIDAD </w:t>
      </w:r>
      <w:r w:rsidRPr="009956C4">
        <w:rPr>
          <w:sz w:val="18"/>
          <w:szCs w:val="18"/>
          <w:lang w:val="es-BO"/>
        </w:rPr>
        <w:t xml:space="preserve">la sustitución de la Garantía de Cumplimiento de Contrato, por una garantía equivalente </w:t>
      </w:r>
      <w:r w:rsidRPr="009956C4">
        <w:rPr>
          <w:rFonts w:cs="Arial"/>
          <w:sz w:val="18"/>
          <w:szCs w:val="18"/>
          <w:lang w:val="es-BO"/>
        </w:rPr>
        <w:t xml:space="preserve">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 </w:t>
      </w:r>
      <w:r w:rsidRPr="009956C4">
        <w:rPr>
          <w:sz w:val="18"/>
          <w:szCs w:val="18"/>
          <w:lang w:val="es-BO"/>
        </w:rPr>
        <w:t xml:space="preserve">del saldo restante del monto del contrato; siempre y cuando la </w:t>
      </w:r>
      <w:r w:rsidRPr="009956C4">
        <w:rPr>
          <w:b/>
          <w:sz w:val="18"/>
          <w:szCs w:val="18"/>
          <w:lang w:val="es-BO"/>
        </w:rPr>
        <w:t>ENTIDAD</w:t>
      </w:r>
      <w:r w:rsidRPr="009956C4">
        <w:rPr>
          <w:sz w:val="18"/>
          <w:szCs w:val="18"/>
          <w:lang w:val="es-BO"/>
        </w:rPr>
        <w:t xml:space="preserve"> haya realizado la recepción de los </w:t>
      </w:r>
      <w:r w:rsidRPr="009956C4">
        <w:rPr>
          <w:b/>
          <w:sz w:val="18"/>
          <w:szCs w:val="18"/>
          <w:lang w:val="es-BO"/>
        </w:rPr>
        <w:t>BIENES</w:t>
      </w:r>
      <w:r w:rsidRPr="009956C4">
        <w:rPr>
          <w:sz w:val="18"/>
          <w:szCs w:val="18"/>
          <w:lang w:val="es-BO"/>
        </w:rPr>
        <w:t xml:space="preserve">, en el plazo previsto de acuerdo al cronograma, no debiendo existir retraso y/o incumplimiento en las entregas previas, atribuibles al </w:t>
      </w:r>
      <w:r w:rsidRPr="009956C4">
        <w:rPr>
          <w:b/>
          <w:sz w:val="18"/>
          <w:szCs w:val="18"/>
          <w:lang w:val="es-BO"/>
        </w:rPr>
        <w:t>PROVEEDOR</w:t>
      </w:r>
      <w:r w:rsidRPr="009956C4">
        <w:rPr>
          <w:sz w:val="18"/>
          <w:szCs w:val="18"/>
          <w:lang w:val="es-BO"/>
        </w:rPr>
        <w:t xml:space="preserve">. </w:t>
      </w:r>
    </w:p>
    <w:p w14:paraId="47CF26C6" w14:textId="77777777" w:rsidR="00DD0983" w:rsidRPr="009956C4" w:rsidRDefault="00DD0983" w:rsidP="00DD0983">
      <w:pPr>
        <w:jc w:val="both"/>
        <w:rPr>
          <w:sz w:val="18"/>
          <w:szCs w:val="18"/>
          <w:lang w:val="es-BO"/>
        </w:rPr>
      </w:pPr>
    </w:p>
    <w:p w14:paraId="710F515E" w14:textId="77777777" w:rsidR="00DD0983" w:rsidRPr="009956C4" w:rsidRDefault="00DD0983" w:rsidP="00DD0983">
      <w:pPr>
        <w:jc w:val="both"/>
        <w:rPr>
          <w:rFonts w:cs="Arial"/>
          <w:sz w:val="18"/>
          <w:szCs w:val="18"/>
          <w:lang w:val="es-BO"/>
        </w:rPr>
      </w:pPr>
      <w:r w:rsidRPr="009956C4">
        <w:rPr>
          <w:sz w:val="18"/>
          <w:szCs w:val="18"/>
          <w:lang w:val="es-BO"/>
        </w:rPr>
        <w:t xml:space="preserve">En caso de que el </w:t>
      </w:r>
      <w:r w:rsidRPr="009956C4">
        <w:rPr>
          <w:rFonts w:cs="Arial"/>
          <w:b/>
          <w:sz w:val="18"/>
          <w:szCs w:val="18"/>
          <w:lang w:val="es-BO"/>
        </w:rPr>
        <w:t xml:space="preserve">PROVEEDOR </w:t>
      </w:r>
      <w:r w:rsidRPr="009956C4">
        <w:rPr>
          <w:rFonts w:cs="Arial"/>
          <w:sz w:val="18"/>
          <w:szCs w:val="18"/>
          <w:lang w:val="es-BO"/>
        </w:rPr>
        <w:t xml:space="preserve">no haya solicitado la sustitución de dicha garantía y se haya efectivizado recepciones y posteriormente sobreviniese una Resolución de Contrato por causas atribuibles al </w:t>
      </w:r>
      <w:r w:rsidRPr="009956C4">
        <w:rPr>
          <w:rFonts w:cs="Arial"/>
          <w:b/>
          <w:sz w:val="18"/>
          <w:szCs w:val="18"/>
          <w:lang w:val="es-BO"/>
        </w:rPr>
        <w:t>PROVEEDOR</w:t>
      </w:r>
      <w:r w:rsidRPr="009956C4">
        <w:rPr>
          <w:rFonts w:cs="Arial"/>
          <w:sz w:val="18"/>
          <w:szCs w:val="18"/>
          <w:lang w:val="es-BO"/>
        </w:rPr>
        <w:t xml:space="preserve">, se ejecutará la garantía de cumplimiento de contrato. </w:t>
      </w:r>
    </w:p>
    <w:p w14:paraId="73B18260" w14:textId="77777777" w:rsidR="00DD0983" w:rsidRPr="009956C4" w:rsidRDefault="00DD0983" w:rsidP="00DD0983">
      <w:pPr>
        <w:jc w:val="both"/>
        <w:rPr>
          <w:sz w:val="18"/>
          <w:szCs w:val="18"/>
          <w:lang w:val="es-BO"/>
        </w:rPr>
      </w:pPr>
    </w:p>
    <w:p w14:paraId="7BE38732" w14:textId="77777777" w:rsidR="00DD0983" w:rsidRPr="009956C4" w:rsidRDefault="00DD0983" w:rsidP="00DD0983">
      <w:pPr>
        <w:jc w:val="both"/>
        <w:rPr>
          <w:sz w:val="18"/>
          <w:szCs w:val="18"/>
          <w:lang w:val="es-BO"/>
        </w:rPr>
      </w:pPr>
      <w:r w:rsidRPr="009956C4">
        <w:rPr>
          <w:rFonts w:cs="Arial"/>
          <w:sz w:val="18"/>
          <w:szCs w:val="18"/>
          <w:lang w:val="es-BO"/>
        </w:rPr>
        <w:t xml:space="preserve">El (la) __________ </w:t>
      </w:r>
      <w:r w:rsidRPr="009956C4">
        <w:rPr>
          <w:rFonts w:cs="Arial"/>
          <w:b/>
          <w:i/>
          <w:sz w:val="18"/>
          <w:szCs w:val="18"/>
          <w:lang w:val="es-BO"/>
        </w:rPr>
        <w:t xml:space="preserve">(señalar al Responsable de Recepción o Comisión de Recepción) </w:t>
      </w:r>
      <w:r w:rsidRPr="009956C4">
        <w:rPr>
          <w:sz w:val="18"/>
          <w:szCs w:val="18"/>
          <w:lang w:val="es-BO"/>
        </w:rPr>
        <w:t xml:space="preserve">deberá verificar que los </w:t>
      </w:r>
      <w:r w:rsidRPr="009956C4">
        <w:rPr>
          <w:b/>
          <w:sz w:val="18"/>
          <w:szCs w:val="18"/>
          <w:lang w:val="es-BO"/>
        </w:rPr>
        <w:t>BIENES</w:t>
      </w:r>
      <w:r w:rsidRPr="009956C4">
        <w:rPr>
          <w:sz w:val="18"/>
          <w:szCs w:val="18"/>
          <w:lang w:val="es-BO"/>
        </w:rPr>
        <w:t xml:space="preserve">, hayan sido entregados conforme la propuesta adjudicada, estableciendo en el Acta de Recepción que los </w:t>
      </w:r>
      <w:r w:rsidRPr="009956C4">
        <w:rPr>
          <w:b/>
          <w:sz w:val="18"/>
          <w:szCs w:val="18"/>
          <w:lang w:val="es-BO"/>
        </w:rPr>
        <w:t>BIENES</w:t>
      </w:r>
      <w:r w:rsidRPr="009956C4">
        <w:rPr>
          <w:sz w:val="18"/>
          <w:szCs w:val="18"/>
          <w:lang w:val="es-BO"/>
        </w:rPr>
        <w:t xml:space="preserve"> han sido entregados de manera satisfactoria y dentro del plazo previsto. El </w:t>
      </w:r>
      <w:r w:rsidRPr="009956C4">
        <w:rPr>
          <w:b/>
          <w:sz w:val="18"/>
          <w:szCs w:val="18"/>
          <w:lang w:val="es-BO"/>
        </w:rPr>
        <w:t>PROVEEDOR</w:t>
      </w:r>
      <w:r w:rsidRPr="009956C4">
        <w:rPr>
          <w:sz w:val="18"/>
          <w:szCs w:val="18"/>
          <w:lang w:val="es-BO"/>
        </w:rPr>
        <w:t xml:space="preserve"> con esta Acta de Recepción, podrá solicitar a la </w:t>
      </w:r>
      <w:r w:rsidRPr="009956C4">
        <w:rPr>
          <w:b/>
          <w:sz w:val="18"/>
          <w:szCs w:val="18"/>
          <w:lang w:val="es-BO"/>
        </w:rPr>
        <w:t>ENTIDAD</w:t>
      </w:r>
      <w:r w:rsidRPr="009956C4">
        <w:rPr>
          <w:sz w:val="18"/>
          <w:szCs w:val="18"/>
          <w:lang w:val="es-BO"/>
        </w:rPr>
        <w:t xml:space="preserve"> la autorización de sustitución la Garantía de Cumplimiento de Contrato, en un plazo no mayor a cinco (5) días hábiles. La </w:t>
      </w:r>
      <w:r w:rsidRPr="009956C4">
        <w:rPr>
          <w:b/>
          <w:sz w:val="18"/>
          <w:szCs w:val="18"/>
          <w:lang w:val="es-BO"/>
        </w:rPr>
        <w:t>ENTIDAD</w:t>
      </w:r>
      <w:r w:rsidRPr="009956C4">
        <w:rPr>
          <w:sz w:val="18"/>
          <w:szCs w:val="18"/>
          <w:lang w:val="es-BO"/>
        </w:rPr>
        <w:t xml:space="preserve"> a través de la Unidad Administrativa verificará el Acta de Recepción a efectos de autorizar la sustitución de la garantía contra entrega de una nueva garantía.</w:t>
      </w:r>
    </w:p>
    <w:p w14:paraId="62C67FC6" w14:textId="77777777" w:rsidR="00DD0983" w:rsidRPr="009956C4" w:rsidRDefault="00DD0983" w:rsidP="00DD0983">
      <w:pPr>
        <w:jc w:val="both"/>
        <w:rPr>
          <w:sz w:val="18"/>
          <w:szCs w:val="18"/>
          <w:lang w:val="es-BO"/>
        </w:rPr>
      </w:pPr>
    </w:p>
    <w:p w14:paraId="7420BD72" w14:textId="77777777" w:rsidR="00DD0983" w:rsidRPr="009956C4" w:rsidRDefault="00DD0983" w:rsidP="00DD0983">
      <w:pPr>
        <w:jc w:val="both"/>
        <w:rPr>
          <w:rFonts w:cs="Arial"/>
          <w:b/>
          <w:i/>
          <w:sz w:val="18"/>
          <w:szCs w:val="18"/>
          <w:lang w:val="es-BO"/>
        </w:rPr>
      </w:pPr>
      <w:r w:rsidRPr="009956C4">
        <w:rPr>
          <w:rFonts w:cs="Arial"/>
          <w:b/>
          <w:i/>
          <w:sz w:val="18"/>
          <w:szCs w:val="18"/>
          <w:lang w:val="es-BO"/>
        </w:rPr>
        <w:t>(Incluir la siguiente redacción sólo en caso de BIENES de provisión continua)</w:t>
      </w:r>
    </w:p>
    <w:p w14:paraId="2710BB8C" w14:textId="77777777" w:rsidR="00DD0983" w:rsidRPr="009956C4" w:rsidRDefault="00DD0983" w:rsidP="00DD0983">
      <w:pPr>
        <w:jc w:val="both"/>
        <w:rPr>
          <w:b/>
          <w:sz w:val="18"/>
          <w:szCs w:val="18"/>
          <w:lang w:val="es-BO"/>
        </w:rPr>
      </w:pPr>
      <w:r w:rsidRPr="009956C4">
        <w:rPr>
          <w:sz w:val="18"/>
          <w:szCs w:val="18"/>
          <w:lang w:val="es-BO"/>
        </w:rPr>
        <w:t xml:space="preserve">El </w:t>
      </w:r>
      <w:r w:rsidRPr="009956C4">
        <w:rPr>
          <w:b/>
          <w:sz w:val="18"/>
          <w:szCs w:val="18"/>
          <w:lang w:val="es-BO"/>
        </w:rPr>
        <w:t xml:space="preserve">PROVEEDOR </w:t>
      </w:r>
      <w:r w:rsidRPr="009956C4">
        <w:rPr>
          <w:sz w:val="18"/>
          <w:szCs w:val="18"/>
          <w:lang w:val="es-BO"/>
        </w:rPr>
        <w:t xml:space="preserve">podrá solicitar a la </w:t>
      </w:r>
      <w:r w:rsidRPr="009956C4">
        <w:rPr>
          <w:b/>
          <w:sz w:val="18"/>
          <w:szCs w:val="18"/>
          <w:lang w:val="es-BO"/>
        </w:rPr>
        <w:t xml:space="preserve">ENTIDAD </w:t>
      </w:r>
      <w:r w:rsidRPr="009956C4">
        <w:rPr>
          <w:sz w:val="18"/>
          <w:szCs w:val="18"/>
          <w:lang w:val="es-BO"/>
        </w:rPr>
        <w:t xml:space="preserve">la sustitución de la Garantía de Cumplimiento de Contrato, misma que será equivalente </w:t>
      </w:r>
      <w:r w:rsidRPr="009956C4">
        <w:rPr>
          <w:rFonts w:cs="Arial"/>
          <w:sz w:val="18"/>
          <w:szCs w:val="18"/>
          <w:lang w:val="es-BO"/>
        </w:rPr>
        <w:t xml:space="preserve">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 </w:t>
      </w:r>
      <w:r w:rsidRPr="009956C4">
        <w:rPr>
          <w:sz w:val="18"/>
          <w:szCs w:val="18"/>
          <w:lang w:val="es-BO"/>
        </w:rPr>
        <w:t xml:space="preserve">del monto de ejecución restante de la provisión de los </w:t>
      </w:r>
      <w:r w:rsidRPr="009956C4">
        <w:rPr>
          <w:b/>
          <w:sz w:val="18"/>
          <w:szCs w:val="18"/>
          <w:lang w:val="es-BO"/>
        </w:rPr>
        <w:t xml:space="preserve">BIENES </w:t>
      </w:r>
      <w:r w:rsidRPr="009956C4">
        <w:rPr>
          <w:sz w:val="18"/>
          <w:szCs w:val="18"/>
          <w:lang w:val="es-BO"/>
        </w:rPr>
        <w:t>al momento de la solicitud, siempre y cuando se hayan cumplido las siguientes condiciones a la fecha de la solicitud</w:t>
      </w:r>
      <w:r w:rsidRPr="009956C4">
        <w:rPr>
          <w:b/>
          <w:sz w:val="18"/>
          <w:szCs w:val="18"/>
          <w:lang w:val="es-BO"/>
        </w:rPr>
        <w:t>:</w:t>
      </w:r>
    </w:p>
    <w:p w14:paraId="47F7AA86" w14:textId="77777777" w:rsidR="00DD0983" w:rsidRPr="009956C4" w:rsidRDefault="00DD0983" w:rsidP="00DD0983">
      <w:pPr>
        <w:jc w:val="both"/>
        <w:rPr>
          <w:b/>
          <w:sz w:val="18"/>
          <w:szCs w:val="18"/>
          <w:lang w:val="es-BO"/>
        </w:rPr>
      </w:pPr>
    </w:p>
    <w:p w14:paraId="0355A728" w14:textId="77777777" w:rsidR="00DD0983" w:rsidRPr="009956C4" w:rsidRDefault="00DD0983">
      <w:pPr>
        <w:pStyle w:val="Prrafodelista"/>
        <w:numPr>
          <w:ilvl w:val="0"/>
          <w:numId w:val="38"/>
        </w:numPr>
        <w:spacing w:after="160" w:line="259" w:lineRule="auto"/>
        <w:contextualSpacing/>
        <w:jc w:val="both"/>
        <w:rPr>
          <w:rFonts w:ascii="Verdana" w:hAnsi="Verdana"/>
          <w:sz w:val="18"/>
          <w:szCs w:val="18"/>
          <w:lang w:val="es-BO"/>
        </w:rPr>
      </w:pPr>
      <w:r w:rsidRPr="009956C4">
        <w:rPr>
          <w:rFonts w:ascii="Verdana" w:hAnsi="Verdana"/>
          <w:sz w:val="18"/>
          <w:szCs w:val="18"/>
          <w:lang w:val="es-BO"/>
        </w:rPr>
        <w:t xml:space="preserve">Se alcance un avance en la provisión de los </w:t>
      </w:r>
      <w:r w:rsidRPr="009956C4">
        <w:rPr>
          <w:rFonts w:ascii="Verdana" w:hAnsi="Verdana"/>
          <w:b/>
          <w:sz w:val="18"/>
          <w:szCs w:val="18"/>
          <w:lang w:val="es-BO"/>
        </w:rPr>
        <w:t>BIENES</w:t>
      </w:r>
      <w:r w:rsidRPr="009956C4">
        <w:rPr>
          <w:rFonts w:ascii="Verdana" w:hAnsi="Verdana"/>
          <w:sz w:val="18"/>
          <w:szCs w:val="18"/>
          <w:lang w:val="es-BO"/>
        </w:rPr>
        <w:t xml:space="preserve"> de al menos setenta por ciento (70%) del monto del contrato; </w:t>
      </w:r>
      <w:r w:rsidRPr="009956C4">
        <w:rPr>
          <w:rFonts w:ascii="Verdana" w:hAnsi="Verdana"/>
          <w:b/>
          <w:i/>
          <w:sz w:val="18"/>
          <w:szCs w:val="18"/>
          <w:lang w:val="es-BO"/>
        </w:rPr>
        <w:t>(Por ejemplo, de establecerse un avance en la provisión de BIENES del 80%, el PROVEEDOR podrá solicitar el cambio de la Garantía de Cumplimiento de Contrato por un 7% o un 3.5% del 20% del monto del contrato que falta por proveer)</w:t>
      </w:r>
    </w:p>
    <w:p w14:paraId="07FA6028" w14:textId="77777777" w:rsidR="00DD0983" w:rsidRPr="009956C4" w:rsidRDefault="00DD0983">
      <w:pPr>
        <w:pStyle w:val="Prrafodelista"/>
        <w:numPr>
          <w:ilvl w:val="0"/>
          <w:numId w:val="38"/>
        </w:numPr>
        <w:spacing w:after="160" w:line="259" w:lineRule="auto"/>
        <w:contextualSpacing/>
        <w:jc w:val="both"/>
        <w:rPr>
          <w:rFonts w:ascii="Verdana" w:hAnsi="Verdana"/>
          <w:sz w:val="18"/>
          <w:szCs w:val="18"/>
          <w:lang w:val="es-BO"/>
        </w:rPr>
      </w:pPr>
      <w:r w:rsidRPr="009956C4">
        <w:rPr>
          <w:rFonts w:ascii="Verdana" w:hAnsi="Verdana"/>
          <w:sz w:val="18"/>
          <w:szCs w:val="18"/>
          <w:lang w:val="es-BO"/>
        </w:rPr>
        <w:t xml:space="preserve">La provisión de los </w:t>
      </w:r>
      <w:r w:rsidRPr="009956C4">
        <w:rPr>
          <w:rFonts w:ascii="Verdana" w:hAnsi="Verdana"/>
          <w:b/>
          <w:sz w:val="18"/>
          <w:szCs w:val="18"/>
          <w:lang w:val="es-BO"/>
        </w:rPr>
        <w:t xml:space="preserve">BIENES </w:t>
      </w:r>
      <w:r w:rsidRPr="009956C4">
        <w:rPr>
          <w:rFonts w:ascii="Verdana" w:hAnsi="Verdana"/>
          <w:sz w:val="18"/>
          <w:szCs w:val="18"/>
          <w:lang w:val="es-BO"/>
        </w:rPr>
        <w:t xml:space="preserve">y las condiciones del contrato, hayan sido ejecutadas sin retraso o suspensión atribuible al </w:t>
      </w:r>
      <w:r w:rsidRPr="009956C4">
        <w:rPr>
          <w:rFonts w:ascii="Verdana" w:hAnsi="Verdana"/>
          <w:b/>
          <w:sz w:val="18"/>
          <w:szCs w:val="18"/>
          <w:lang w:val="es-BO"/>
        </w:rPr>
        <w:t xml:space="preserve">PROVEEDOR </w:t>
      </w:r>
      <w:r w:rsidRPr="009956C4">
        <w:rPr>
          <w:rFonts w:ascii="Verdana" w:hAnsi="Verdana"/>
          <w:sz w:val="18"/>
          <w:szCs w:val="18"/>
          <w:lang w:val="es-BO"/>
        </w:rPr>
        <w:t xml:space="preserve">de acuerdo al Cronograma de Entregas. </w:t>
      </w:r>
    </w:p>
    <w:p w14:paraId="2B47A1F8" w14:textId="77777777" w:rsidR="00DD0983" w:rsidRPr="009956C4" w:rsidRDefault="00DD0983" w:rsidP="00DD0983">
      <w:pPr>
        <w:jc w:val="both"/>
        <w:rPr>
          <w:sz w:val="18"/>
          <w:szCs w:val="18"/>
          <w:lang w:val="es-BO"/>
        </w:rPr>
      </w:pPr>
      <w:r w:rsidRPr="009956C4">
        <w:rPr>
          <w:sz w:val="18"/>
          <w:szCs w:val="18"/>
          <w:lang w:val="es-BO"/>
        </w:rPr>
        <w:t xml:space="preserve">La Unidad Solicitante, en base a la solicitud del </w:t>
      </w:r>
      <w:r w:rsidRPr="009956C4">
        <w:rPr>
          <w:b/>
          <w:sz w:val="18"/>
          <w:szCs w:val="18"/>
          <w:lang w:val="es-BO"/>
        </w:rPr>
        <w:t>PROVEEDOR,</w:t>
      </w:r>
      <w:r w:rsidRPr="009956C4">
        <w:rPr>
          <w:sz w:val="18"/>
          <w:szCs w:val="18"/>
          <w:lang w:val="es-BO"/>
        </w:rPr>
        <w:t xml:space="preserve"> deberá emitir informe sobre la solicitud de sustitución de la garantía un plazo no mayor a tres (3) días hábiles, en base a los registros o planillas de provisión de bienes, aceptando o rechazando la solicitud realizada por el </w:t>
      </w:r>
      <w:r w:rsidRPr="009956C4">
        <w:rPr>
          <w:b/>
          <w:sz w:val="18"/>
          <w:szCs w:val="18"/>
          <w:lang w:val="es-BO"/>
        </w:rPr>
        <w:t>PROVEEDOR</w:t>
      </w:r>
      <w:r w:rsidRPr="009956C4">
        <w:rPr>
          <w:sz w:val="18"/>
          <w:szCs w:val="18"/>
          <w:lang w:val="es-BO"/>
        </w:rPr>
        <w:t xml:space="preserve">. En caso de aceptar la solicitud de sustitución de la garantía, la Unidad Solicitante </w:t>
      </w:r>
      <w:r w:rsidRPr="009956C4">
        <w:rPr>
          <w:sz w:val="18"/>
          <w:szCs w:val="18"/>
          <w:lang w:val="es-BO"/>
        </w:rPr>
        <w:lastRenderedPageBreak/>
        <w:t xml:space="preserve">remitirá a la Unidad Administrativa de la </w:t>
      </w:r>
      <w:r w:rsidRPr="009956C4">
        <w:rPr>
          <w:b/>
          <w:sz w:val="18"/>
          <w:szCs w:val="18"/>
          <w:lang w:val="es-BO"/>
        </w:rPr>
        <w:t>ENTIDAD</w:t>
      </w:r>
      <w:r w:rsidRPr="009956C4">
        <w:rPr>
          <w:sz w:val="18"/>
          <w:szCs w:val="18"/>
          <w:lang w:val="es-BO"/>
        </w:rPr>
        <w:t xml:space="preserve"> la autorización de sustitución y antecedentes a efectos de que se realice la sustitución por única vez de la garantía contra entrega de una nueva garantía.</w:t>
      </w:r>
    </w:p>
    <w:p w14:paraId="761D6CD9" w14:textId="77777777" w:rsidR="00DD0983" w:rsidRPr="009956C4" w:rsidRDefault="00DD0983" w:rsidP="00DD0983">
      <w:pPr>
        <w:jc w:val="both"/>
        <w:rPr>
          <w:rFonts w:cs="Arial"/>
          <w:sz w:val="18"/>
          <w:szCs w:val="18"/>
          <w:lang w:val="es-BO"/>
        </w:rPr>
      </w:pPr>
    </w:p>
    <w:p w14:paraId="61E5C527" w14:textId="77777777" w:rsidR="00DD0983" w:rsidRPr="009956C4" w:rsidRDefault="00DD0983" w:rsidP="00DD0983">
      <w:pPr>
        <w:spacing w:line="195" w:lineRule="exact"/>
        <w:jc w:val="both"/>
        <w:rPr>
          <w:b/>
          <w:i/>
          <w:sz w:val="18"/>
          <w:szCs w:val="18"/>
          <w:lang w:val="es-BO"/>
        </w:rPr>
      </w:pPr>
      <w:r w:rsidRPr="009956C4">
        <w:rPr>
          <w:b/>
          <w:i/>
          <w:sz w:val="18"/>
          <w:szCs w:val="18"/>
          <w:lang w:val="es-BO"/>
        </w:rPr>
        <w:t>(Esta cláusula se agregará sólo bienes sujetos a pagos parciales, cuando la entidad haya optado por utilizar estas retenciones en lugar de la garantía de cumplimiento de contrato)</w:t>
      </w:r>
    </w:p>
    <w:p w14:paraId="46C960FA" w14:textId="77777777" w:rsidR="00DD0983" w:rsidRPr="009956C4" w:rsidRDefault="00DD0983" w:rsidP="00DD0983">
      <w:pPr>
        <w:jc w:val="both"/>
        <w:rPr>
          <w:rFonts w:cs="Arial"/>
          <w:b/>
          <w:sz w:val="18"/>
          <w:szCs w:val="18"/>
          <w:lang w:val="es-BO"/>
        </w:rPr>
      </w:pPr>
      <w:proofErr w:type="gramStart"/>
      <w:r w:rsidRPr="009956C4">
        <w:rPr>
          <w:rFonts w:cs="Arial"/>
          <w:b/>
          <w:sz w:val="18"/>
          <w:szCs w:val="18"/>
          <w:lang w:val="es-BO"/>
        </w:rPr>
        <w:t>SÉPTIMA.-</w:t>
      </w:r>
      <w:proofErr w:type="gramEnd"/>
      <w:r w:rsidRPr="009956C4">
        <w:rPr>
          <w:rFonts w:cs="Arial"/>
          <w:b/>
          <w:sz w:val="18"/>
          <w:szCs w:val="18"/>
          <w:lang w:val="es-BO"/>
        </w:rPr>
        <w:t xml:space="preserve"> (RETENCIONES POR PAGOS PARCIALES)</w:t>
      </w:r>
    </w:p>
    <w:p w14:paraId="369A41AB" w14:textId="77777777" w:rsidR="00DD0983" w:rsidRPr="009956C4" w:rsidRDefault="00DD0983" w:rsidP="00DD0983">
      <w:pPr>
        <w:jc w:val="both"/>
        <w:rPr>
          <w:rFonts w:cs="Arial"/>
          <w:sz w:val="18"/>
          <w:szCs w:val="18"/>
          <w:lang w:val="es-BO"/>
        </w:rPr>
      </w:pPr>
      <w:r w:rsidRPr="009956C4">
        <w:rPr>
          <w:rFonts w:cs="Arial"/>
          <w:sz w:val="18"/>
          <w:szCs w:val="18"/>
          <w:lang w:val="es-BO"/>
        </w:rPr>
        <w:t>El</w:t>
      </w:r>
      <w:r w:rsidRPr="009956C4">
        <w:rPr>
          <w:rFonts w:cs="Arial"/>
          <w:b/>
          <w:sz w:val="18"/>
          <w:szCs w:val="18"/>
          <w:lang w:val="es-BO"/>
        </w:rPr>
        <w:t xml:space="preserve"> PROVEEDOR </w:t>
      </w:r>
      <w:r w:rsidRPr="009956C4">
        <w:rPr>
          <w:rFonts w:cs="Arial"/>
          <w:sz w:val="18"/>
          <w:szCs w:val="18"/>
          <w:lang w:val="es-BO"/>
        </w:rPr>
        <w:t xml:space="preserve">acepta expresamente, que la </w:t>
      </w:r>
      <w:r w:rsidRPr="009956C4">
        <w:rPr>
          <w:rFonts w:cs="Arial"/>
          <w:b/>
          <w:sz w:val="18"/>
          <w:szCs w:val="18"/>
          <w:lang w:val="es-BO"/>
        </w:rPr>
        <w:t>ENTIDAD</w:t>
      </w:r>
      <w:r w:rsidRPr="009956C4">
        <w:rPr>
          <w:rFonts w:cs="Arial"/>
          <w:sz w:val="18"/>
          <w:szCs w:val="18"/>
          <w:lang w:val="es-BO"/>
        </w:rPr>
        <w:t xml:space="preserve"> retendrá el________ </w:t>
      </w:r>
      <w:r w:rsidRPr="009956C4">
        <w:rPr>
          <w:rFonts w:cs="Arial"/>
          <w:b/>
          <w:i/>
          <w:sz w:val="18"/>
          <w:szCs w:val="18"/>
          <w:lang w:val="es-BO"/>
        </w:rPr>
        <w:t xml:space="preserve">(elegir según corresponda conforme lo previsto en el inciso b) del Parágrafo I del Artículo 21 del Decreto Supremo N° 0181, uno de los </w:t>
      </w:r>
      <w:proofErr w:type="gramStart"/>
      <w:r w:rsidRPr="009956C4">
        <w:rPr>
          <w:rFonts w:cs="Arial"/>
          <w:b/>
          <w:i/>
          <w:sz w:val="18"/>
          <w:szCs w:val="18"/>
          <w:lang w:val="es-BO"/>
        </w:rPr>
        <w:t>siguientes texto</w:t>
      </w:r>
      <w:proofErr w:type="gramEnd"/>
      <w:r w:rsidRPr="009956C4">
        <w:rPr>
          <w:rFonts w:cs="Arial"/>
          <w:b/>
          <w:i/>
          <w:sz w:val="18"/>
          <w:szCs w:val="18"/>
          <w:lang w:val="es-BO"/>
        </w:rPr>
        <w:t xml:space="preserve">: “siete por ciento (7%)” o “tres punto cinco por ciento (3.5%)”) </w:t>
      </w:r>
      <w:r w:rsidRPr="009956C4">
        <w:rPr>
          <w:rFonts w:cs="Arial"/>
          <w:sz w:val="18"/>
          <w:szCs w:val="18"/>
          <w:lang w:val="es-BO"/>
        </w:rPr>
        <w:t xml:space="preserve">de cada pago parcial, en sustitución de la Garantía de Cumplimiento de Contrato. </w:t>
      </w:r>
    </w:p>
    <w:p w14:paraId="56D617B5" w14:textId="77777777" w:rsidR="00DD0983" w:rsidRPr="009956C4" w:rsidRDefault="00DD0983" w:rsidP="00DD0983">
      <w:pPr>
        <w:jc w:val="both"/>
        <w:rPr>
          <w:rFonts w:cs="Arial"/>
          <w:sz w:val="18"/>
          <w:szCs w:val="18"/>
          <w:lang w:val="es-BO"/>
        </w:rPr>
      </w:pPr>
    </w:p>
    <w:p w14:paraId="6E586BBE"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importe de las retenciones en caso de cualquier incumplimiento contractual incurrido por el </w:t>
      </w:r>
      <w:r w:rsidRPr="009956C4">
        <w:rPr>
          <w:rFonts w:cs="Arial"/>
          <w:b/>
          <w:sz w:val="18"/>
          <w:szCs w:val="18"/>
          <w:lang w:val="es-BO"/>
        </w:rPr>
        <w:t>PROVEEDOR</w:t>
      </w:r>
      <w:r w:rsidRPr="009956C4">
        <w:rPr>
          <w:rFonts w:cs="Arial"/>
          <w:sz w:val="18"/>
          <w:szCs w:val="18"/>
          <w:lang w:val="es-BO"/>
        </w:rPr>
        <w:t xml:space="preserve">, quedará en favor de la </w:t>
      </w:r>
      <w:r w:rsidRPr="009956C4">
        <w:rPr>
          <w:rFonts w:cs="Arial"/>
          <w:b/>
          <w:sz w:val="18"/>
          <w:szCs w:val="18"/>
          <w:lang w:val="es-BO"/>
        </w:rPr>
        <w:t>ENTIDAD</w:t>
      </w:r>
      <w:r w:rsidRPr="009956C4">
        <w:rPr>
          <w:rFonts w:cs="Arial"/>
          <w:sz w:val="18"/>
          <w:szCs w:val="18"/>
          <w:lang w:val="es-BO"/>
        </w:rPr>
        <w:t>, sin necesidad de ningún trámite o acción judicial, a su sólo requerimiento.</w:t>
      </w:r>
    </w:p>
    <w:p w14:paraId="512A54EE" w14:textId="77777777" w:rsidR="00DD0983" w:rsidRPr="009956C4" w:rsidRDefault="00DD0983" w:rsidP="00DD0983">
      <w:pPr>
        <w:jc w:val="both"/>
        <w:rPr>
          <w:rFonts w:cs="Arial"/>
          <w:sz w:val="18"/>
          <w:szCs w:val="18"/>
          <w:lang w:val="es-BO"/>
        </w:rPr>
      </w:pPr>
    </w:p>
    <w:p w14:paraId="60090081"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Estas retenciones serán reintegradas al </w:t>
      </w:r>
      <w:r w:rsidRPr="009956C4">
        <w:rPr>
          <w:rFonts w:cs="Arial"/>
          <w:b/>
          <w:sz w:val="18"/>
          <w:szCs w:val="18"/>
          <w:lang w:val="es-BO"/>
        </w:rPr>
        <w:t>PROVEEDOR</w:t>
      </w:r>
      <w:r w:rsidRPr="009956C4">
        <w:rPr>
          <w:rFonts w:cs="Arial"/>
          <w:sz w:val="18"/>
          <w:szCs w:val="18"/>
          <w:lang w:val="es-BO"/>
        </w:rPr>
        <w:t xml:space="preserve">, en la liquidación final del contrato, una vez realizada la recepción integra de los </w:t>
      </w:r>
      <w:r w:rsidRPr="009956C4">
        <w:rPr>
          <w:rFonts w:cs="Arial"/>
          <w:b/>
          <w:sz w:val="18"/>
          <w:szCs w:val="18"/>
          <w:lang w:val="es-BO"/>
        </w:rPr>
        <w:t>BIENES</w:t>
      </w:r>
      <w:r w:rsidRPr="009956C4">
        <w:rPr>
          <w:rFonts w:cs="Arial"/>
          <w:sz w:val="18"/>
          <w:szCs w:val="18"/>
          <w:lang w:val="es-BO"/>
        </w:rPr>
        <w:t xml:space="preserve">. </w:t>
      </w:r>
    </w:p>
    <w:p w14:paraId="54655118" w14:textId="77777777" w:rsidR="00DD0983" w:rsidRPr="009956C4" w:rsidRDefault="00DD0983" w:rsidP="00DD0983">
      <w:pPr>
        <w:jc w:val="both"/>
        <w:rPr>
          <w:sz w:val="18"/>
          <w:szCs w:val="18"/>
          <w:lang w:val="es-BO"/>
        </w:rPr>
      </w:pPr>
    </w:p>
    <w:p w14:paraId="4DE4E5B4" w14:textId="77777777" w:rsidR="00DD0983" w:rsidRPr="009956C4" w:rsidRDefault="00DD0983" w:rsidP="00DD0983">
      <w:pPr>
        <w:jc w:val="both"/>
        <w:rPr>
          <w:rFonts w:cs="Arial"/>
          <w:sz w:val="18"/>
          <w:szCs w:val="18"/>
          <w:lang w:val="es-BO"/>
        </w:rPr>
      </w:pPr>
      <w:r w:rsidRPr="009956C4">
        <w:rPr>
          <w:rFonts w:cs="Arial"/>
          <w:b/>
          <w:i/>
          <w:iCs/>
          <w:sz w:val="18"/>
          <w:szCs w:val="18"/>
          <w:lang w:val="es-BO"/>
        </w:rPr>
        <w:t>(En caso de no existir anticipo, la entidad deberá reemplazar el texto de la cláusula octava indicando lo siguiente: “En el presente contrato no se otorgará anticipo.” Dicha definición debe realizarse antes de la publicación de la convocatoria)</w:t>
      </w:r>
    </w:p>
    <w:p w14:paraId="614CF804" w14:textId="77777777" w:rsidR="00DD0983" w:rsidRPr="009956C4" w:rsidRDefault="00DD0983" w:rsidP="00DD0983">
      <w:pPr>
        <w:pStyle w:val="CM2"/>
        <w:jc w:val="both"/>
        <w:rPr>
          <w:rFonts w:ascii="Verdana" w:hAnsi="Verdana" w:cs="Verdana"/>
          <w:b/>
          <w:sz w:val="18"/>
          <w:szCs w:val="18"/>
          <w:lang w:val="es-BO"/>
        </w:rPr>
      </w:pPr>
      <w:proofErr w:type="gramStart"/>
      <w:r w:rsidRPr="009956C4">
        <w:rPr>
          <w:rFonts w:ascii="Verdana" w:hAnsi="Verdana" w:cs="Verdana"/>
          <w:b/>
          <w:sz w:val="18"/>
          <w:szCs w:val="18"/>
          <w:lang w:val="es-BO"/>
        </w:rPr>
        <w:t>OCTAVA.-</w:t>
      </w:r>
      <w:proofErr w:type="gramEnd"/>
      <w:r w:rsidRPr="009956C4">
        <w:rPr>
          <w:rFonts w:ascii="Verdana" w:hAnsi="Verdana" w:cs="Verdana"/>
          <w:b/>
          <w:sz w:val="18"/>
          <w:szCs w:val="18"/>
          <w:lang w:val="es-BO"/>
        </w:rPr>
        <w:t xml:space="preserve"> (ANTICIPO)</w:t>
      </w:r>
    </w:p>
    <w:p w14:paraId="60D3922F" w14:textId="77777777" w:rsidR="00DD0983" w:rsidRPr="009956C4" w:rsidRDefault="00DD0983" w:rsidP="00DD0983">
      <w:pPr>
        <w:pStyle w:val="CM2"/>
        <w:jc w:val="both"/>
        <w:rPr>
          <w:rFonts w:ascii="Verdana" w:hAnsi="Verdana" w:cs="Arial"/>
          <w:sz w:val="18"/>
          <w:szCs w:val="18"/>
          <w:lang w:val="es-BO"/>
        </w:rPr>
      </w:pPr>
      <w:r w:rsidRPr="009956C4">
        <w:rPr>
          <w:rFonts w:ascii="Verdana" w:hAnsi="Verdana" w:cs="Arial"/>
          <w:sz w:val="18"/>
          <w:szCs w:val="18"/>
          <w:lang w:val="es-BO"/>
        </w:rPr>
        <w:t xml:space="preserve">A solicitud del </w:t>
      </w:r>
      <w:r w:rsidRPr="009956C4">
        <w:rPr>
          <w:rFonts w:ascii="Verdana" w:hAnsi="Verdana" w:cs="Arial"/>
          <w:b/>
          <w:sz w:val="18"/>
          <w:szCs w:val="18"/>
          <w:lang w:val="es-BO"/>
        </w:rPr>
        <w:t>PROVEEDOR</w:t>
      </w:r>
      <w:r w:rsidRPr="009956C4">
        <w:rPr>
          <w:rFonts w:ascii="Verdana" w:hAnsi="Verdana" w:cs="Arial"/>
          <w:sz w:val="18"/>
          <w:szCs w:val="18"/>
          <w:lang w:val="es-BO"/>
        </w:rPr>
        <w:t xml:space="preserve">, la </w:t>
      </w:r>
      <w:r w:rsidRPr="009956C4">
        <w:rPr>
          <w:rFonts w:ascii="Verdana" w:hAnsi="Verdana" w:cs="Arial"/>
          <w:b/>
          <w:sz w:val="18"/>
          <w:szCs w:val="18"/>
          <w:lang w:val="es-BO"/>
        </w:rPr>
        <w:t>ENTIDAD</w:t>
      </w:r>
      <w:r w:rsidRPr="009956C4">
        <w:rPr>
          <w:rFonts w:ascii="Verdana" w:hAnsi="Verdana" w:cs="Verdana"/>
          <w:sz w:val="18"/>
          <w:szCs w:val="18"/>
          <w:lang w:val="es-BO"/>
        </w:rPr>
        <w:t xml:space="preserve"> podrá otorgar un anticipo al </w:t>
      </w:r>
      <w:r w:rsidRPr="009956C4">
        <w:rPr>
          <w:rFonts w:ascii="Verdana" w:hAnsi="Verdana" w:cs="Arial"/>
          <w:b/>
          <w:sz w:val="18"/>
          <w:szCs w:val="18"/>
          <w:lang w:val="es-BO"/>
        </w:rPr>
        <w:t>PROVEEDOR</w:t>
      </w:r>
      <w:r w:rsidRPr="009956C4">
        <w:rPr>
          <w:rFonts w:ascii="Verdana" w:hAnsi="Verdana" w:cs="Verdana"/>
          <w:sz w:val="18"/>
          <w:szCs w:val="18"/>
          <w:lang w:val="es-BO"/>
        </w:rPr>
        <w:t>, para cubrir los gastos iniciales correspondientes únicamente al objeto del contrato, cuyo monto no deberá exceder el veinte por ciento (20%) del monto total del Contrato</w:t>
      </w:r>
      <w:r w:rsidRPr="009956C4">
        <w:rPr>
          <w:rFonts w:ascii="Verdana" w:hAnsi="Verdana" w:cs="Arial"/>
          <w:sz w:val="18"/>
          <w:szCs w:val="18"/>
          <w:lang w:val="es-BO"/>
        </w:rPr>
        <w:t xml:space="preserve">, contra entrega de una Garantía de Correcta Inversión de Anticipo por el cien por ciento (100%) del monto a ser desembolsado, misma que deberá tener una vigencia mínima de noventa </w:t>
      </w:r>
      <w:r>
        <w:rPr>
          <w:rFonts w:ascii="Verdana" w:hAnsi="Verdana" w:cs="Arial"/>
          <w:sz w:val="18"/>
          <w:szCs w:val="18"/>
          <w:lang w:val="es-BO"/>
        </w:rPr>
        <w:t>(</w:t>
      </w:r>
      <w:r w:rsidRPr="009956C4">
        <w:rPr>
          <w:rFonts w:ascii="Verdana" w:hAnsi="Verdana" w:cs="Arial"/>
          <w:sz w:val="18"/>
          <w:szCs w:val="18"/>
          <w:lang w:val="es-BO"/>
        </w:rPr>
        <w:t>90</w:t>
      </w:r>
      <w:r>
        <w:rPr>
          <w:rFonts w:ascii="Verdana" w:hAnsi="Verdana" w:cs="Arial"/>
          <w:sz w:val="18"/>
          <w:szCs w:val="18"/>
          <w:lang w:val="es-BO"/>
        </w:rPr>
        <w:t>)</w:t>
      </w:r>
      <w:r w:rsidRPr="009956C4">
        <w:rPr>
          <w:rFonts w:ascii="Verdana" w:hAnsi="Verdana" w:cs="Arial"/>
          <w:sz w:val="18"/>
          <w:szCs w:val="18"/>
          <w:lang w:val="es-BO"/>
        </w:rPr>
        <w:t xml:space="preserve"> días calendario. El importe del anticipo será descontado en _______________ </w:t>
      </w:r>
      <w:r w:rsidRPr="009956C4">
        <w:rPr>
          <w:rFonts w:ascii="Verdana" w:hAnsi="Verdana" w:cs="Arial"/>
          <w:b/>
          <w:i/>
          <w:sz w:val="18"/>
          <w:szCs w:val="18"/>
          <w:lang w:val="es-BO"/>
        </w:rPr>
        <w:t>(indicar el número de pagos)</w:t>
      </w:r>
      <w:r w:rsidRPr="009956C4">
        <w:rPr>
          <w:rFonts w:ascii="Verdana" w:hAnsi="Verdana" w:cs="Arial"/>
          <w:sz w:val="18"/>
          <w:szCs w:val="18"/>
          <w:lang w:val="es-BO"/>
        </w:rPr>
        <w:t>, pagos hasta cubrir el monto total del anticipo.</w:t>
      </w:r>
    </w:p>
    <w:p w14:paraId="2F9C0205" w14:textId="77777777" w:rsidR="00DD0983" w:rsidRPr="009956C4" w:rsidRDefault="00DD0983" w:rsidP="00DD0983">
      <w:pPr>
        <w:jc w:val="both"/>
        <w:rPr>
          <w:rFonts w:cs="Arial"/>
          <w:sz w:val="18"/>
          <w:szCs w:val="18"/>
          <w:lang w:val="es-BO"/>
        </w:rPr>
      </w:pPr>
    </w:p>
    <w:p w14:paraId="0F0657B4"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solicitud del anticipo debe realizarse en el plazo de __________ </w:t>
      </w:r>
      <w:r w:rsidRPr="009956C4">
        <w:rPr>
          <w:rFonts w:cs="Arial"/>
          <w:b/>
          <w:i/>
          <w:sz w:val="18"/>
          <w:szCs w:val="18"/>
          <w:lang w:val="es-BO"/>
        </w:rPr>
        <w:t>(la entidad deberá establecer el plazo)</w:t>
      </w:r>
      <w:r w:rsidRPr="009956C4">
        <w:rPr>
          <w:sz w:val="18"/>
          <w:szCs w:val="18"/>
          <w:lang w:val="es-BO"/>
        </w:rPr>
        <w:t xml:space="preserve"> días calendario computables a partir del día siguiente de la suscripción del contrato</w:t>
      </w:r>
      <w:r w:rsidRPr="009956C4">
        <w:rPr>
          <w:rFonts w:cs="Arial"/>
          <w:sz w:val="18"/>
          <w:szCs w:val="18"/>
          <w:lang w:val="es-BO"/>
        </w:rPr>
        <w:t>, caso contrario se dará por Anticipo no solicitado.</w:t>
      </w:r>
    </w:p>
    <w:p w14:paraId="015F5EB9" w14:textId="77777777" w:rsidR="00DD0983" w:rsidRPr="009956C4" w:rsidRDefault="00DD0983" w:rsidP="00DD0983">
      <w:pPr>
        <w:jc w:val="both"/>
        <w:rPr>
          <w:rFonts w:cs="Arial"/>
          <w:sz w:val="18"/>
          <w:szCs w:val="18"/>
          <w:lang w:val="es-BO"/>
        </w:rPr>
      </w:pPr>
    </w:p>
    <w:p w14:paraId="42C199E0"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la obligación de mantener actualizada la Garantía de Correcta Inversión de Anticipo, cuantas veces lo requiera la </w:t>
      </w:r>
      <w:r w:rsidRPr="009956C4">
        <w:rPr>
          <w:rFonts w:cs="Arial"/>
          <w:b/>
          <w:sz w:val="18"/>
          <w:szCs w:val="18"/>
          <w:lang w:val="es-BO"/>
        </w:rPr>
        <w:t>ENTIDAD</w:t>
      </w:r>
      <w:r w:rsidRPr="009956C4">
        <w:rPr>
          <w:rFonts w:cs="Arial"/>
          <w:sz w:val="18"/>
          <w:szCs w:val="18"/>
          <w:lang w:val="es-BO"/>
        </w:rPr>
        <w:t xml:space="preserve"> por razones justificadas.</w:t>
      </w:r>
    </w:p>
    <w:p w14:paraId="183908D6" w14:textId="77777777" w:rsidR="00DD0983" w:rsidRPr="009956C4" w:rsidRDefault="00DD0983" w:rsidP="00DD0983">
      <w:pPr>
        <w:jc w:val="both"/>
        <w:rPr>
          <w:rFonts w:cs="Arial"/>
          <w:sz w:val="18"/>
          <w:szCs w:val="18"/>
          <w:lang w:val="es-BO"/>
        </w:rPr>
      </w:pPr>
    </w:p>
    <w:p w14:paraId="5F14AC3E"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importe de esta garantía podrá ser cobrado por la </w:t>
      </w:r>
      <w:r w:rsidRPr="009956C4">
        <w:rPr>
          <w:rFonts w:cs="Arial"/>
          <w:b/>
          <w:sz w:val="18"/>
          <w:szCs w:val="18"/>
          <w:lang w:val="es-BO"/>
        </w:rPr>
        <w:t>ENTIDAD</w:t>
      </w:r>
      <w:r w:rsidRPr="009956C4">
        <w:rPr>
          <w:rFonts w:cs="Arial"/>
          <w:sz w:val="18"/>
          <w:szCs w:val="18"/>
          <w:lang w:val="es-BO"/>
        </w:rPr>
        <w:t xml:space="preserve"> en caso de que el </w:t>
      </w:r>
      <w:r w:rsidRPr="009956C4">
        <w:rPr>
          <w:rFonts w:cs="Arial"/>
          <w:b/>
          <w:sz w:val="18"/>
          <w:szCs w:val="18"/>
          <w:lang w:val="es-BO"/>
        </w:rPr>
        <w:t>PROVEEDOR</w:t>
      </w:r>
      <w:r w:rsidRPr="009956C4">
        <w:rPr>
          <w:rFonts w:cs="Arial"/>
          <w:sz w:val="18"/>
          <w:szCs w:val="18"/>
          <w:lang w:val="es-BO"/>
        </w:rPr>
        <w:t xml:space="preserve"> no haya iniciado las actividades necesarias para la provisión de los </w:t>
      </w:r>
      <w:r w:rsidRPr="009956C4">
        <w:rPr>
          <w:rFonts w:cs="Arial"/>
          <w:b/>
          <w:sz w:val="18"/>
          <w:szCs w:val="18"/>
          <w:lang w:val="es-BO"/>
        </w:rPr>
        <w:t>BIENES</w:t>
      </w:r>
      <w:r w:rsidRPr="009956C4">
        <w:rPr>
          <w:rFonts w:cs="Arial"/>
          <w:sz w:val="18"/>
          <w:szCs w:val="18"/>
          <w:lang w:val="es-BO"/>
        </w:rPr>
        <w:t xml:space="preserve">, dentro de los ___________ </w:t>
      </w:r>
      <w:r w:rsidRPr="009956C4">
        <w:rPr>
          <w:rFonts w:cs="Arial"/>
          <w:b/>
          <w:i/>
          <w:sz w:val="18"/>
          <w:szCs w:val="18"/>
          <w:lang w:val="es-BO"/>
        </w:rPr>
        <w:t xml:space="preserve">(registrar en forma literal y numérica, el plazo que prevea al efecto la ENTIDAD) </w:t>
      </w:r>
      <w:r w:rsidRPr="009956C4">
        <w:rPr>
          <w:rFonts w:cs="Arial"/>
          <w:sz w:val="18"/>
          <w:szCs w:val="18"/>
          <w:lang w:val="es-BO"/>
        </w:rPr>
        <w:t>días</w:t>
      </w:r>
      <w:r w:rsidRPr="009956C4">
        <w:rPr>
          <w:rFonts w:cs="Arial"/>
          <w:b/>
          <w:sz w:val="18"/>
          <w:szCs w:val="18"/>
          <w:lang w:val="es-BO"/>
        </w:rPr>
        <w:t xml:space="preserve"> </w:t>
      </w:r>
      <w:r w:rsidRPr="009956C4">
        <w:rPr>
          <w:rFonts w:cs="Arial"/>
          <w:sz w:val="18"/>
          <w:szCs w:val="18"/>
          <w:lang w:val="es-BO"/>
        </w:rPr>
        <w:t>calendario</w:t>
      </w:r>
      <w:r w:rsidRPr="009956C4">
        <w:rPr>
          <w:rFonts w:cs="Arial"/>
          <w:i/>
          <w:sz w:val="18"/>
          <w:szCs w:val="18"/>
          <w:lang w:val="es-BO"/>
        </w:rPr>
        <w:t xml:space="preserve">, </w:t>
      </w:r>
      <w:r w:rsidRPr="009956C4">
        <w:rPr>
          <w:rFonts w:cs="Arial"/>
          <w:sz w:val="18"/>
          <w:szCs w:val="18"/>
          <w:lang w:val="es-BO"/>
        </w:rPr>
        <w:t>computables a partir de la fecha de desembolso del anticipo</w:t>
      </w:r>
      <w:r w:rsidRPr="009956C4">
        <w:rPr>
          <w:rFonts w:cs="Arial"/>
          <w:i/>
          <w:sz w:val="18"/>
          <w:szCs w:val="18"/>
          <w:lang w:val="es-BO"/>
        </w:rPr>
        <w:t>.</w:t>
      </w:r>
    </w:p>
    <w:p w14:paraId="3720B0B3" w14:textId="77777777" w:rsidR="00DD0983" w:rsidRPr="009956C4" w:rsidRDefault="00DD0983" w:rsidP="00DD0983">
      <w:pPr>
        <w:jc w:val="both"/>
        <w:rPr>
          <w:rFonts w:cs="Arial"/>
          <w:sz w:val="18"/>
          <w:szCs w:val="18"/>
          <w:lang w:val="es-BO"/>
        </w:rPr>
      </w:pPr>
    </w:p>
    <w:p w14:paraId="7C278543" w14:textId="77777777" w:rsidR="00DD0983" w:rsidRPr="009956C4" w:rsidRDefault="00DD0983" w:rsidP="00DD0983">
      <w:pPr>
        <w:jc w:val="both"/>
        <w:rPr>
          <w:rFonts w:cs="Arial"/>
          <w:sz w:val="18"/>
          <w:szCs w:val="18"/>
          <w:lang w:val="es-BO"/>
        </w:rPr>
      </w:pPr>
      <w:r w:rsidRPr="009956C4">
        <w:rPr>
          <w:rFonts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13304B10" w14:textId="77777777" w:rsidR="00DD0983" w:rsidRPr="009956C4" w:rsidRDefault="00DD0983" w:rsidP="00DD0983">
      <w:pPr>
        <w:jc w:val="both"/>
        <w:rPr>
          <w:rFonts w:cs="Arial"/>
          <w:sz w:val="18"/>
          <w:szCs w:val="18"/>
          <w:lang w:val="es-BO"/>
        </w:rPr>
      </w:pPr>
    </w:p>
    <w:p w14:paraId="3EBC51B2"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a través de la Unidad Administrativa llevará el control directo de la vigencia y validez de esta garantía, en cuanto al monto y plazo, a efectos de requerir su ampliación al </w:t>
      </w:r>
      <w:r w:rsidRPr="009956C4">
        <w:rPr>
          <w:rFonts w:cs="Arial"/>
          <w:b/>
          <w:bCs/>
          <w:sz w:val="18"/>
          <w:szCs w:val="18"/>
          <w:lang w:val="es-BO"/>
        </w:rPr>
        <w:t>PROVEEDOR</w:t>
      </w:r>
      <w:r w:rsidRPr="009956C4">
        <w:rPr>
          <w:rFonts w:cs="Arial"/>
          <w:sz w:val="18"/>
          <w:szCs w:val="18"/>
          <w:lang w:val="es-BO"/>
        </w:rPr>
        <w:t>.</w:t>
      </w:r>
    </w:p>
    <w:p w14:paraId="5996EBEF" w14:textId="77777777" w:rsidR="00DD0983" w:rsidRPr="009956C4" w:rsidRDefault="00DD0983" w:rsidP="00DD0983">
      <w:pPr>
        <w:jc w:val="both"/>
        <w:rPr>
          <w:rFonts w:cs="Arial"/>
          <w:sz w:val="18"/>
          <w:szCs w:val="18"/>
          <w:lang w:val="es-BO"/>
        </w:rPr>
      </w:pPr>
    </w:p>
    <w:p w14:paraId="0DE61A9A" w14:textId="77777777" w:rsidR="00DD0983" w:rsidRPr="009956C4" w:rsidRDefault="00DD0983" w:rsidP="00DD0983">
      <w:pPr>
        <w:jc w:val="both"/>
        <w:rPr>
          <w:rFonts w:cs="Arial"/>
          <w:b/>
          <w:i/>
          <w:sz w:val="18"/>
          <w:szCs w:val="18"/>
          <w:lang w:val="es-BO"/>
        </w:rPr>
      </w:pPr>
      <w:r w:rsidRPr="009956C4">
        <w:rPr>
          <w:rFonts w:cs="Arial"/>
          <w:b/>
          <w:i/>
          <w:sz w:val="18"/>
          <w:szCs w:val="18"/>
          <w:lang w:val="es-BO"/>
        </w:rPr>
        <w:t>(</w:t>
      </w:r>
      <w:r w:rsidRPr="009956C4">
        <w:rPr>
          <w:rFonts w:cs="Arial"/>
          <w:b/>
          <w:i/>
          <w:iCs/>
          <w:sz w:val="18"/>
          <w:szCs w:val="18"/>
          <w:lang w:val="es-BO"/>
        </w:rPr>
        <w:t>En caso de no se solicita Garantía de Funcionamiento de Maquinaria y/o Equipo, la entidad deberá reemplazar el texto de la cláusula novena indicando lo siguiente: “El presente contrato no considera garantía de Funcionamiento de Maquinaria y/o Equipo.” Dicha definición debe realizarse antes de la publicación de la convocatoria</w:t>
      </w:r>
      <w:r w:rsidRPr="009956C4">
        <w:rPr>
          <w:rFonts w:cs="Arial"/>
          <w:b/>
          <w:i/>
          <w:sz w:val="18"/>
          <w:szCs w:val="18"/>
          <w:lang w:val="es-BO"/>
        </w:rPr>
        <w:t>)</w:t>
      </w:r>
    </w:p>
    <w:p w14:paraId="4F973334" w14:textId="77777777" w:rsidR="00DD0983" w:rsidRPr="009956C4" w:rsidRDefault="00DD0983" w:rsidP="00DD0983">
      <w:pPr>
        <w:pStyle w:val="CM2"/>
        <w:jc w:val="both"/>
        <w:rPr>
          <w:rFonts w:ascii="Verdana" w:hAnsi="Verdana" w:cs="Verdana"/>
          <w:b/>
          <w:sz w:val="18"/>
          <w:szCs w:val="18"/>
          <w:lang w:val="es-BO"/>
        </w:rPr>
      </w:pPr>
      <w:proofErr w:type="gramStart"/>
      <w:r w:rsidRPr="009956C4">
        <w:rPr>
          <w:rFonts w:ascii="Verdana" w:hAnsi="Verdana"/>
          <w:b/>
          <w:sz w:val="18"/>
          <w:szCs w:val="18"/>
          <w:lang w:val="es-BO"/>
        </w:rPr>
        <w:t>NOVENA</w:t>
      </w:r>
      <w:r w:rsidRPr="009956C4">
        <w:rPr>
          <w:rFonts w:ascii="Verdana" w:hAnsi="Verdana" w:cs="Verdana"/>
          <w:b/>
          <w:sz w:val="18"/>
          <w:szCs w:val="18"/>
          <w:lang w:val="es-BO"/>
        </w:rPr>
        <w:t>.-</w:t>
      </w:r>
      <w:proofErr w:type="gramEnd"/>
      <w:r w:rsidRPr="009956C4">
        <w:rPr>
          <w:rFonts w:ascii="Verdana" w:hAnsi="Verdana" w:cs="Verdana"/>
          <w:b/>
          <w:sz w:val="18"/>
          <w:szCs w:val="18"/>
          <w:lang w:val="es-BO"/>
        </w:rPr>
        <w:t xml:space="preserve"> (FUNCIONAMIENTO DE MAQUINARIA Y/O EQUIPO) </w:t>
      </w:r>
    </w:p>
    <w:p w14:paraId="769420A3" w14:textId="77777777" w:rsidR="00DD0983" w:rsidRPr="009956C4" w:rsidRDefault="00DD0983" w:rsidP="00DD0983">
      <w:pPr>
        <w:jc w:val="both"/>
        <w:rPr>
          <w:rFonts w:cs="Arial"/>
          <w:b/>
          <w:i/>
          <w:sz w:val="18"/>
          <w:szCs w:val="18"/>
          <w:lang w:val="es-BO"/>
        </w:rPr>
      </w:pPr>
      <w:r w:rsidRPr="009956C4">
        <w:rPr>
          <w:rFonts w:cs="Arial"/>
          <w:b/>
          <w:i/>
          <w:sz w:val="18"/>
          <w:szCs w:val="18"/>
          <w:lang w:val="es-BO"/>
        </w:rPr>
        <w:t>(Cuando el proveedor presente garantía la entidad deberá utilizar la siguiente redacción)</w:t>
      </w:r>
    </w:p>
    <w:p w14:paraId="2BB509BF" w14:textId="77777777" w:rsidR="00DD0983" w:rsidRPr="009956C4" w:rsidRDefault="00DD0983" w:rsidP="00DD0983">
      <w:pPr>
        <w:jc w:val="both"/>
        <w:rPr>
          <w:rFonts w:cs="Arial"/>
          <w:sz w:val="18"/>
          <w:szCs w:val="18"/>
          <w:lang w:val="es-BO"/>
        </w:rPr>
      </w:pPr>
    </w:p>
    <w:p w14:paraId="5B43BA07" w14:textId="77777777" w:rsidR="00DD0983" w:rsidRPr="009956C4" w:rsidRDefault="00DD0983" w:rsidP="00DD0983">
      <w:pPr>
        <w:jc w:val="both"/>
        <w:rPr>
          <w:rFonts w:cs="Arial"/>
          <w:sz w:val="18"/>
          <w:szCs w:val="18"/>
          <w:lang w:val="es-BO"/>
        </w:rPr>
      </w:pPr>
      <w:r w:rsidRPr="009956C4">
        <w:rPr>
          <w:rFonts w:cs="Arial"/>
          <w:sz w:val="18"/>
          <w:szCs w:val="18"/>
          <w:lang w:val="es-BO"/>
        </w:rPr>
        <w:lastRenderedPageBreak/>
        <w:t xml:space="preserve">El </w:t>
      </w:r>
      <w:r w:rsidRPr="009956C4">
        <w:rPr>
          <w:rFonts w:cs="Arial"/>
          <w:b/>
          <w:sz w:val="18"/>
          <w:szCs w:val="18"/>
          <w:lang w:val="es-BO"/>
        </w:rPr>
        <w:t>PROVEEDOR,</w:t>
      </w:r>
      <w:r w:rsidRPr="009956C4">
        <w:rPr>
          <w:rFonts w:cs="Arial"/>
          <w:sz w:val="18"/>
          <w:szCs w:val="18"/>
          <w:lang w:val="es-BO"/>
        </w:rPr>
        <w:t xml:space="preserve"> se obliga a constituir una ________ </w:t>
      </w:r>
      <w:r w:rsidRPr="009956C4">
        <w:rPr>
          <w:rFonts w:cs="Arial"/>
          <w:b/>
          <w:i/>
          <w:sz w:val="18"/>
          <w:szCs w:val="18"/>
          <w:lang w:val="es-BO"/>
        </w:rPr>
        <w:t>(registrar el tipo de garantía presentada por el PROVEEDOR)</w:t>
      </w:r>
      <w:r w:rsidRPr="009956C4">
        <w:rPr>
          <w:rFonts w:cs="Arial"/>
          <w:i/>
          <w:sz w:val="18"/>
          <w:szCs w:val="18"/>
          <w:lang w:val="es-BO"/>
        </w:rPr>
        <w:t>,</w:t>
      </w:r>
      <w:r w:rsidRPr="009956C4">
        <w:rPr>
          <w:rFonts w:cs="Arial"/>
          <w:sz w:val="18"/>
          <w:szCs w:val="18"/>
          <w:lang w:val="es-BO"/>
        </w:rPr>
        <w:t xml:space="preserve"> a la orden de _________ </w:t>
      </w:r>
      <w:r w:rsidRPr="009956C4">
        <w:rPr>
          <w:rFonts w:cs="Arial"/>
          <w:b/>
          <w:i/>
          <w:sz w:val="18"/>
          <w:szCs w:val="18"/>
          <w:lang w:val="es-BO"/>
        </w:rPr>
        <w:t xml:space="preserve">(registrar el nombre o razón social de la ENTIDAD), </w:t>
      </w:r>
      <w:r w:rsidRPr="009956C4">
        <w:rPr>
          <w:rFonts w:cs="Arial"/>
          <w:sz w:val="18"/>
          <w:szCs w:val="18"/>
          <w:lang w:val="es-BO"/>
        </w:rPr>
        <w:t xml:space="preserve">cuando se efectivice una recepción de los </w:t>
      </w:r>
      <w:r w:rsidRPr="009956C4">
        <w:rPr>
          <w:rFonts w:cs="Arial"/>
          <w:b/>
          <w:sz w:val="18"/>
          <w:szCs w:val="18"/>
          <w:lang w:val="es-BO"/>
        </w:rPr>
        <w:t xml:space="preserve">BIENES </w:t>
      </w:r>
      <w:r w:rsidRPr="009956C4">
        <w:rPr>
          <w:rFonts w:cs="Arial"/>
          <w:sz w:val="18"/>
          <w:szCs w:val="18"/>
          <w:lang w:val="es-BO"/>
        </w:rPr>
        <w:t>objeto del presente contrato, que</w:t>
      </w:r>
      <w:r w:rsidRPr="009956C4">
        <w:rPr>
          <w:rFonts w:cs="Arial"/>
          <w:b/>
          <w:sz w:val="18"/>
          <w:szCs w:val="18"/>
          <w:lang w:val="es-BO"/>
        </w:rPr>
        <w:t xml:space="preserve"> </w:t>
      </w:r>
      <w:r w:rsidRPr="009956C4">
        <w:rPr>
          <w:rFonts w:cs="Arial"/>
          <w:sz w:val="18"/>
          <w:szCs w:val="18"/>
          <w:lang w:val="es-BO"/>
        </w:rPr>
        <w:t xml:space="preserve">garantizará el correcto funcionamiento y/o mantenimiento de los </w:t>
      </w:r>
      <w:r w:rsidRPr="009956C4">
        <w:rPr>
          <w:rFonts w:cs="Arial"/>
          <w:b/>
          <w:sz w:val="18"/>
          <w:szCs w:val="18"/>
          <w:lang w:val="es-BO"/>
        </w:rPr>
        <w:t xml:space="preserve">BIENES </w:t>
      </w:r>
      <w:r w:rsidRPr="009956C4">
        <w:rPr>
          <w:rFonts w:cs="Arial"/>
          <w:sz w:val="18"/>
          <w:szCs w:val="18"/>
          <w:lang w:val="es-BO"/>
        </w:rPr>
        <w:t>objeto del presente contrato. El monto de la garantía será de ________</w:t>
      </w:r>
      <w:r w:rsidRPr="009956C4">
        <w:rPr>
          <w:rFonts w:cs="Arial"/>
          <w:b/>
          <w:sz w:val="18"/>
          <w:szCs w:val="18"/>
          <w:lang w:val="es-BO"/>
        </w:rPr>
        <w:t xml:space="preserve"> (</w:t>
      </w:r>
      <w:r w:rsidRPr="009956C4">
        <w:rPr>
          <w:rFonts w:cs="Arial"/>
          <w:b/>
          <w:i/>
          <w:sz w:val="18"/>
          <w:szCs w:val="18"/>
          <w:lang w:val="es-BO"/>
        </w:rPr>
        <w:t xml:space="preserve">La Entidad deberá registrar el monto de la garantía, que no exceda el uno y medio por ciento (1.5%) </w:t>
      </w:r>
      <w:r w:rsidRPr="009956C4">
        <w:rPr>
          <w:rFonts w:cs="Arial"/>
          <w:b/>
          <w:sz w:val="18"/>
          <w:szCs w:val="18"/>
          <w:lang w:val="es-BO"/>
        </w:rPr>
        <w:t>del monto del contrato)</w:t>
      </w:r>
      <w:r w:rsidRPr="009956C4">
        <w:rPr>
          <w:rFonts w:cs="Arial"/>
          <w:sz w:val="18"/>
          <w:szCs w:val="18"/>
          <w:lang w:val="es-BO"/>
        </w:rPr>
        <w:t>.</w:t>
      </w:r>
    </w:p>
    <w:p w14:paraId="50448FFC" w14:textId="77777777" w:rsidR="00DD0983" w:rsidRPr="009956C4" w:rsidRDefault="00DD0983" w:rsidP="00DD0983">
      <w:pPr>
        <w:jc w:val="both"/>
        <w:rPr>
          <w:rFonts w:cs="Arial"/>
          <w:sz w:val="18"/>
          <w:szCs w:val="18"/>
          <w:lang w:val="es-BO"/>
        </w:rPr>
      </w:pPr>
    </w:p>
    <w:p w14:paraId="71549088"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vigencia de la garantía, será de ________ </w:t>
      </w:r>
      <w:r w:rsidRPr="009956C4">
        <w:rPr>
          <w:rFonts w:cs="Arial"/>
          <w:b/>
          <w:i/>
          <w:sz w:val="18"/>
          <w:szCs w:val="18"/>
          <w:lang w:val="es-BO"/>
        </w:rPr>
        <w:t>(La Entidad deberá registrar el plazo de vigencia de la garantía en literal y numeral que deberá exceder en treinta días calendario el plazo de vigencia de la garantía propia de los bienes)</w:t>
      </w:r>
      <w:r w:rsidRPr="009956C4">
        <w:rPr>
          <w:rFonts w:cs="Arial"/>
          <w:b/>
          <w:sz w:val="18"/>
          <w:szCs w:val="18"/>
          <w:lang w:val="es-BO"/>
        </w:rPr>
        <w:t xml:space="preserve"> </w:t>
      </w:r>
      <w:r w:rsidRPr="009956C4">
        <w:rPr>
          <w:rFonts w:cs="Arial"/>
          <w:sz w:val="18"/>
          <w:szCs w:val="18"/>
          <w:lang w:val="es-BO"/>
        </w:rPr>
        <w:t xml:space="preserve">computable a partir de la Recepción satisfactoria de los </w:t>
      </w:r>
      <w:r w:rsidRPr="009956C4">
        <w:rPr>
          <w:rFonts w:cs="Arial"/>
          <w:b/>
          <w:sz w:val="18"/>
          <w:szCs w:val="18"/>
          <w:lang w:val="es-BO"/>
        </w:rPr>
        <w:t>BIENES</w:t>
      </w:r>
      <w:r w:rsidRPr="009956C4">
        <w:rPr>
          <w:rFonts w:cs="Arial"/>
          <w:sz w:val="18"/>
          <w:szCs w:val="18"/>
          <w:lang w:val="es-BO"/>
        </w:rPr>
        <w:t>.</w:t>
      </w:r>
    </w:p>
    <w:p w14:paraId="5439B761" w14:textId="77777777" w:rsidR="00DD0983" w:rsidRPr="009956C4" w:rsidRDefault="00DD0983" w:rsidP="00DD0983">
      <w:pPr>
        <w:jc w:val="both"/>
        <w:rPr>
          <w:rFonts w:cs="Arial"/>
          <w:sz w:val="18"/>
          <w:szCs w:val="18"/>
          <w:lang w:val="es-BO"/>
        </w:rPr>
      </w:pPr>
    </w:p>
    <w:p w14:paraId="453CD563" w14:textId="77777777" w:rsidR="00DD0983" w:rsidRPr="009956C4" w:rsidRDefault="00DD0983" w:rsidP="00DD0983">
      <w:pPr>
        <w:jc w:val="both"/>
        <w:rPr>
          <w:rFonts w:cs="Arial"/>
          <w:b/>
          <w:i/>
          <w:sz w:val="18"/>
          <w:szCs w:val="18"/>
          <w:lang w:val="es-BO"/>
        </w:rPr>
      </w:pPr>
      <w:r w:rsidRPr="009956C4">
        <w:rPr>
          <w:rFonts w:cs="Arial"/>
          <w:sz w:val="18"/>
          <w:szCs w:val="18"/>
          <w:lang w:val="es-BO"/>
        </w:rPr>
        <w:t xml:space="preserve">El importe de la Garantía de Funcionamiento de Maquinaria y/o Equipo podrá ser cobrado a favor de la </w:t>
      </w:r>
      <w:r w:rsidRPr="009956C4">
        <w:rPr>
          <w:rFonts w:cs="Arial"/>
          <w:b/>
          <w:sz w:val="18"/>
          <w:szCs w:val="18"/>
          <w:lang w:val="es-BO"/>
        </w:rPr>
        <w:t>ENTIDAD</w:t>
      </w:r>
      <w:r w:rsidRPr="009956C4">
        <w:rPr>
          <w:rFonts w:cs="Arial"/>
          <w:sz w:val="18"/>
          <w:szCs w:val="18"/>
          <w:lang w:val="es-BO"/>
        </w:rPr>
        <w:t xml:space="preserve"> en caso de que los </w:t>
      </w:r>
      <w:r w:rsidRPr="009956C4">
        <w:rPr>
          <w:rFonts w:cs="Arial"/>
          <w:b/>
          <w:sz w:val="18"/>
          <w:szCs w:val="18"/>
          <w:lang w:val="es-BO"/>
        </w:rPr>
        <w:t xml:space="preserve">BIENES </w:t>
      </w:r>
      <w:r w:rsidRPr="009956C4">
        <w:rPr>
          <w:rFonts w:cs="Arial"/>
          <w:sz w:val="18"/>
          <w:szCs w:val="18"/>
          <w:lang w:val="es-BO"/>
        </w:rPr>
        <w:t xml:space="preserve">adquiridos, no presenten buen funcionamiento y/o el </w:t>
      </w:r>
      <w:r w:rsidRPr="009956C4">
        <w:rPr>
          <w:rFonts w:cs="Arial"/>
          <w:b/>
          <w:sz w:val="18"/>
          <w:szCs w:val="18"/>
          <w:lang w:val="es-BO"/>
        </w:rPr>
        <w:t>PROVEEDOR</w:t>
      </w:r>
      <w:r w:rsidRPr="009956C4">
        <w:rPr>
          <w:rFonts w:cs="Arial"/>
          <w:sz w:val="18"/>
          <w:szCs w:val="18"/>
          <w:lang w:val="es-BO"/>
        </w:rPr>
        <w:t xml:space="preserve"> no hubiese efectuado el mantenimiento preventivo dentro del plazo de dicha garantía</w:t>
      </w:r>
      <w:r w:rsidRPr="009956C4">
        <w:rPr>
          <w:rFonts w:cs="Arial"/>
          <w:b/>
          <w:i/>
          <w:sz w:val="18"/>
          <w:szCs w:val="18"/>
          <w:lang w:val="es-BO"/>
        </w:rPr>
        <w:t>.</w:t>
      </w:r>
    </w:p>
    <w:p w14:paraId="49D305F0" w14:textId="77777777" w:rsidR="00DD0983" w:rsidRPr="009956C4" w:rsidRDefault="00DD0983" w:rsidP="00DD0983">
      <w:pPr>
        <w:jc w:val="both"/>
        <w:rPr>
          <w:rFonts w:cs="Arial"/>
          <w:b/>
          <w:i/>
          <w:sz w:val="18"/>
          <w:szCs w:val="18"/>
          <w:lang w:val="es-BO"/>
        </w:rPr>
      </w:pPr>
    </w:p>
    <w:p w14:paraId="3F97B343"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Si dentro del plazo previsto por la </w:t>
      </w:r>
      <w:r w:rsidRPr="009956C4">
        <w:rPr>
          <w:rFonts w:cs="Arial"/>
          <w:b/>
          <w:sz w:val="18"/>
          <w:szCs w:val="18"/>
          <w:lang w:val="es-BO"/>
        </w:rPr>
        <w:t>ENTIDAD</w:t>
      </w:r>
      <w:r w:rsidRPr="009956C4">
        <w:rPr>
          <w:rFonts w:cs="Arial"/>
          <w:sz w:val="18"/>
          <w:szCs w:val="18"/>
          <w:lang w:val="es-BO"/>
        </w:rPr>
        <w:t xml:space="preserve"> los </w:t>
      </w:r>
      <w:r w:rsidRPr="009956C4">
        <w:rPr>
          <w:rFonts w:cs="Arial"/>
          <w:b/>
          <w:sz w:val="18"/>
          <w:szCs w:val="18"/>
          <w:lang w:val="es-BO"/>
        </w:rPr>
        <w:t>BIENES</w:t>
      </w:r>
      <w:r w:rsidRPr="009956C4">
        <w:rPr>
          <w:rFonts w:cs="Arial"/>
          <w:sz w:val="18"/>
          <w:szCs w:val="18"/>
          <w:lang w:val="es-BO"/>
        </w:rPr>
        <w:t xml:space="preserve"> objeto del presente contrato, no presentaran fallas en su funcionamiento y tuvieran el mantenimiento adecuado, dicha garantía será devuelta.</w:t>
      </w:r>
    </w:p>
    <w:p w14:paraId="39C4DA78" w14:textId="77777777" w:rsidR="00DD0983" w:rsidRPr="009956C4" w:rsidRDefault="00DD0983" w:rsidP="00DD0983">
      <w:pPr>
        <w:jc w:val="both"/>
        <w:rPr>
          <w:rFonts w:cs="Arial"/>
          <w:b/>
          <w:sz w:val="18"/>
          <w:szCs w:val="18"/>
          <w:lang w:val="es-BO"/>
        </w:rPr>
      </w:pPr>
    </w:p>
    <w:p w14:paraId="4FFE1239" w14:textId="77777777" w:rsidR="00DD0983" w:rsidRPr="009956C4" w:rsidRDefault="00DD0983" w:rsidP="00DD0983">
      <w:pPr>
        <w:jc w:val="both"/>
        <w:rPr>
          <w:rFonts w:cs="Arial"/>
          <w:b/>
          <w:i/>
          <w:sz w:val="18"/>
          <w:szCs w:val="18"/>
          <w:lang w:val="es-BO"/>
        </w:rPr>
      </w:pPr>
      <w:r w:rsidRPr="009956C4">
        <w:rPr>
          <w:rFonts w:cs="Arial"/>
          <w:b/>
          <w:i/>
          <w:sz w:val="18"/>
          <w:szCs w:val="18"/>
          <w:lang w:val="es-BO"/>
        </w:rPr>
        <w:t xml:space="preserve">(Cuando el proveedor solicite retención en sustitución de esta garantía la entidad deberá cambiar la redacción anterior por la siguiente. En el caso de bienes con más de una entrega, la entidad podrá adecuar el presente texto estableciendo retenciones por cada entrega). </w:t>
      </w:r>
    </w:p>
    <w:p w14:paraId="610DEC5F" w14:textId="77777777" w:rsidR="00DD0983" w:rsidRPr="009956C4" w:rsidRDefault="00DD0983" w:rsidP="00DD0983">
      <w:pPr>
        <w:jc w:val="both"/>
        <w:rPr>
          <w:rFonts w:cs="Arial"/>
          <w:b/>
          <w:i/>
          <w:sz w:val="18"/>
          <w:szCs w:val="18"/>
          <w:lang w:val="es-BO"/>
        </w:rPr>
      </w:pPr>
    </w:p>
    <w:p w14:paraId="6E31E647"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acepta expresamente, que la </w:t>
      </w:r>
      <w:r w:rsidRPr="009956C4">
        <w:rPr>
          <w:rFonts w:cs="Arial"/>
          <w:b/>
          <w:sz w:val="18"/>
          <w:szCs w:val="18"/>
          <w:lang w:val="es-BO"/>
        </w:rPr>
        <w:t>ENTIDAD</w:t>
      </w:r>
      <w:r w:rsidRPr="009956C4">
        <w:rPr>
          <w:rFonts w:cs="Arial"/>
          <w:sz w:val="18"/>
          <w:szCs w:val="18"/>
          <w:lang w:val="es-BO"/>
        </w:rPr>
        <w:t xml:space="preserve"> realizará la retención cuando se efectivice una recepción de los </w:t>
      </w:r>
      <w:r w:rsidRPr="009956C4">
        <w:rPr>
          <w:rFonts w:cs="Arial"/>
          <w:b/>
          <w:sz w:val="18"/>
          <w:szCs w:val="18"/>
          <w:lang w:val="es-BO"/>
        </w:rPr>
        <w:t xml:space="preserve">BIENES </w:t>
      </w:r>
      <w:r w:rsidRPr="009956C4">
        <w:rPr>
          <w:rFonts w:cs="Arial"/>
          <w:sz w:val="18"/>
          <w:szCs w:val="18"/>
          <w:lang w:val="es-BO"/>
        </w:rPr>
        <w:t>objeto del presente contrato, en calidad de Garantía de Funcionamiento de Maquinaria y/o Equipo que avalará el correcto funcionamiento y/o mantenimiento de los mismos. El monto de la retención será de ________</w:t>
      </w:r>
      <w:r w:rsidRPr="009956C4">
        <w:rPr>
          <w:rFonts w:cs="Arial"/>
          <w:b/>
          <w:sz w:val="18"/>
          <w:szCs w:val="18"/>
          <w:lang w:val="es-BO"/>
        </w:rPr>
        <w:t xml:space="preserve"> (</w:t>
      </w:r>
      <w:r w:rsidRPr="009956C4">
        <w:rPr>
          <w:rFonts w:cs="Arial"/>
          <w:b/>
          <w:i/>
          <w:sz w:val="18"/>
          <w:szCs w:val="18"/>
          <w:lang w:val="es-BO"/>
        </w:rPr>
        <w:t>La Entidad deberá registrar el monto de la retención, que no exceda el uno y medio por ciento (1.5%) del monto del contrato.)</w:t>
      </w:r>
      <w:r w:rsidRPr="009956C4">
        <w:rPr>
          <w:rFonts w:cs="Arial"/>
          <w:sz w:val="18"/>
          <w:szCs w:val="18"/>
          <w:lang w:val="es-BO"/>
        </w:rPr>
        <w:t>.</w:t>
      </w:r>
    </w:p>
    <w:p w14:paraId="0B5C35F8" w14:textId="77777777" w:rsidR="00DD0983" w:rsidRPr="009956C4" w:rsidRDefault="00DD0983" w:rsidP="00DD0983">
      <w:pPr>
        <w:jc w:val="both"/>
        <w:rPr>
          <w:rFonts w:cs="Arial"/>
          <w:sz w:val="18"/>
          <w:szCs w:val="18"/>
          <w:lang w:val="es-BO"/>
        </w:rPr>
      </w:pPr>
    </w:p>
    <w:p w14:paraId="6B8F2E74"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cobertura de la retención será de ________ </w:t>
      </w:r>
      <w:r w:rsidRPr="009956C4">
        <w:rPr>
          <w:rFonts w:cs="Arial"/>
          <w:b/>
          <w:i/>
          <w:sz w:val="18"/>
          <w:szCs w:val="18"/>
          <w:lang w:val="es-BO"/>
        </w:rPr>
        <w:t xml:space="preserve">(La Entidad deberá registrar el plazo de cobertura de la retención en literal y numeral que deberá exceder en treinta </w:t>
      </w:r>
      <w:r>
        <w:rPr>
          <w:rFonts w:cs="Arial"/>
          <w:b/>
          <w:i/>
          <w:sz w:val="18"/>
          <w:szCs w:val="18"/>
          <w:lang w:val="es-BO"/>
        </w:rPr>
        <w:t xml:space="preserve">(30) </w:t>
      </w:r>
      <w:r w:rsidRPr="009956C4">
        <w:rPr>
          <w:rFonts w:cs="Arial"/>
          <w:b/>
          <w:i/>
          <w:sz w:val="18"/>
          <w:szCs w:val="18"/>
          <w:lang w:val="es-BO"/>
        </w:rPr>
        <w:t>días calendario el plazo de vigencia de la garantía propia de los bienes.)</w:t>
      </w:r>
      <w:r w:rsidRPr="009956C4">
        <w:rPr>
          <w:rFonts w:cs="Arial"/>
          <w:b/>
          <w:sz w:val="18"/>
          <w:szCs w:val="18"/>
          <w:lang w:val="es-BO"/>
        </w:rPr>
        <w:t xml:space="preserve"> </w:t>
      </w:r>
      <w:r w:rsidRPr="009956C4">
        <w:rPr>
          <w:rFonts w:cs="Arial"/>
          <w:sz w:val="18"/>
          <w:szCs w:val="18"/>
          <w:lang w:val="es-BO"/>
        </w:rPr>
        <w:t xml:space="preserve">computable a partir de la Recepción de los </w:t>
      </w:r>
      <w:r w:rsidRPr="009956C4">
        <w:rPr>
          <w:rFonts w:cs="Arial"/>
          <w:b/>
          <w:sz w:val="18"/>
          <w:szCs w:val="18"/>
          <w:lang w:val="es-BO"/>
        </w:rPr>
        <w:t>BIENES</w:t>
      </w:r>
      <w:r w:rsidRPr="009956C4">
        <w:rPr>
          <w:rFonts w:cs="Arial"/>
          <w:sz w:val="18"/>
          <w:szCs w:val="18"/>
          <w:lang w:val="es-BO"/>
        </w:rPr>
        <w:t>.</w:t>
      </w:r>
    </w:p>
    <w:p w14:paraId="6EF5FD4B" w14:textId="77777777" w:rsidR="00DD0983" w:rsidRPr="009956C4" w:rsidRDefault="00DD0983" w:rsidP="00DD0983">
      <w:pPr>
        <w:jc w:val="both"/>
        <w:rPr>
          <w:rFonts w:cs="Arial"/>
          <w:sz w:val="18"/>
          <w:szCs w:val="18"/>
          <w:lang w:val="es-BO"/>
        </w:rPr>
      </w:pPr>
    </w:p>
    <w:p w14:paraId="6E030879"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importe de esta retención podrá ser efectivizado en favor de la </w:t>
      </w:r>
      <w:r w:rsidRPr="009956C4">
        <w:rPr>
          <w:rFonts w:cs="Arial"/>
          <w:b/>
          <w:sz w:val="18"/>
          <w:szCs w:val="18"/>
          <w:lang w:val="es-BO"/>
        </w:rPr>
        <w:t>ENTIDAD</w:t>
      </w:r>
      <w:r w:rsidRPr="009956C4">
        <w:rPr>
          <w:rFonts w:cs="Arial"/>
          <w:sz w:val="18"/>
          <w:szCs w:val="18"/>
          <w:lang w:val="es-BO"/>
        </w:rPr>
        <w:t xml:space="preserve"> en caso de que los </w:t>
      </w:r>
      <w:r w:rsidRPr="009956C4">
        <w:rPr>
          <w:rFonts w:cs="Arial"/>
          <w:b/>
          <w:sz w:val="18"/>
          <w:szCs w:val="18"/>
          <w:lang w:val="es-BO"/>
        </w:rPr>
        <w:t>BIENES</w:t>
      </w:r>
      <w:r w:rsidRPr="009956C4">
        <w:rPr>
          <w:rFonts w:cs="Arial"/>
          <w:sz w:val="18"/>
          <w:szCs w:val="18"/>
          <w:lang w:val="es-BO"/>
        </w:rPr>
        <w:t xml:space="preserve"> adquiridos, no presenten buen funcionamiento y/o el </w:t>
      </w:r>
      <w:r w:rsidRPr="009956C4">
        <w:rPr>
          <w:rFonts w:cs="Arial"/>
          <w:b/>
          <w:sz w:val="18"/>
          <w:szCs w:val="18"/>
          <w:lang w:val="es-BO"/>
        </w:rPr>
        <w:t xml:space="preserve">PROVEEDOR </w:t>
      </w:r>
      <w:r w:rsidRPr="009956C4">
        <w:rPr>
          <w:rFonts w:cs="Arial"/>
          <w:sz w:val="18"/>
          <w:szCs w:val="18"/>
          <w:lang w:val="es-BO"/>
        </w:rPr>
        <w:t>no hubiese efectuado el mantenimiento preventivo dentro del plazo de cobertura de la retención.</w:t>
      </w:r>
    </w:p>
    <w:p w14:paraId="05690F42" w14:textId="77777777" w:rsidR="00DD0983" w:rsidRPr="009956C4" w:rsidRDefault="00DD0983" w:rsidP="00DD0983">
      <w:pPr>
        <w:jc w:val="both"/>
        <w:rPr>
          <w:rFonts w:cs="Arial"/>
          <w:sz w:val="18"/>
          <w:szCs w:val="18"/>
          <w:lang w:val="es-BO"/>
        </w:rPr>
      </w:pPr>
    </w:p>
    <w:p w14:paraId="2A7B0FD9"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Si dentro del plazo previsto por la </w:t>
      </w:r>
      <w:r w:rsidRPr="009956C4">
        <w:rPr>
          <w:rFonts w:cs="Arial"/>
          <w:b/>
          <w:sz w:val="18"/>
          <w:szCs w:val="18"/>
          <w:lang w:val="es-BO"/>
        </w:rPr>
        <w:t>ENTIDAD</w:t>
      </w:r>
      <w:r w:rsidRPr="009956C4">
        <w:rPr>
          <w:rFonts w:cs="Arial"/>
          <w:sz w:val="18"/>
          <w:szCs w:val="18"/>
          <w:lang w:val="es-BO"/>
        </w:rPr>
        <w:t xml:space="preserve"> los </w:t>
      </w:r>
      <w:r w:rsidRPr="009956C4">
        <w:rPr>
          <w:rFonts w:cs="Arial"/>
          <w:b/>
          <w:sz w:val="18"/>
          <w:szCs w:val="18"/>
          <w:lang w:val="es-BO"/>
        </w:rPr>
        <w:t>BIENES</w:t>
      </w:r>
      <w:r w:rsidRPr="009956C4">
        <w:rPr>
          <w:rFonts w:cs="Arial"/>
          <w:sz w:val="18"/>
          <w:szCs w:val="18"/>
          <w:lang w:val="es-BO"/>
        </w:rPr>
        <w:t xml:space="preserve"> objeto del presente contrato, no presentaran fallas en su funcionamiento y tuvieran el mantenimiento adecuado, dicha retención será devuelta una vez concluido el plazo establecido.</w:t>
      </w:r>
    </w:p>
    <w:p w14:paraId="4E1BCC80" w14:textId="77777777" w:rsidR="00DD0983" w:rsidRPr="009956C4" w:rsidRDefault="00DD0983" w:rsidP="00DD0983">
      <w:pPr>
        <w:jc w:val="both"/>
        <w:rPr>
          <w:rFonts w:cs="Arial"/>
          <w:b/>
          <w:sz w:val="18"/>
          <w:szCs w:val="18"/>
          <w:lang w:val="es-BO"/>
        </w:rPr>
      </w:pPr>
    </w:p>
    <w:p w14:paraId="1B812E15" w14:textId="77777777" w:rsidR="00DD0983" w:rsidRPr="009956C4" w:rsidRDefault="00DD0983" w:rsidP="00DD0983">
      <w:pPr>
        <w:jc w:val="both"/>
        <w:rPr>
          <w:b/>
          <w:sz w:val="18"/>
          <w:szCs w:val="18"/>
          <w:lang w:val="es-BO"/>
        </w:rPr>
      </w:pPr>
      <w:proofErr w:type="gramStart"/>
      <w:r w:rsidRPr="009956C4">
        <w:rPr>
          <w:rFonts w:cs="Arial"/>
          <w:b/>
          <w:sz w:val="18"/>
          <w:szCs w:val="18"/>
          <w:lang w:val="es-BO"/>
        </w:rPr>
        <w:t>DÉCIMA</w:t>
      </w:r>
      <w:r w:rsidRPr="009956C4">
        <w:rPr>
          <w:b/>
          <w:sz w:val="18"/>
          <w:szCs w:val="18"/>
          <w:lang w:val="es-BO"/>
        </w:rPr>
        <w:t>.-</w:t>
      </w:r>
      <w:proofErr w:type="gramEnd"/>
      <w:r w:rsidRPr="009956C4">
        <w:rPr>
          <w:b/>
          <w:sz w:val="18"/>
          <w:szCs w:val="18"/>
          <w:lang w:val="es-BO"/>
        </w:rPr>
        <w:t xml:space="preserve"> (PLAZO DE ENTREGA)</w:t>
      </w:r>
    </w:p>
    <w:p w14:paraId="45D19E77" w14:textId="77777777" w:rsidR="00DD0983" w:rsidRPr="009956C4" w:rsidRDefault="00DD0983" w:rsidP="00DD0983">
      <w:pPr>
        <w:jc w:val="both"/>
        <w:rPr>
          <w:rFonts w:cs="Arial"/>
          <w:b/>
          <w:i/>
          <w:sz w:val="18"/>
          <w:szCs w:val="18"/>
          <w:lang w:val="es-BO"/>
        </w:rPr>
      </w:pPr>
      <w:r w:rsidRPr="009956C4">
        <w:rPr>
          <w:rFonts w:cs="Arial"/>
          <w:b/>
          <w:i/>
          <w:sz w:val="18"/>
          <w:szCs w:val="18"/>
          <w:lang w:val="es-BO"/>
        </w:rPr>
        <w:t>(Dependiendo de la forma de entrega se debe elegir una de las siguientes opciones de párrafo para la determinación del plazo de entrega)</w:t>
      </w:r>
    </w:p>
    <w:p w14:paraId="15B915F9" w14:textId="77777777" w:rsidR="00DD0983" w:rsidRPr="009956C4" w:rsidRDefault="00DD0983" w:rsidP="00DD0983">
      <w:pPr>
        <w:jc w:val="both"/>
        <w:rPr>
          <w:rFonts w:cs="Arial"/>
          <w:b/>
          <w:i/>
          <w:sz w:val="18"/>
          <w:szCs w:val="18"/>
          <w:lang w:val="es-BO"/>
        </w:rPr>
      </w:pPr>
    </w:p>
    <w:p w14:paraId="788CA3A8" w14:textId="77777777" w:rsidR="00DD0983" w:rsidRPr="009956C4" w:rsidRDefault="00DD0983" w:rsidP="00DD0983">
      <w:pPr>
        <w:jc w:val="both"/>
        <w:rPr>
          <w:rFonts w:cs="Arial"/>
          <w:b/>
          <w:i/>
          <w:sz w:val="18"/>
          <w:szCs w:val="18"/>
          <w:lang w:val="es-BO"/>
        </w:rPr>
      </w:pPr>
      <w:r w:rsidRPr="009956C4">
        <w:rPr>
          <w:rFonts w:cs="Arial"/>
          <w:b/>
          <w:i/>
          <w:sz w:val="18"/>
          <w:szCs w:val="18"/>
          <w:lang w:val="es-BO"/>
        </w:rPr>
        <w:t>(Opción 1 en caso de BIENES con una sola entrega)</w:t>
      </w:r>
    </w:p>
    <w:p w14:paraId="466F58B2" w14:textId="77777777" w:rsidR="00DD0983" w:rsidRPr="009956C4" w:rsidRDefault="00DD0983" w:rsidP="00DD0983">
      <w:pPr>
        <w:jc w:val="both"/>
        <w:rPr>
          <w:rFonts w:cs="Arial"/>
          <w:b/>
          <w:i/>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 en el plazo de: </w:t>
      </w:r>
      <w:r w:rsidRPr="009956C4">
        <w:rPr>
          <w:rFonts w:cs="Arial"/>
          <w:b/>
          <w:i/>
          <w:sz w:val="18"/>
          <w:szCs w:val="18"/>
          <w:lang w:val="es-BO"/>
        </w:rPr>
        <w:t xml:space="preserve">(registrar en forma literal y numeral el Plazo de Entrega) </w:t>
      </w:r>
      <w:r w:rsidRPr="009956C4">
        <w:rPr>
          <w:rFonts w:cs="Arial"/>
          <w:sz w:val="18"/>
          <w:szCs w:val="18"/>
          <w:lang w:val="es-BO"/>
        </w:rPr>
        <w:t xml:space="preserve">días calendario. </w:t>
      </w:r>
    </w:p>
    <w:p w14:paraId="38AA7776" w14:textId="77777777" w:rsidR="00DD0983" w:rsidRPr="009956C4" w:rsidRDefault="00DD0983" w:rsidP="00DD0983">
      <w:pPr>
        <w:jc w:val="both"/>
        <w:rPr>
          <w:rFonts w:cs="Arial"/>
          <w:i/>
          <w:sz w:val="18"/>
          <w:szCs w:val="18"/>
          <w:lang w:val="es-BO"/>
        </w:rPr>
      </w:pPr>
    </w:p>
    <w:p w14:paraId="7EB5B8B0" w14:textId="77777777" w:rsidR="00DD0983" w:rsidRPr="009956C4" w:rsidRDefault="00DD0983" w:rsidP="00DD0983">
      <w:pPr>
        <w:jc w:val="both"/>
        <w:rPr>
          <w:rFonts w:cs="Arial"/>
          <w:b/>
          <w:i/>
          <w:sz w:val="18"/>
          <w:szCs w:val="18"/>
          <w:lang w:val="es-BO"/>
        </w:rPr>
      </w:pPr>
      <w:r w:rsidRPr="009956C4">
        <w:rPr>
          <w:rFonts w:cs="Arial"/>
          <w:b/>
          <w:i/>
          <w:sz w:val="18"/>
          <w:szCs w:val="18"/>
          <w:lang w:val="es-BO"/>
        </w:rPr>
        <w:t>(Opción 2 en caso de BIENES con más de una entrega)</w:t>
      </w:r>
    </w:p>
    <w:p w14:paraId="1C7B3B70"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 conforme a cronograma de entregas previsto. </w:t>
      </w:r>
    </w:p>
    <w:p w14:paraId="3EA40923" w14:textId="77777777" w:rsidR="00DD0983" w:rsidRPr="009956C4" w:rsidRDefault="00DD0983" w:rsidP="00DD0983">
      <w:pPr>
        <w:jc w:val="both"/>
        <w:rPr>
          <w:rFonts w:cs="Arial"/>
          <w:sz w:val="18"/>
          <w:szCs w:val="18"/>
          <w:lang w:val="es-BO"/>
        </w:rPr>
      </w:pPr>
    </w:p>
    <w:p w14:paraId="35FF4833" w14:textId="77777777" w:rsidR="00DD0983" w:rsidRPr="009956C4" w:rsidRDefault="00DD0983" w:rsidP="00DD0983">
      <w:pPr>
        <w:jc w:val="both"/>
        <w:rPr>
          <w:rFonts w:cs="Arial"/>
          <w:sz w:val="18"/>
          <w:szCs w:val="18"/>
          <w:lang w:val="es-BO"/>
        </w:rPr>
      </w:pPr>
      <w:r w:rsidRPr="009956C4">
        <w:rPr>
          <w:rFonts w:cs="Arial"/>
          <w:sz w:val="18"/>
          <w:szCs w:val="18"/>
          <w:lang w:val="es-BO"/>
        </w:rPr>
        <w:t>Los plazos señalados en el cronograma de entregas, se computarán independientes uno del otro.</w:t>
      </w:r>
    </w:p>
    <w:p w14:paraId="1D81A71E" w14:textId="77777777" w:rsidR="00DD0983" w:rsidRPr="009956C4" w:rsidRDefault="00DD0983" w:rsidP="00DD0983">
      <w:pPr>
        <w:jc w:val="both"/>
        <w:rPr>
          <w:rFonts w:cs="Arial"/>
          <w:sz w:val="18"/>
          <w:szCs w:val="18"/>
          <w:lang w:val="es-BO"/>
        </w:rPr>
      </w:pPr>
    </w:p>
    <w:p w14:paraId="11F4F488" w14:textId="77777777" w:rsidR="00DD0983" w:rsidRPr="009956C4" w:rsidRDefault="00DD0983" w:rsidP="00DD0983">
      <w:pPr>
        <w:jc w:val="both"/>
        <w:rPr>
          <w:rFonts w:cs="Arial"/>
          <w:sz w:val="18"/>
          <w:szCs w:val="18"/>
          <w:lang w:val="es-BO"/>
        </w:rPr>
      </w:pPr>
      <w:r w:rsidRPr="009956C4">
        <w:rPr>
          <w:rFonts w:cs="Arial"/>
          <w:b/>
          <w:i/>
          <w:sz w:val="18"/>
          <w:szCs w:val="18"/>
          <w:lang w:val="es-BO"/>
        </w:rPr>
        <w:lastRenderedPageBreak/>
        <w:t>(Opción 3 en caso de BIENES de provisión continua)</w:t>
      </w:r>
    </w:p>
    <w:p w14:paraId="7D55B595"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w:t>
      </w:r>
      <w:r w:rsidRPr="009956C4">
        <w:rPr>
          <w:rFonts w:cs="Arial"/>
          <w:i/>
          <w:sz w:val="18"/>
          <w:szCs w:val="18"/>
          <w:lang w:val="es-BO"/>
        </w:rPr>
        <w:t xml:space="preserve">, </w:t>
      </w:r>
      <w:r w:rsidRPr="009956C4">
        <w:rPr>
          <w:rFonts w:cs="Arial"/>
          <w:sz w:val="18"/>
          <w:szCs w:val="18"/>
          <w:lang w:val="es-BO"/>
        </w:rPr>
        <w:t xml:space="preserve">en el plazo de _________ </w:t>
      </w:r>
      <w:r w:rsidRPr="009956C4">
        <w:rPr>
          <w:rFonts w:cs="Arial"/>
          <w:b/>
          <w:i/>
          <w:sz w:val="18"/>
          <w:szCs w:val="18"/>
          <w:lang w:val="es-BO"/>
        </w:rPr>
        <w:t xml:space="preserve">(registrar en forma literal y numeral el Plazo de Entrega Total) </w:t>
      </w:r>
      <w:r w:rsidRPr="009956C4">
        <w:rPr>
          <w:rFonts w:cs="Arial"/>
          <w:sz w:val="18"/>
          <w:szCs w:val="18"/>
          <w:lang w:val="es-BO"/>
        </w:rPr>
        <w:t>días calendario</w:t>
      </w:r>
      <w:r w:rsidRPr="009956C4">
        <w:rPr>
          <w:rFonts w:cs="Arial"/>
          <w:i/>
          <w:sz w:val="18"/>
          <w:szCs w:val="18"/>
          <w:lang w:val="es-BO"/>
        </w:rPr>
        <w:t>,</w:t>
      </w:r>
      <w:r w:rsidRPr="009956C4">
        <w:rPr>
          <w:rFonts w:cs="Arial"/>
          <w:b/>
          <w:i/>
          <w:sz w:val="18"/>
          <w:szCs w:val="18"/>
          <w:lang w:val="es-BO"/>
        </w:rPr>
        <w:t xml:space="preserve"> </w:t>
      </w:r>
      <w:r w:rsidRPr="009956C4">
        <w:rPr>
          <w:rFonts w:cs="Arial"/>
          <w:sz w:val="18"/>
          <w:szCs w:val="18"/>
          <w:lang w:val="es-BO"/>
        </w:rPr>
        <w:t>el cual</w:t>
      </w:r>
      <w:r w:rsidRPr="009956C4">
        <w:rPr>
          <w:rFonts w:cs="Arial"/>
          <w:b/>
          <w:sz w:val="18"/>
          <w:szCs w:val="18"/>
          <w:lang w:val="es-BO"/>
        </w:rPr>
        <w:t xml:space="preserve"> </w:t>
      </w:r>
      <w:r w:rsidRPr="009956C4">
        <w:rPr>
          <w:rFonts w:cs="Arial"/>
          <w:sz w:val="18"/>
          <w:szCs w:val="18"/>
          <w:lang w:val="es-BO"/>
        </w:rPr>
        <w:t xml:space="preserve">se ejecutará dentro __________ </w:t>
      </w:r>
      <w:r w:rsidRPr="009956C4">
        <w:rPr>
          <w:rFonts w:cs="Arial"/>
          <w:b/>
          <w:sz w:val="18"/>
          <w:szCs w:val="18"/>
          <w:lang w:val="es-BO"/>
        </w:rPr>
        <w:t>(</w:t>
      </w:r>
      <w:r w:rsidRPr="009956C4">
        <w:rPr>
          <w:rFonts w:cs="Arial"/>
          <w:b/>
          <w:i/>
          <w:sz w:val="18"/>
          <w:szCs w:val="18"/>
          <w:lang w:val="es-BO"/>
        </w:rPr>
        <w:t>registrar la periodicidad de la provisión. Por ejemplo “periodicidad diaria, semanal, quincenal, mensual u otro criterio definido por la entidad”</w:t>
      </w:r>
      <w:r w:rsidRPr="009956C4">
        <w:rPr>
          <w:rFonts w:cs="Arial"/>
          <w:b/>
          <w:sz w:val="18"/>
          <w:szCs w:val="18"/>
          <w:lang w:val="es-BO"/>
        </w:rPr>
        <w:t>)</w:t>
      </w:r>
      <w:r w:rsidRPr="009956C4">
        <w:rPr>
          <w:rFonts w:cs="Arial"/>
          <w:sz w:val="18"/>
          <w:szCs w:val="18"/>
          <w:lang w:val="es-BO"/>
        </w:rPr>
        <w:t xml:space="preserve">. </w:t>
      </w:r>
    </w:p>
    <w:p w14:paraId="5C240D76" w14:textId="77777777" w:rsidR="00DD0983" w:rsidRPr="009956C4" w:rsidRDefault="00DD0983" w:rsidP="00DD0983">
      <w:pPr>
        <w:jc w:val="both"/>
        <w:rPr>
          <w:rFonts w:cs="Arial"/>
          <w:sz w:val="18"/>
          <w:szCs w:val="18"/>
          <w:lang w:val="es-BO"/>
        </w:rPr>
      </w:pPr>
    </w:p>
    <w:p w14:paraId="6E255D47" w14:textId="77777777" w:rsidR="00DD0983" w:rsidRPr="009956C4" w:rsidRDefault="00DD0983" w:rsidP="00DD0983">
      <w:pPr>
        <w:jc w:val="both"/>
        <w:rPr>
          <w:rFonts w:cs="Arial"/>
          <w:i/>
          <w:sz w:val="18"/>
          <w:szCs w:val="18"/>
          <w:lang w:val="es-BO"/>
        </w:rPr>
      </w:pPr>
      <w:r w:rsidRPr="009956C4">
        <w:rPr>
          <w:rFonts w:cs="Arial"/>
          <w:b/>
          <w:i/>
          <w:sz w:val="18"/>
          <w:szCs w:val="18"/>
          <w:lang w:val="es-BO"/>
        </w:rPr>
        <w:t>(Elegir una de las siguientes opciones, de acuerdo a lo que corresponda)</w:t>
      </w:r>
      <w:r w:rsidRPr="009956C4">
        <w:rPr>
          <w:rFonts w:cs="Arial"/>
          <w:i/>
          <w:sz w:val="18"/>
          <w:szCs w:val="18"/>
          <w:lang w:val="es-BO"/>
        </w:rPr>
        <w:t xml:space="preserve">  </w:t>
      </w:r>
    </w:p>
    <w:p w14:paraId="2A785ED6" w14:textId="77777777" w:rsidR="00DD0983" w:rsidRPr="009956C4" w:rsidRDefault="00DD0983" w:rsidP="00DD0983">
      <w:pPr>
        <w:jc w:val="both"/>
        <w:rPr>
          <w:rFonts w:cs="Arial"/>
          <w:sz w:val="18"/>
          <w:szCs w:val="18"/>
          <w:lang w:val="es-BO"/>
        </w:rPr>
      </w:pPr>
      <w:r w:rsidRPr="009956C4">
        <w:rPr>
          <w:rFonts w:cs="Arial"/>
          <w:sz w:val="18"/>
          <w:szCs w:val="18"/>
          <w:lang w:val="es-BO"/>
        </w:rPr>
        <w:t>El (los) plazo (s) de entrega señalado (s) precedentemente será (n) computado (s) a partir de:</w:t>
      </w:r>
    </w:p>
    <w:p w14:paraId="66DAFCE6" w14:textId="77777777" w:rsidR="00DD0983" w:rsidRPr="009956C4" w:rsidRDefault="00DD0983">
      <w:pPr>
        <w:numPr>
          <w:ilvl w:val="0"/>
          <w:numId w:val="39"/>
        </w:numPr>
        <w:jc w:val="both"/>
        <w:rPr>
          <w:rFonts w:cs="Arial"/>
          <w:i/>
          <w:sz w:val="18"/>
          <w:szCs w:val="18"/>
          <w:lang w:val="es-BO"/>
        </w:rPr>
      </w:pPr>
      <w:r w:rsidRPr="009956C4">
        <w:rPr>
          <w:rFonts w:cs="Arial"/>
          <w:sz w:val="18"/>
          <w:szCs w:val="18"/>
          <w:lang w:val="es-BO"/>
        </w:rPr>
        <w:t xml:space="preserve">El día siguiente del desembolso del anticipo </w:t>
      </w:r>
      <w:r w:rsidRPr="009956C4">
        <w:rPr>
          <w:rFonts w:cs="Arial"/>
          <w:b/>
          <w:i/>
          <w:sz w:val="18"/>
          <w:szCs w:val="18"/>
          <w:lang w:val="es-BO"/>
        </w:rPr>
        <w:t>(Cuando se haya previsto anticipo)</w:t>
      </w:r>
      <w:r w:rsidRPr="009956C4">
        <w:rPr>
          <w:rFonts w:cs="Arial"/>
          <w:i/>
          <w:sz w:val="18"/>
          <w:szCs w:val="18"/>
          <w:lang w:val="es-BO"/>
        </w:rPr>
        <w:t>.</w:t>
      </w:r>
    </w:p>
    <w:p w14:paraId="7A24F67E" w14:textId="77777777" w:rsidR="00DD0983" w:rsidRPr="009956C4" w:rsidRDefault="00DD0983">
      <w:pPr>
        <w:numPr>
          <w:ilvl w:val="0"/>
          <w:numId w:val="39"/>
        </w:numPr>
        <w:jc w:val="both"/>
        <w:rPr>
          <w:rFonts w:cs="Arial"/>
          <w:i/>
          <w:sz w:val="18"/>
          <w:szCs w:val="18"/>
          <w:lang w:val="es-BO"/>
        </w:rPr>
      </w:pPr>
      <w:r w:rsidRPr="009956C4">
        <w:rPr>
          <w:rFonts w:cs="Arial"/>
          <w:sz w:val="18"/>
          <w:szCs w:val="18"/>
          <w:lang w:val="es-BO"/>
        </w:rPr>
        <w:t xml:space="preserve">El día siguiente de la suscripción del contrato, </w:t>
      </w:r>
      <w:r w:rsidRPr="009956C4">
        <w:rPr>
          <w:rFonts w:cs="Arial"/>
          <w:b/>
          <w:i/>
          <w:sz w:val="18"/>
          <w:szCs w:val="18"/>
          <w:lang w:val="es-BO"/>
        </w:rPr>
        <w:t>(Cuando no se haya previsto anticipo).</w:t>
      </w:r>
    </w:p>
    <w:p w14:paraId="77113209" w14:textId="77777777" w:rsidR="00DD0983" w:rsidRPr="009956C4" w:rsidRDefault="00DD0983">
      <w:pPr>
        <w:numPr>
          <w:ilvl w:val="0"/>
          <w:numId w:val="39"/>
        </w:numPr>
        <w:jc w:val="both"/>
        <w:rPr>
          <w:rFonts w:cs="Arial"/>
          <w:i/>
          <w:sz w:val="18"/>
          <w:szCs w:val="18"/>
          <w:lang w:val="es-BO"/>
        </w:rPr>
      </w:pPr>
      <w:r w:rsidRPr="009956C4">
        <w:rPr>
          <w:rFonts w:cs="Arial"/>
          <w:sz w:val="18"/>
          <w:szCs w:val="18"/>
          <w:lang w:val="es-BO"/>
        </w:rPr>
        <w:t xml:space="preserve">La fecha establecida en la Orden de Proceder, </w:t>
      </w:r>
      <w:r w:rsidRPr="009956C4">
        <w:rPr>
          <w:rFonts w:cs="Arial"/>
          <w:b/>
          <w:i/>
          <w:sz w:val="18"/>
          <w:szCs w:val="18"/>
          <w:lang w:val="es-BO"/>
        </w:rPr>
        <w:t>(cuando se trate de bienes de provisión continua).</w:t>
      </w:r>
      <w:r w:rsidRPr="009956C4">
        <w:rPr>
          <w:rFonts w:cs="Arial"/>
          <w:sz w:val="18"/>
          <w:szCs w:val="18"/>
          <w:lang w:val="es-BO"/>
        </w:rPr>
        <w:t xml:space="preserve"> </w:t>
      </w:r>
    </w:p>
    <w:p w14:paraId="69B9839F" w14:textId="77777777" w:rsidR="00DD0983" w:rsidRPr="009956C4" w:rsidRDefault="00DD0983" w:rsidP="00DD0983">
      <w:pPr>
        <w:jc w:val="both"/>
        <w:rPr>
          <w:rFonts w:cs="Arial"/>
          <w:sz w:val="18"/>
          <w:szCs w:val="18"/>
          <w:lang w:val="es-BO"/>
        </w:rPr>
      </w:pPr>
    </w:p>
    <w:p w14:paraId="0CFB4A73"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(los) plazo (s) de entrega de los </w:t>
      </w:r>
      <w:r w:rsidRPr="009956C4">
        <w:rPr>
          <w:rFonts w:cs="Arial"/>
          <w:b/>
          <w:sz w:val="18"/>
          <w:szCs w:val="18"/>
          <w:lang w:val="es-BO"/>
        </w:rPr>
        <w:t>BIENES</w:t>
      </w:r>
      <w:r w:rsidRPr="009956C4">
        <w:rPr>
          <w:rFonts w:cs="Arial"/>
          <w:sz w:val="18"/>
          <w:szCs w:val="18"/>
          <w:lang w:val="es-BO"/>
        </w:rPr>
        <w:t>, establecido (s) en la presente cláusula, podrá (n) ser ampliado (s) cuando:</w:t>
      </w:r>
    </w:p>
    <w:p w14:paraId="1F63CF88" w14:textId="77777777" w:rsidR="00DD0983" w:rsidRPr="009956C4" w:rsidRDefault="00DD0983" w:rsidP="00DD0983">
      <w:pPr>
        <w:jc w:val="both"/>
        <w:rPr>
          <w:rFonts w:cs="Arial"/>
          <w:sz w:val="18"/>
          <w:szCs w:val="18"/>
          <w:lang w:val="es-BO"/>
        </w:rPr>
      </w:pPr>
    </w:p>
    <w:p w14:paraId="531D5F42" w14:textId="77777777" w:rsidR="00DD0983" w:rsidRPr="009956C4" w:rsidRDefault="00DD0983">
      <w:pPr>
        <w:numPr>
          <w:ilvl w:val="1"/>
          <w:numId w:val="40"/>
        </w:numPr>
        <w:tabs>
          <w:tab w:val="left" w:pos="426"/>
        </w:tabs>
        <w:ind w:left="426" w:hanging="426"/>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mediante el procedimiento establecido en este mismo Contrato, incremente la cantidad de los </w:t>
      </w:r>
      <w:r w:rsidRPr="009956C4">
        <w:rPr>
          <w:rFonts w:cs="Arial"/>
          <w:b/>
          <w:sz w:val="18"/>
          <w:szCs w:val="18"/>
          <w:lang w:val="es-BO"/>
        </w:rPr>
        <w:t>BIENES</w:t>
      </w:r>
      <w:r w:rsidRPr="009956C4">
        <w:rPr>
          <w:rFonts w:cs="Arial"/>
          <w:sz w:val="18"/>
          <w:szCs w:val="18"/>
          <w:lang w:val="es-BO"/>
        </w:rPr>
        <w:t xml:space="preserve"> a ser provistos y ello repercuta en el plazo de entrega;</w:t>
      </w:r>
    </w:p>
    <w:p w14:paraId="28DC526D" w14:textId="77777777" w:rsidR="00DD0983" w:rsidRPr="009956C4" w:rsidRDefault="00DD0983">
      <w:pPr>
        <w:numPr>
          <w:ilvl w:val="1"/>
          <w:numId w:val="40"/>
        </w:numPr>
        <w:tabs>
          <w:tab w:val="left" w:pos="426"/>
        </w:tabs>
        <w:ind w:left="426" w:hanging="426"/>
        <w:jc w:val="both"/>
        <w:rPr>
          <w:rFonts w:cs="Arial"/>
          <w:sz w:val="18"/>
          <w:szCs w:val="18"/>
          <w:lang w:val="es-BO"/>
        </w:rPr>
      </w:pPr>
      <w:r w:rsidRPr="009956C4">
        <w:rPr>
          <w:rFonts w:cs="Arial"/>
          <w:sz w:val="18"/>
          <w:szCs w:val="18"/>
          <w:lang w:val="es-BO"/>
        </w:rPr>
        <w:t>Por otras causas previstas para la ejecución del presente contrato.</w:t>
      </w:r>
    </w:p>
    <w:p w14:paraId="2752E535" w14:textId="77777777" w:rsidR="00DD0983" w:rsidRPr="009956C4" w:rsidRDefault="00DD0983" w:rsidP="00DD0983">
      <w:pPr>
        <w:jc w:val="both"/>
        <w:rPr>
          <w:sz w:val="18"/>
          <w:szCs w:val="18"/>
          <w:lang w:val="es-BO"/>
        </w:rPr>
      </w:pPr>
    </w:p>
    <w:p w14:paraId="322FF247"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DÉCIMA </w:t>
      </w:r>
      <w:proofErr w:type="gramStart"/>
      <w:r w:rsidRPr="009956C4">
        <w:rPr>
          <w:rFonts w:cs="Arial"/>
          <w:b/>
          <w:sz w:val="18"/>
          <w:szCs w:val="18"/>
          <w:lang w:val="es-BO"/>
        </w:rPr>
        <w:t>PRIMERA.-</w:t>
      </w:r>
      <w:proofErr w:type="gramEnd"/>
      <w:r w:rsidRPr="009956C4">
        <w:rPr>
          <w:rFonts w:cs="Arial"/>
          <w:b/>
          <w:sz w:val="18"/>
          <w:szCs w:val="18"/>
          <w:lang w:val="es-BO"/>
        </w:rPr>
        <w:t xml:space="preserve"> (LUGAR DE ENTREGA)                                                                                                                                                                                                                                                       </w:t>
      </w:r>
    </w:p>
    <w:p w14:paraId="746E6754"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realizará la entrega de </w:t>
      </w:r>
      <w:r w:rsidRPr="009956C4">
        <w:rPr>
          <w:rFonts w:cs="MECOGP+Verdana"/>
          <w:sz w:val="18"/>
          <w:szCs w:val="18"/>
          <w:lang w:val="es-BO"/>
        </w:rPr>
        <w:t xml:space="preserve">los </w:t>
      </w:r>
      <w:r w:rsidRPr="009956C4">
        <w:rPr>
          <w:rFonts w:cs="MECOGP+Verdana"/>
          <w:b/>
          <w:sz w:val="18"/>
          <w:szCs w:val="18"/>
          <w:lang w:val="es-BO"/>
        </w:rPr>
        <w:t>BIENES</w:t>
      </w:r>
      <w:r w:rsidRPr="009956C4">
        <w:rPr>
          <w:rFonts w:cs="Arial"/>
          <w:sz w:val="18"/>
          <w:szCs w:val="18"/>
          <w:lang w:val="es-BO"/>
        </w:rPr>
        <w:t xml:space="preserve"> en _______________ </w:t>
      </w:r>
      <w:r w:rsidRPr="009956C4">
        <w:rPr>
          <w:rFonts w:cs="Arial"/>
          <w:b/>
          <w:i/>
          <w:sz w:val="18"/>
          <w:szCs w:val="18"/>
          <w:lang w:val="es-BO"/>
        </w:rPr>
        <w:t xml:space="preserve">(señalar lugar o lugares donde se entregará </w:t>
      </w:r>
      <w:r w:rsidRPr="009956C4">
        <w:rPr>
          <w:rFonts w:cs="MECOGP+Verdana"/>
          <w:b/>
          <w:sz w:val="18"/>
          <w:szCs w:val="18"/>
          <w:lang w:val="es-BO"/>
        </w:rPr>
        <w:t>los BIENES</w:t>
      </w:r>
      <w:r w:rsidRPr="009956C4">
        <w:rPr>
          <w:rFonts w:cs="Arial"/>
          <w:b/>
          <w:i/>
          <w:sz w:val="18"/>
          <w:szCs w:val="18"/>
          <w:lang w:val="es-BO"/>
        </w:rPr>
        <w:t xml:space="preserve">) </w:t>
      </w:r>
      <w:r w:rsidRPr="009956C4">
        <w:rPr>
          <w:rFonts w:cs="Arial"/>
          <w:sz w:val="18"/>
          <w:szCs w:val="18"/>
          <w:lang w:val="es-BO"/>
        </w:rPr>
        <w:t xml:space="preserve">a (l) (la) _______________ </w:t>
      </w:r>
      <w:r w:rsidRPr="009956C4">
        <w:rPr>
          <w:rFonts w:cs="Arial"/>
          <w:b/>
          <w:i/>
          <w:sz w:val="18"/>
          <w:szCs w:val="18"/>
          <w:lang w:val="es-BO"/>
        </w:rPr>
        <w:t>(señalar si es al Responsable de Recepción o a la Comisión de Recepción)</w:t>
      </w:r>
      <w:r w:rsidRPr="009956C4">
        <w:rPr>
          <w:rFonts w:cs="Arial"/>
          <w:b/>
          <w:sz w:val="18"/>
          <w:szCs w:val="18"/>
          <w:lang w:val="es-BO"/>
        </w:rPr>
        <w:t>.</w:t>
      </w:r>
    </w:p>
    <w:p w14:paraId="4A7F040A" w14:textId="77777777" w:rsidR="00DD0983" w:rsidRPr="009956C4" w:rsidRDefault="00DD0983" w:rsidP="00DD0983">
      <w:pPr>
        <w:jc w:val="both"/>
        <w:rPr>
          <w:rFonts w:cs="Arial"/>
          <w:sz w:val="18"/>
          <w:szCs w:val="18"/>
          <w:lang w:val="es-BO"/>
        </w:rPr>
      </w:pPr>
    </w:p>
    <w:p w14:paraId="05CADDA9"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DÉCIMA </w:t>
      </w:r>
      <w:proofErr w:type="gramStart"/>
      <w:r w:rsidRPr="009956C4">
        <w:rPr>
          <w:rFonts w:cs="Verdana-Bold"/>
          <w:b/>
          <w:bCs/>
          <w:sz w:val="18"/>
          <w:szCs w:val="18"/>
          <w:lang w:val="es-BO"/>
        </w:rPr>
        <w:t>SEGUNDA</w:t>
      </w:r>
      <w:r w:rsidRPr="009956C4">
        <w:rPr>
          <w:rFonts w:cs="Arial"/>
          <w:b/>
          <w:sz w:val="18"/>
          <w:szCs w:val="18"/>
          <w:lang w:val="es-BO"/>
        </w:rPr>
        <w:t>.-</w:t>
      </w:r>
      <w:proofErr w:type="gramEnd"/>
      <w:r w:rsidRPr="009956C4">
        <w:rPr>
          <w:rFonts w:cs="Arial"/>
          <w:b/>
          <w:sz w:val="18"/>
          <w:szCs w:val="18"/>
          <w:lang w:val="es-BO"/>
        </w:rPr>
        <w:t xml:space="preserve"> (MONTO, MONEDA Y FORMA DE PAGO)</w:t>
      </w:r>
    </w:p>
    <w:p w14:paraId="52A650B2" w14:textId="77777777" w:rsidR="00DD0983" w:rsidRPr="009956C4" w:rsidRDefault="00DD0983" w:rsidP="00DD0983">
      <w:pPr>
        <w:pStyle w:val="CM37"/>
        <w:spacing w:line="220" w:lineRule="atLeast"/>
        <w:jc w:val="both"/>
        <w:rPr>
          <w:rFonts w:ascii="Verdana" w:hAnsi="Verdana" w:cs="MEEEJA+Verdana"/>
          <w:sz w:val="18"/>
          <w:szCs w:val="18"/>
          <w:lang w:val="es-BO"/>
        </w:rPr>
      </w:pPr>
      <w:r w:rsidRPr="009956C4">
        <w:rPr>
          <w:rFonts w:ascii="Verdana" w:hAnsi="Verdana" w:cs="MECOGP+Verdana"/>
          <w:sz w:val="18"/>
          <w:szCs w:val="18"/>
          <w:lang w:val="es-BO"/>
        </w:rPr>
        <w:t xml:space="preserve">El monto total propuesto y aceptado por ambas partes para la adquisición de los </w:t>
      </w:r>
      <w:r w:rsidRPr="009956C4">
        <w:rPr>
          <w:rFonts w:ascii="Verdana" w:hAnsi="Verdana" w:cs="MECOGP+Verdana"/>
          <w:b/>
          <w:sz w:val="18"/>
          <w:szCs w:val="18"/>
          <w:lang w:val="es-BO"/>
        </w:rPr>
        <w:t>BIENES</w:t>
      </w:r>
      <w:r w:rsidRPr="009956C4">
        <w:rPr>
          <w:rFonts w:ascii="Verdana" w:hAnsi="Verdana" w:cs="MECOGP+Verdana"/>
          <w:sz w:val="18"/>
          <w:szCs w:val="18"/>
          <w:lang w:val="es-BO"/>
        </w:rPr>
        <w:t xml:space="preserve"> asciende a la suma de </w:t>
      </w:r>
      <w:r w:rsidRPr="009956C4">
        <w:rPr>
          <w:rFonts w:ascii="Verdana" w:hAnsi="Verdana" w:cs="Arial"/>
          <w:sz w:val="18"/>
          <w:szCs w:val="18"/>
          <w:lang w:val="es-BO"/>
        </w:rPr>
        <w:t>_______________</w:t>
      </w:r>
      <w:r w:rsidRPr="009956C4">
        <w:rPr>
          <w:rFonts w:ascii="Verdana" w:hAnsi="Verdana" w:cs="MEEEJA+Verdana"/>
          <w:b/>
          <w:i/>
          <w:sz w:val="18"/>
          <w:szCs w:val="18"/>
          <w:lang w:val="es-BO"/>
        </w:rPr>
        <w:t xml:space="preserve"> (registrar en forma numeral y literal el monto del contrato en bolivianos)</w:t>
      </w:r>
      <w:r w:rsidRPr="009956C4">
        <w:rPr>
          <w:rFonts w:ascii="Verdana" w:hAnsi="Verdana" w:cs="MEEEJA+Verdana"/>
          <w:b/>
          <w:sz w:val="18"/>
          <w:szCs w:val="18"/>
          <w:lang w:val="es-BO"/>
        </w:rPr>
        <w:t>.</w:t>
      </w:r>
    </w:p>
    <w:p w14:paraId="51728E43" w14:textId="77777777" w:rsidR="00DD0983" w:rsidRPr="009956C4" w:rsidRDefault="00DD0983" w:rsidP="00DD0983">
      <w:pPr>
        <w:jc w:val="both"/>
        <w:rPr>
          <w:rFonts w:cs="Arial"/>
          <w:b/>
          <w:i/>
          <w:sz w:val="18"/>
          <w:szCs w:val="18"/>
          <w:lang w:val="es-BO"/>
        </w:rPr>
      </w:pPr>
      <w:r w:rsidRPr="009956C4">
        <w:rPr>
          <w:rFonts w:cs="Arial"/>
          <w:b/>
          <w:i/>
          <w:sz w:val="18"/>
          <w:szCs w:val="18"/>
          <w:lang w:val="es-BO"/>
        </w:rPr>
        <w:t>(Elegir una de las siguientes modalidades de pago conforme)</w:t>
      </w:r>
    </w:p>
    <w:p w14:paraId="32C872C3" w14:textId="77777777" w:rsidR="00DD0983" w:rsidRPr="009956C4" w:rsidRDefault="00DD0983" w:rsidP="00DD0983">
      <w:pPr>
        <w:jc w:val="both"/>
        <w:rPr>
          <w:rFonts w:cs="Arial"/>
          <w:b/>
          <w:i/>
          <w:sz w:val="18"/>
          <w:szCs w:val="18"/>
          <w:lang w:val="es-BO"/>
        </w:rPr>
      </w:pPr>
    </w:p>
    <w:p w14:paraId="4EE7752F" w14:textId="77777777" w:rsidR="00DD0983" w:rsidRPr="009956C4" w:rsidRDefault="00DD0983">
      <w:pPr>
        <w:pStyle w:val="Prrafodelista"/>
        <w:numPr>
          <w:ilvl w:val="0"/>
          <w:numId w:val="43"/>
        </w:numPr>
        <w:jc w:val="both"/>
        <w:rPr>
          <w:rFonts w:ascii="Verdana" w:hAnsi="Verdana" w:cs="Arial"/>
          <w:b/>
          <w:sz w:val="18"/>
          <w:szCs w:val="18"/>
          <w:lang w:val="es-BO"/>
        </w:rPr>
      </w:pPr>
      <w:r w:rsidRPr="009956C4">
        <w:rPr>
          <w:rFonts w:ascii="Verdana" w:hAnsi="Verdana" w:cs="Arial"/>
          <w:b/>
          <w:sz w:val="18"/>
          <w:szCs w:val="18"/>
          <w:lang w:val="es-BO"/>
        </w:rPr>
        <w:t xml:space="preserve">Modalidad de Pago único para BIENES con una sola entrega.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PROVEEDOR</w:t>
      </w:r>
      <w:r w:rsidRPr="009956C4">
        <w:rPr>
          <w:rFonts w:ascii="Verdana" w:hAnsi="Verdana" w:cs="Arial"/>
          <w:sz w:val="18"/>
          <w:szCs w:val="18"/>
          <w:lang w:val="es-BO"/>
        </w:rPr>
        <w:t xml:space="preserve">,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20877DD1" w14:textId="77777777" w:rsidR="00DD0983" w:rsidRPr="009956C4" w:rsidRDefault="00DD0983" w:rsidP="00DD0983">
      <w:pPr>
        <w:pStyle w:val="Prrafodelista"/>
        <w:jc w:val="both"/>
        <w:rPr>
          <w:rFonts w:ascii="Verdana" w:hAnsi="Verdana" w:cs="Arial"/>
          <w:b/>
          <w:sz w:val="18"/>
          <w:szCs w:val="18"/>
          <w:lang w:val="es-BO"/>
        </w:rPr>
      </w:pPr>
    </w:p>
    <w:p w14:paraId="08F28A6E" w14:textId="77777777" w:rsidR="00DD0983" w:rsidRPr="009956C4" w:rsidRDefault="00DD0983">
      <w:pPr>
        <w:pStyle w:val="Prrafodelista"/>
        <w:numPr>
          <w:ilvl w:val="0"/>
          <w:numId w:val="43"/>
        </w:numPr>
        <w:jc w:val="both"/>
        <w:rPr>
          <w:rFonts w:ascii="Verdana" w:hAnsi="Verdana" w:cs="Arial"/>
          <w:b/>
          <w:sz w:val="18"/>
          <w:szCs w:val="18"/>
          <w:lang w:val="es-BO"/>
        </w:rPr>
      </w:pPr>
      <w:r w:rsidRPr="009956C4">
        <w:rPr>
          <w:rFonts w:ascii="Verdana" w:hAnsi="Verdana" w:cs="Arial"/>
          <w:b/>
          <w:sz w:val="18"/>
          <w:szCs w:val="18"/>
          <w:lang w:val="es-BO"/>
        </w:rPr>
        <w:t xml:space="preserve">Modalidad de Pagos contra entrega para BIENES con más de una entrega.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 xml:space="preserve">PROVEEDOR </w:t>
      </w:r>
      <w:r w:rsidRPr="009956C4">
        <w:rPr>
          <w:rFonts w:ascii="Verdana" w:hAnsi="Verdana" w:cs="Arial"/>
          <w:sz w:val="18"/>
          <w:szCs w:val="18"/>
          <w:lang w:val="es-BO"/>
        </w:rPr>
        <w:t xml:space="preserve">de la siguiente manera: </w:t>
      </w:r>
      <w:r w:rsidRPr="009956C4">
        <w:rPr>
          <w:rFonts w:ascii="Verdana" w:hAnsi="Verdana" w:cs="Arial"/>
          <w:b/>
          <w:i/>
          <w:sz w:val="18"/>
          <w:szCs w:val="18"/>
          <w:lang w:val="es-BO"/>
        </w:rPr>
        <w:t>(La</w:t>
      </w:r>
      <w:r w:rsidRPr="009956C4">
        <w:rPr>
          <w:rFonts w:ascii="Verdana" w:hAnsi="Verdana" w:cs="Arial"/>
          <w:i/>
          <w:sz w:val="18"/>
          <w:szCs w:val="18"/>
          <w:lang w:val="es-BO"/>
        </w:rPr>
        <w:t xml:space="preserve"> </w:t>
      </w:r>
      <w:r w:rsidRPr="009956C4">
        <w:rPr>
          <w:rFonts w:ascii="Verdana" w:hAnsi="Verdana" w:cs="Arial"/>
          <w:b/>
          <w:i/>
          <w:sz w:val="18"/>
          <w:szCs w:val="18"/>
          <w:lang w:val="es-BO"/>
        </w:rPr>
        <w:t>entidad deberá adecuar la redacción de la presente modalidad de pagos contra entrega, por recepciones de los bienes objeto del presente contrato, mismos que estarán sujetos al cronograma de entregas).</w:t>
      </w:r>
    </w:p>
    <w:p w14:paraId="5BB546B8" w14:textId="77777777" w:rsidR="00DD0983" w:rsidRPr="009956C4" w:rsidRDefault="00DD0983" w:rsidP="00DD0983">
      <w:pPr>
        <w:ind w:left="993"/>
        <w:jc w:val="both"/>
        <w:rPr>
          <w:rFonts w:cs="Arial"/>
          <w:b/>
          <w:i/>
          <w:sz w:val="18"/>
          <w:szCs w:val="18"/>
          <w:lang w:val="es-BO"/>
        </w:rPr>
      </w:pPr>
    </w:p>
    <w:p w14:paraId="5466F9DA" w14:textId="77777777" w:rsidR="00DD0983" w:rsidRPr="009956C4" w:rsidRDefault="00DD0983" w:rsidP="00DD0983">
      <w:pPr>
        <w:pStyle w:val="Prrafodelista"/>
        <w:jc w:val="both"/>
        <w:rPr>
          <w:rFonts w:ascii="Verdana" w:hAnsi="Verdana" w:cs="Arial"/>
          <w:b/>
          <w:sz w:val="18"/>
          <w:szCs w:val="18"/>
          <w:lang w:val="es-BO"/>
        </w:rPr>
      </w:pPr>
      <w:r w:rsidRPr="009956C4">
        <w:rPr>
          <w:rFonts w:ascii="Verdana" w:hAnsi="Verdana" w:cs="Arial"/>
          <w:sz w:val="18"/>
          <w:szCs w:val="18"/>
          <w:lang w:val="es-BO"/>
        </w:rPr>
        <w:t xml:space="preserve">Los pagos de estos montos se realizarán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0D8C0773" w14:textId="77777777" w:rsidR="00DD0983" w:rsidRPr="009956C4" w:rsidRDefault="00DD0983" w:rsidP="00DD0983">
      <w:pPr>
        <w:ind w:left="993"/>
        <w:jc w:val="both"/>
        <w:rPr>
          <w:rFonts w:cs="Arial"/>
          <w:i/>
          <w:sz w:val="18"/>
          <w:szCs w:val="18"/>
          <w:lang w:val="es-BO"/>
        </w:rPr>
      </w:pPr>
    </w:p>
    <w:p w14:paraId="500685CB" w14:textId="77777777" w:rsidR="00DD0983" w:rsidRPr="009956C4" w:rsidRDefault="00DD0983">
      <w:pPr>
        <w:pStyle w:val="Prrafodelista"/>
        <w:numPr>
          <w:ilvl w:val="0"/>
          <w:numId w:val="43"/>
        </w:numPr>
        <w:jc w:val="both"/>
        <w:rPr>
          <w:rFonts w:ascii="Verdana" w:hAnsi="Verdana" w:cs="Arial"/>
          <w:sz w:val="18"/>
          <w:szCs w:val="18"/>
          <w:lang w:val="es-BO"/>
        </w:rPr>
      </w:pPr>
      <w:r w:rsidRPr="009956C4">
        <w:rPr>
          <w:rFonts w:ascii="Verdana" w:hAnsi="Verdana" w:cs="Arial"/>
          <w:b/>
          <w:sz w:val="18"/>
          <w:szCs w:val="18"/>
          <w:lang w:val="es-BO"/>
        </w:rPr>
        <w:t xml:space="preserve">Modalidad de Pagos por provisión continúa de bienes.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 xml:space="preserve">PROVEEDOR </w:t>
      </w:r>
      <w:r w:rsidRPr="009956C4">
        <w:rPr>
          <w:rFonts w:ascii="Verdana" w:hAnsi="Verdana" w:cs="Arial"/>
          <w:sz w:val="18"/>
          <w:szCs w:val="18"/>
          <w:lang w:val="es-BO"/>
        </w:rPr>
        <w:t xml:space="preserve">de la siguiente manera: </w:t>
      </w:r>
      <w:r w:rsidRPr="009956C4">
        <w:rPr>
          <w:rFonts w:ascii="Verdana" w:hAnsi="Verdana" w:cs="Arial"/>
          <w:b/>
          <w:i/>
          <w:sz w:val="18"/>
          <w:szCs w:val="18"/>
          <w:lang w:val="es-BO"/>
        </w:rPr>
        <w:t>(La</w:t>
      </w:r>
      <w:r w:rsidRPr="009956C4">
        <w:rPr>
          <w:rFonts w:ascii="Verdana" w:hAnsi="Verdana" w:cs="Arial"/>
          <w:i/>
          <w:sz w:val="18"/>
          <w:szCs w:val="18"/>
          <w:lang w:val="es-BO"/>
        </w:rPr>
        <w:t xml:space="preserve"> </w:t>
      </w:r>
      <w:r w:rsidRPr="009956C4">
        <w:rPr>
          <w:rFonts w:ascii="Verdana" w:hAnsi="Verdana" w:cs="Arial"/>
          <w:b/>
          <w:i/>
          <w:sz w:val="18"/>
          <w:szCs w:val="18"/>
          <w:lang w:val="es-BO"/>
        </w:rPr>
        <w:t>entidad deberá adecuar la redacción de la presente modalidad de pago al sistema de provisión y pagos previstos en el documento base de contratación, pudiendo establecer periodos determinados de pago en base un cronograma de entregas).</w:t>
      </w:r>
    </w:p>
    <w:p w14:paraId="25478D5F" w14:textId="77777777" w:rsidR="00DD0983" w:rsidRPr="009956C4" w:rsidRDefault="00DD0983" w:rsidP="00DD0983">
      <w:pPr>
        <w:pStyle w:val="Prrafodelista"/>
        <w:jc w:val="both"/>
        <w:rPr>
          <w:rFonts w:ascii="Verdana" w:hAnsi="Verdana" w:cs="Arial"/>
          <w:sz w:val="18"/>
          <w:szCs w:val="18"/>
          <w:lang w:val="es-BO"/>
        </w:rPr>
      </w:pPr>
    </w:p>
    <w:p w14:paraId="45073A12" w14:textId="77777777" w:rsidR="00DD0983" w:rsidRPr="009956C4" w:rsidRDefault="00DD0983" w:rsidP="00DD0983">
      <w:pPr>
        <w:pStyle w:val="Prrafodelista"/>
        <w:jc w:val="both"/>
        <w:rPr>
          <w:rFonts w:ascii="Verdana" w:hAnsi="Verdana" w:cs="Arial"/>
          <w:sz w:val="18"/>
          <w:szCs w:val="18"/>
          <w:lang w:val="es-BO"/>
        </w:rPr>
      </w:pPr>
      <w:r w:rsidRPr="009956C4">
        <w:rPr>
          <w:rFonts w:ascii="Verdana" w:hAnsi="Verdana" w:cs="Arial"/>
          <w:sz w:val="18"/>
          <w:szCs w:val="18"/>
          <w:lang w:val="es-BO"/>
        </w:rPr>
        <w:t xml:space="preserve">Los pagos de estos montos se realizarán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414BA619" w14:textId="77777777" w:rsidR="00DD0983" w:rsidRPr="009956C4" w:rsidRDefault="00DD0983" w:rsidP="00DD0983">
      <w:pPr>
        <w:jc w:val="both"/>
        <w:rPr>
          <w:rFonts w:cs="Arial"/>
          <w:sz w:val="18"/>
          <w:szCs w:val="18"/>
          <w:lang w:val="es-BO"/>
        </w:rPr>
      </w:pPr>
    </w:p>
    <w:p w14:paraId="0E2FD398" w14:textId="77777777" w:rsidR="00DD0983" w:rsidRPr="009956C4" w:rsidRDefault="00DD0983" w:rsidP="00DD0983">
      <w:pPr>
        <w:jc w:val="both"/>
        <w:rPr>
          <w:rFonts w:cs="Arial"/>
          <w:b/>
          <w:i/>
          <w:sz w:val="18"/>
          <w:szCs w:val="18"/>
          <w:lang w:val="es-BO"/>
        </w:rPr>
      </w:pPr>
      <w:r w:rsidRPr="009956C4">
        <w:rPr>
          <w:rFonts w:cs="Arial"/>
          <w:b/>
          <w:i/>
          <w:sz w:val="18"/>
          <w:szCs w:val="18"/>
          <w:lang w:val="es-BO"/>
        </w:rPr>
        <w:lastRenderedPageBreak/>
        <w:t xml:space="preserve">(La </w:t>
      </w:r>
      <w:r w:rsidRPr="009956C4">
        <w:rPr>
          <w:rFonts w:cs="Arial"/>
          <w:b/>
          <w:sz w:val="18"/>
          <w:szCs w:val="18"/>
          <w:lang w:val="es-BO"/>
        </w:rPr>
        <w:t>ENTIDAD</w:t>
      </w:r>
      <w:r w:rsidRPr="009956C4">
        <w:rPr>
          <w:rFonts w:cs="Arial"/>
          <w:b/>
          <w:i/>
          <w:sz w:val="18"/>
          <w:szCs w:val="18"/>
          <w:lang w:val="es-BO"/>
        </w:rPr>
        <w:t xml:space="preserve"> después de haber elegido una de las modalidades de pago descritas precedentemente, deberá incluir el siguiente texto).</w:t>
      </w:r>
    </w:p>
    <w:p w14:paraId="5BD51EC5" w14:textId="77777777" w:rsidR="00DD0983" w:rsidRPr="009956C4" w:rsidRDefault="00DD0983" w:rsidP="00DD0983">
      <w:pPr>
        <w:jc w:val="both"/>
        <w:rPr>
          <w:rFonts w:cs="Arial"/>
          <w:sz w:val="18"/>
          <w:szCs w:val="18"/>
          <w:lang w:val="es-BO"/>
        </w:rPr>
      </w:pPr>
    </w:p>
    <w:p w14:paraId="1A0A6062" w14:textId="77777777" w:rsidR="00DD0983" w:rsidRPr="009956C4" w:rsidRDefault="00DD0983" w:rsidP="00DD0983">
      <w:pPr>
        <w:jc w:val="both"/>
        <w:rPr>
          <w:rFonts w:cs="Arial"/>
          <w:b/>
          <w:sz w:val="18"/>
          <w:szCs w:val="18"/>
          <w:lang w:val="es-BO"/>
        </w:rPr>
      </w:pPr>
      <w:r w:rsidRPr="009956C4">
        <w:rPr>
          <w:rFonts w:cs="Arial"/>
          <w:sz w:val="18"/>
          <w:szCs w:val="18"/>
          <w:lang w:val="es-BO"/>
        </w:rPr>
        <w:t xml:space="preserve">La </w:t>
      </w:r>
      <w:r w:rsidRPr="009956C4">
        <w:rPr>
          <w:rFonts w:cs="Arial"/>
          <w:b/>
          <w:sz w:val="18"/>
          <w:szCs w:val="18"/>
          <w:lang w:val="es-BO"/>
        </w:rPr>
        <w:t xml:space="preserve">ENTIDAD </w:t>
      </w:r>
      <w:r w:rsidRPr="009956C4">
        <w:rPr>
          <w:rFonts w:cs="Arial"/>
          <w:sz w:val="18"/>
          <w:szCs w:val="18"/>
          <w:lang w:val="es-BO"/>
        </w:rPr>
        <w:t xml:space="preserve">aplicará las sanciones por demoras en la entrega de los </w:t>
      </w:r>
      <w:r w:rsidRPr="009956C4">
        <w:rPr>
          <w:rFonts w:cs="Arial"/>
          <w:b/>
          <w:sz w:val="18"/>
          <w:szCs w:val="18"/>
          <w:lang w:val="es-BO"/>
        </w:rPr>
        <w:t xml:space="preserve">BIENES </w:t>
      </w:r>
      <w:r w:rsidRPr="009956C4">
        <w:rPr>
          <w:rFonts w:cs="Arial"/>
          <w:sz w:val="18"/>
          <w:szCs w:val="18"/>
          <w:lang w:val="es-BO"/>
        </w:rPr>
        <w:t xml:space="preserve">objeto del presente Contrato en la forma prevista en la cláusula de multas del presente Contrato, sin perjuicio de que se procese la resolución del mismo por incumplimiento del </w:t>
      </w:r>
      <w:r w:rsidRPr="009956C4">
        <w:rPr>
          <w:rFonts w:cs="Arial"/>
          <w:b/>
          <w:sz w:val="18"/>
          <w:szCs w:val="18"/>
          <w:lang w:val="es-BO"/>
        </w:rPr>
        <w:t>PROVEEDOR.</w:t>
      </w:r>
    </w:p>
    <w:p w14:paraId="1B2049E6" w14:textId="77777777" w:rsidR="00DD0983" w:rsidRPr="009956C4" w:rsidRDefault="00DD0983" w:rsidP="00DD0983">
      <w:pPr>
        <w:jc w:val="both"/>
        <w:rPr>
          <w:rFonts w:cs="Arial"/>
          <w:sz w:val="18"/>
          <w:szCs w:val="18"/>
          <w:lang w:val="es-BO"/>
        </w:rPr>
      </w:pPr>
    </w:p>
    <w:p w14:paraId="40BFBC2B" w14:textId="77777777" w:rsidR="00DD0983" w:rsidRPr="009956C4" w:rsidRDefault="00DD0983" w:rsidP="00DD0983">
      <w:pPr>
        <w:jc w:val="both"/>
        <w:rPr>
          <w:rFonts w:cs="Arial"/>
          <w:b/>
          <w:sz w:val="18"/>
          <w:szCs w:val="18"/>
          <w:lang w:val="es-BO"/>
        </w:rPr>
      </w:pPr>
      <w:r w:rsidRPr="009956C4">
        <w:rPr>
          <w:rFonts w:cs="Arial"/>
          <w:sz w:val="18"/>
          <w:szCs w:val="18"/>
          <w:lang w:val="es-BO"/>
        </w:rPr>
        <w:t xml:space="preserve">Si la </w:t>
      </w:r>
      <w:r w:rsidRPr="009956C4">
        <w:rPr>
          <w:rFonts w:cs="Arial"/>
          <w:b/>
          <w:sz w:val="18"/>
          <w:szCs w:val="18"/>
          <w:lang w:val="es-BO"/>
        </w:rPr>
        <w:t xml:space="preserve">ENTIDAD </w:t>
      </w:r>
      <w:r w:rsidRPr="009956C4">
        <w:rPr>
          <w:rFonts w:cs="Arial"/>
          <w:sz w:val="18"/>
          <w:szCs w:val="18"/>
          <w:lang w:val="es-BO"/>
        </w:rPr>
        <w:t xml:space="preserve">incurre en la demora de pago, que supere los cuarenta y cinco (45) días calendario desde la fecha de cada recepción, el </w:t>
      </w:r>
      <w:r w:rsidRPr="009956C4">
        <w:rPr>
          <w:rFonts w:cs="Arial"/>
          <w:b/>
          <w:sz w:val="18"/>
          <w:szCs w:val="18"/>
          <w:lang w:val="es-BO"/>
        </w:rPr>
        <w:t xml:space="preserve">PROVEEDOR </w:t>
      </w:r>
      <w:r w:rsidRPr="009956C4">
        <w:rPr>
          <w:rFonts w:cs="Arial"/>
          <w:sz w:val="18"/>
          <w:szCs w:val="18"/>
          <w:lang w:val="es-BO"/>
        </w:rPr>
        <w:t>tiene el derecho de reclamar el pago de un interés equivalente a la tasa promedio pasiva anual del sistema bancario, del monto no pagado, valor que será calculado dividiendo dicha tasa entre trescientos sesenta y</w:t>
      </w:r>
      <w:r w:rsidRPr="009956C4">
        <w:rPr>
          <w:rFonts w:cs="Arial"/>
          <w:b/>
          <w:sz w:val="18"/>
          <w:szCs w:val="18"/>
          <w:lang w:val="es-BO"/>
        </w:rPr>
        <w:t xml:space="preserve"> </w:t>
      </w:r>
      <w:r w:rsidRPr="009956C4">
        <w:rPr>
          <w:rFonts w:cs="Arial"/>
          <w:sz w:val="18"/>
          <w:szCs w:val="18"/>
          <w:lang w:val="es-BO"/>
        </w:rPr>
        <w:t xml:space="preserve">cinco (365) días y multiplicándola por el número de días de retraso en que incurra la </w:t>
      </w:r>
      <w:r w:rsidRPr="009956C4">
        <w:rPr>
          <w:rFonts w:cs="Arial"/>
          <w:b/>
          <w:sz w:val="18"/>
          <w:szCs w:val="18"/>
          <w:lang w:val="es-BO"/>
        </w:rPr>
        <w:t>ENTIDAD.</w:t>
      </w:r>
    </w:p>
    <w:p w14:paraId="16A29FA1" w14:textId="77777777" w:rsidR="00DD0983" w:rsidRPr="009956C4" w:rsidRDefault="00DD0983" w:rsidP="00DD0983">
      <w:pPr>
        <w:jc w:val="both"/>
        <w:rPr>
          <w:rFonts w:cs="Arial"/>
          <w:sz w:val="18"/>
          <w:szCs w:val="18"/>
          <w:lang w:val="es-BO"/>
        </w:rPr>
      </w:pPr>
    </w:p>
    <w:p w14:paraId="77D2AD70"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A este fin el </w:t>
      </w:r>
      <w:r w:rsidRPr="009956C4">
        <w:rPr>
          <w:rFonts w:cs="Arial"/>
          <w:b/>
          <w:sz w:val="18"/>
          <w:szCs w:val="18"/>
          <w:lang w:val="es-BO"/>
        </w:rPr>
        <w:t xml:space="preserve">PROVEEDOR </w:t>
      </w:r>
      <w:r w:rsidRPr="009956C4">
        <w:rPr>
          <w:rFonts w:cs="Arial"/>
          <w:sz w:val="18"/>
          <w:szCs w:val="18"/>
          <w:lang w:val="es-BO"/>
        </w:rPr>
        <w:t xml:space="preserve">deberá notificar a la </w:t>
      </w:r>
      <w:r w:rsidRPr="009956C4">
        <w:rPr>
          <w:rFonts w:cs="Arial"/>
          <w:b/>
          <w:sz w:val="18"/>
          <w:szCs w:val="18"/>
          <w:lang w:val="es-BO"/>
        </w:rPr>
        <w:t xml:space="preserve">ENTIDAD </w:t>
      </w:r>
      <w:r w:rsidRPr="009956C4">
        <w:rPr>
          <w:rFonts w:cs="Arial"/>
          <w:sz w:val="18"/>
          <w:szCs w:val="18"/>
          <w:lang w:val="es-BO"/>
        </w:rPr>
        <w:t>la demora en el pago en días de cada recepción.</w:t>
      </w:r>
    </w:p>
    <w:p w14:paraId="6854AC9A" w14:textId="77777777" w:rsidR="00DD0983" w:rsidRPr="009956C4" w:rsidRDefault="00DD0983" w:rsidP="00DD0983">
      <w:pPr>
        <w:jc w:val="both"/>
        <w:rPr>
          <w:rFonts w:cs="Arial"/>
          <w:sz w:val="18"/>
          <w:szCs w:val="18"/>
          <w:lang w:val="es-BO"/>
        </w:rPr>
      </w:pPr>
    </w:p>
    <w:p w14:paraId="136E8729" w14:textId="77777777" w:rsidR="00DD0983" w:rsidRPr="009956C4" w:rsidRDefault="00DD0983" w:rsidP="00DD0983">
      <w:pPr>
        <w:jc w:val="both"/>
        <w:rPr>
          <w:rFonts w:cs="Arial"/>
          <w:sz w:val="18"/>
          <w:szCs w:val="18"/>
          <w:lang w:val="es-BO"/>
        </w:rPr>
      </w:pPr>
      <w:r w:rsidRPr="009956C4">
        <w:rPr>
          <w:rFonts w:cs="Arial"/>
          <w:b/>
          <w:sz w:val="18"/>
          <w:szCs w:val="18"/>
          <w:lang w:val="es-BO"/>
        </w:rPr>
        <w:t xml:space="preserve">DÉCIMA </w:t>
      </w:r>
      <w:proofErr w:type="gramStart"/>
      <w:r w:rsidRPr="009956C4">
        <w:rPr>
          <w:rFonts w:cs="Arial"/>
          <w:b/>
          <w:sz w:val="18"/>
          <w:szCs w:val="18"/>
          <w:lang w:val="es-BO"/>
        </w:rPr>
        <w:t>TERCERA.-</w:t>
      </w:r>
      <w:proofErr w:type="gramEnd"/>
      <w:r w:rsidRPr="009956C4">
        <w:rPr>
          <w:rFonts w:cs="Arial"/>
          <w:b/>
          <w:sz w:val="18"/>
          <w:szCs w:val="18"/>
          <w:lang w:val="es-BO"/>
        </w:rPr>
        <w:t xml:space="preserve"> (DOMICILIO A EFECTOS DE NOTIFICACIÓN)</w:t>
      </w:r>
      <w:r w:rsidRPr="009956C4">
        <w:rPr>
          <w:rFonts w:cs="Arial"/>
          <w:sz w:val="18"/>
          <w:szCs w:val="18"/>
          <w:lang w:val="es-BO"/>
        </w:rPr>
        <w:t xml:space="preserve"> </w:t>
      </w:r>
    </w:p>
    <w:p w14:paraId="1243E300" w14:textId="77777777" w:rsidR="00DD0983" w:rsidRPr="009956C4" w:rsidRDefault="00DD0983" w:rsidP="00DD0983">
      <w:pPr>
        <w:jc w:val="both"/>
        <w:rPr>
          <w:rFonts w:cs="Arial"/>
          <w:sz w:val="18"/>
          <w:szCs w:val="18"/>
          <w:lang w:val="es-BO"/>
        </w:rPr>
      </w:pPr>
      <w:r w:rsidRPr="009956C4">
        <w:rPr>
          <w:rFonts w:cs="Arial"/>
          <w:sz w:val="18"/>
          <w:szCs w:val="18"/>
          <w:lang w:val="es-BO"/>
        </w:rPr>
        <w:t>Cualquier aviso o notificación que tengan que darse las partes suscribientes del presente contrato será enviada de manera escrita:</w:t>
      </w:r>
    </w:p>
    <w:p w14:paraId="516825D4" w14:textId="77777777" w:rsidR="00DD0983" w:rsidRPr="009956C4" w:rsidRDefault="00DD0983" w:rsidP="00DD0983">
      <w:pPr>
        <w:jc w:val="both"/>
        <w:rPr>
          <w:rFonts w:cs="Arial"/>
          <w:sz w:val="18"/>
          <w:szCs w:val="18"/>
          <w:lang w:val="es-BO"/>
        </w:rPr>
      </w:pPr>
    </w:p>
    <w:p w14:paraId="23802403" w14:textId="77777777" w:rsidR="00DD0983" w:rsidRPr="009956C4" w:rsidRDefault="00DD0983" w:rsidP="00DD0983">
      <w:pPr>
        <w:jc w:val="both"/>
        <w:rPr>
          <w:rFonts w:cs="Arial"/>
          <w:i/>
          <w:sz w:val="18"/>
          <w:szCs w:val="18"/>
          <w:lang w:val="es-BO"/>
        </w:rPr>
      </w:pPr>
      <w:r w:rsidRPr="009956C4">
        <w:rPr>
          <w:rFonts w:cs="Arial"/>
          <w:sz w:val="18"/>
          <w:szCs w:val="18"/>
          <w:lang w:val="es-BO"/>
        </w:rPr>
        <w:t xml:space="preserve">Al </w:t>
      </w:r>
      <w:r w:rsidRPr="009956C4">
        <w:rPr>
          <w:rFonts w:cs="Arial"/>
          <w:b/>
          <w:sz w:val="18"/>
          <w:szCs w:val="18"/>
          <w:lang w:val="es-BO"/>
        </w:rPr>
        <w:t>PROVEEDOR</w:t>
      </w:r>
      <w:r w:rsidRPr="009956C4">
        <w:rPr>
          <w:rFonts w:cs="Arial"/>
          <w:sz w:val="18"/>
          <w:szCs w:val="18"/>
          <w:lang w:val="es-BO"/>
        </w:rPr>
        <w:t xml:space="preserve">: _______________________ </w:t>
      </w:r>
      <w:r w:rsidRPr="009956C4">
        <w:rPr>
          <w:rFonts w:cs="Arial"/>
          <w:b/>
          <w:i/>
          <w:sz w:val="18"/>
          <w:szCs w:val="18"/>
          <w:lang w:val="es-BO"/>
        </w:rPr>
        <w:t>(registrar el domicilio que señale el PROVEEDOR, especificando la ciudad, zona, calle y número del inmueble donde funcionan sus oficinas).</w:t>
      </w:r>
    </w:p>
    <w:p w14:paraId="05F25372" w14:textId="77777777" w:rsidR="00DD0983" w:rsidRPr="009956C4" w:rsidRDefault="00DD0983" w:rsidP="00DD0983">
      <w:pPr>
        <w:jc w:val="both"/>
        <w:rPr>
          <w:rFonts w:cs="Arial"/>
          <w:sz w:val="18"/>
          <w:szCs w:val="18"/>
          <w:lang w:val="es-BO"/>
        </w:rPr>
      </w:pPr>
    </w:p>
    <w:p w14:paraId="3C77F369" w14:textId="77777777" w:rsidR="00DD0983" w:rsidRPr="009956C4" w:rsidRDefault="00DD0983" w:rsidP="00DD0983">
      <w:pPr>
        <w:jc w:val="both"/>
        <w:rPr>
          <w:rFonts w:cs="Arial"/>
          <w:b/>
          <w:i/>
          <w:sz w:val="18"/>
          <w:szCs w:val="18"/>
          <w:lang w:val="es-BO"/>
        </w:rPr>
      </w:pPr>
      <w:r w:rsidRPr="009956C4">
        <w:rPr>
          <w:rFonts w:cs="Arial"/>
          <w:sz w:val="18"/>
          <w:szCs w:val="18"/>
          <w:lang w:val="es-BO"/>
        </w:rPr>
        <w:t xml:space="preserve">A la </w:t>
      </w:r>
      <w:r w:rsidRPr="009956C4">
        <w:rPr>
          <w:rFonts w:cs="Arial"/>
          <w:b/>
          <w:sz w:val="18"/>
          <w:szCs w:val="18"/>
          <w:lang w:val="es-BO"/>
        </w:rPr>
        <w:t>ENTIDAD</w:t>
      </w:r>
      <w:r w:rsidRPr="009956C4">
        <w:rPr>
          <w:rFonts w:cs="Arial"/>
          <w:sz w:val="18"/>
          <w:szCs w:val="18"/>
          <w:lang w:val="es-BO"/>
        </w:rPr>
        <w:t>: ____________________</w:t>
      </w:r>
      <w:r w:rsidRPr="009956C4">
        <w:rPr>
          <w:rFonts w:cs="Arial"/>
          <w:b/>
          <w:i/>
          <w:sz w:val="18"/>
          <w:szCs w:val="18"/>
          <w:lang w:val="es-BO"/>
        </w:rPr>
        <w:t xml:space="preserve"> (registrar el domicilio de la ENTIDAD, especificando la ciudad, zona, calle y número del inmueble donde funcionan sus oficinas).</w:t>
      </w:r>
    </w:p>
    <w:p w14:paraId="60C1E96C" w14:textId="77777777" w:rsidR="00DD0983" w:rsidRPr="009956C4" w:rsidRDefault="00DD0983" w:rsidP="00DD0983">
      <w:pPr>
        <w:jc w:val="both"/>
        <w:rPr>
          <w:rFonts w:cs="Arial"/>
          <w:b/>
          <w:sz w:val="18"/>
          <w:szCs w:val="18"/>
          <w:lang w:val="es-BO"/>
        </w:rPr>
      </w:pPr>
    </w:p>
    <w:p w14:paraId="0A24ABC1"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DÉCIMA </w:t>
      </w:r>
      <w:proofErr w:type="gramStart"/>
      <w:r w:rsidRPr="009956C4">
        <w:rPr>
          <w:rFonts w:cs="Arial"/>
          <w:b/>
          <w:sz w:val="18"/>
          <w:szCs w:val="18"/>
          <w:lang w:val="es-BO"/>
        </w:rPr>
        <w:t>CUARTA.-</w:t>
      </w:r>
      <w:proofErr w:type="gramEnd"/>
      <w:r w:rsidRPr="009956C4">
        <w:rPr>
          <w:rFonts w:cs="Arial"/>
          <w:b/>
          <w:sz w:val="18"/>
          <w:szCs w:val="18"/>
          <w:lang w:val="es-BO"/>
        </w:rPr>
        <w:t xml:space="preserve"> (DERECHOS DEL</w:t>
      </w:r>
      <w:r w:rsidRPr="009956C4">
        <w:rPr>
          <w:rFonts w:cs="Arial"/>
          <w:sz w:val="18"/>
          <w:szCs w:val="18"/>
          <w:lang w:val="es-BO"/>
        </w:rPr>
        <w:t xml:space="preserve"> </w:t>
      </w:r>
      <w:r w:rsidRPr="009956C4">
        <w:rPr>
          <w:rFonts w:cs="Arial"/>
          <w:b/>
          <w:sz w:val="18"/>
          <w:szCs w:val="18"/>
          <w:lang w:val="es-BO"/>
        </w:rPr>
        <w:t>PROVEEDOR)</w:t>
      </w:r>
    </w:p>
    <w:p w14:paraId="3BDDC495"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derecho a plantear los reclamos que considere correctos, por cualquier omisión de la </w:t>
      </w:r>
      <w:r w:rsidRPr="009956C4">
        <w:rPr>
          <w:rFonts w:cs="Arial"/>
          <w:b/>
          <w:sz w:val="18"/>
          <w:szCs w:val="18"/>
          <w:lang w:val="es-BO"/>
        </w:rPr>
        <w:t>ENTIDAD</w:t>
      </w:r>
      <w:r w:rsidRPr="009956C4">
        <w:rPr>
          <w:rFonts w:cs="Arial"/>
          <w:sz w:val="18"/>
          <w:szCs w:val="18"/>
          <w:lang w:val="es-BO"/>
        </w:rPr>
        <w:t>, por falta de pago de la adquisición efectuada, o por cualquier otro aspecto consignado en el presente Contrato.</w:t>
      </w:r>
    </w:p>
    <w:p w14:paraId="45CB6E2E" w14:textId="77777777" w:rsidR="00DD0983" w:rsidRPr="009956C4" w:rsidRDefault="00DD0983" w:rsidP="00DD0983">
      <w:pPr>
        <w:jc w:val="both"/>
        <w:rPr>
          <w:rFonts w:cs="Arial"/>
          <w:sz w:val="18"/>
          <w:szCs w:val="18"/>
          <w:lang w:val="es-BO"/>
        </w:rPr>
      </w:pPr>
    </w:p>
    <w:p w14:paraId="284EC3B0"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Tales reclamos deberán ser planteados por escrito y con los respaldos correspondientes, a la </w:t>
      </w:r>
      <w:r w:rsidRPr="009956C4">
        <w:rPr>
          <w:rFonts w:cs="Arial"/>
          <w:b/>
          <w:sz w:val="18"/>
          <w:szCs w:val="18"/>
          <w:lang w:val="es-BO"/>
        </w:rPr>
        <w:t>ENTIDAD</w:t>
      </w:r>
      <w:r w:rsidRPr="009956C4">
        <w:rPr>
          <w:rFonts w:cs="Arial"/>
          <w:sz w:val="18"/>
          <w:szCs w:val="18"/>
          <w:lang w:val="es-BO"/>
        </w:rPr>
        <w:t>, hasta veinte (20) días hábiles, posteriores al suceso.</w:t>
      </w:r>
    </w:p>
    <w:p w14:paraId="70B5FCC5" w14:textId="77777777" w:rsidR="00DD0983" w:rsidRPr="009956C4" w:rsidRDefault="00DD0983" w:rsidP="00DD0983">
      <w:pPr>
        <w:jc w:val="both"/>
        <w:rPr>
          <w:rFonts w:cs="Arial"/>
          <w:sz w:val="18"/>
          <w:szCs w:val="18"/>
          <w:lang w:val="es-BO"/>
        </w:rPr>
      </w:pPr>
    </w:p>
    <w:p w14:paraId="10AEF67F" w14:textId="77777777" w:rsidR="00DD0983" w:rsidRPr="009956C4" w:rsidRDefault="00DD0983" w:rsidP="00DD0983">
      <w:pPr>
        <w:jc w:val="both"/>
        <w:rPr>
          <w:rFonts w:cs="Arial"/>
          <w:bCs/>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dentro del lapso de cinco (5) días hábiles de recibido el reclamo, deberá emitir su respuesta de forma sustentada al </w:t>
      </w:r>
      <w:r w:rsidRPr="009956C4">
        <w:rPr>
          <w:rFonts w:cs="Arial"/>
          <w:b/>
          <w:sz w:val="18"/>
          <w:szCs w:val="18"/>
          <w:lang w:val="es-BO"/>
        </w:rPr>
        <w:t xml:space="preserve">PROVEEDOR </w:t>
      </w:r>
      <w:r w:rsidRPr="009956C4">
        <w:rPr>
          <w:rFonts w:cs="Arial"/>
          <w:sz w:val="18"/>
          <w:szCs w:val="18"/>
          <w:lang w:val="es-BO"/>
        </w:rPr>
        <w:t xml:space="preserve">aceptando o rechazando el reclamo. </w:t>
      </w:r>
      <w:r w:rsidRPr="009956C4">
        <w:rPr>
          <w:rFonts w:cs="Arial"/>
          <w:bCs/>
          <w:sz w:val="18"/>
          <w:szCs w:val="18"/>
          <w:lang w:val="es-BO"/>
        </w:rPr>
        <w:t xml:space="preserve">Dentro de este plazo, la </w:t>
      </w:r>
      <w:r w:rsidRPr="009956C4">
        <w:rPr>
          <w:rFonts w:cs="Arial"/>
          <w:b/>
          <w:bCs/>
          <w:sz w:val="18"/>
          <w:szCs w:val="18"/>
          <w:lang w:val="es-BO"/>
        </w:rPr>
        <w:t>ENTIDAD</w:t>
      </w:r>
      <w:r w:rsidRPr="009956C4">
        <w:rPr>
          <w:rFonts w:cs="Arial"/>
          <w:bCs/>
          <w:sz w:val="18"/>
          <w:szCs w:val="18"/>
          <w:lang w:val="es-BO"/>
        </w:rPr>
        <w:t xml:space="preserve"> podrá solicitar las aclaraciones respectivas al </w:t>
      </w:r>
      <w:r w:rsidRPr="009956C4">
        <w:rPr>
          <w:rFonts w:cs="Arial"/>
          <w:b/>
          <w:bCs/>
          <w:sz w:val="18"/>
          <w:szCs w:val="18"/>
          <w:lang w:val="es-BO"/>
        </w:rPr>
        <w:t>PROVEEDOR</w:t>
      </w:r>
      <w:r w:rsidRPr="009956C4">
        <w:rPr>
          <w:rFonts w:cs="Arial"/>
          <w:bCs/>
          <w:sz w:val="18"/>
          <w:szCs w:val="18"/>
          <w:lang w:val="es-BO"/>
        </w:rPr>
        <w:t>, para sustentar su decisión.</w:t>
      </w:r>
    </w:p>
    <w:p w14:paraId="23333364" w14:textId="77777777" w:rsidR="00DD0983" w:rsidRPr="009956C4" w:rsidRDefault="00DD0983" w:rsidP="00DD0983">
      <w:pPr>
        <w:jc w:val="both"/>
        <w:rPr>
          <w:rFonts w:cs="Arial"/>
          <w:bCs/>
          <w:sz w:val="18"/>
          <w:szCs w:val="18"/>
          <w:lang w:val="es-BO"/>
        </w:rPr>
      </w:pPr>
    </w:p>
    <w:p w14:paraId="7E474137" w14:textId="77777777" w:rsidR="00DD0983" w:rsidRPr="009956C4" w:rsidRDefault="00DD0983" w:rsidP="00DD0983">
      <w:pPr>
        <w:jc w:val="both"/>
        <w:rPr>
          <w:rFonts w:cs="Arial"/>
          <w:b/>
          <w:sz w:val="18"/>
          <w:szCs w:val="18"/>
          <w:lang w:val="es-BO"/>
        </w:rPr>
      </w:pPr>
      <w:r w:rsidRPr="009956C4">
        <w:rPr>
          <w:rFonts w:cs="Arial"/>
          <w:sz w:val="18"/>
          <w:szCs w:val="18"/>
          <w:lang w:val="es-BO"/>
        </w:rPr>
        <w:t xml:space="preserve">En caso que el reclamo sea complejo la </w:t>
      </w:r>
      <w:r w:rsidRPr="009956C4">
        <w:rPr>
          <w:rFonts w:cs="Arial"/>
          <w:b/>
          <w:sz w:val="18"/>
          <w:szCs w:val="18"/>
          <w:lang w:val="es-BO"/>
        </w:rPr>
        <w:t>ENTIDAD</w:t>
      </w:r>
      <w:r w:rsidRPr="009956C4">
        <w:rPr>
          <w:rFonts w:cs="Arial"/>
          <w:sz w:val="18"/>
          <w:szCs w:val="18"/>
          <w:lang w:val="es-BO"/>
        </w:rPr>
        <w:t xml:space="preserve"> podrá, en el plazo adicional de cinco (5) días hábiles, solicitar el análisis del reclamo y la emisión de informes de recomendación a las dependencias técnica, financiera o legal, según corresponda, a objeto de dar respuesta</w:t>
      </w:r>
      <w:r w:rsidRPr="009956C4">
        <w:rPr>
          <w:rFonts w:cs="Arial"/>
          <w:b/>
          <w:sz w:val="18"/>
          <w:szCs w:val="18"/>
          <w:lang w:val="es-BO"/>
        </w:rPr>
        <w:t>.</w:t>
      </w:r>
    </w:p>
    <w:p w14:paraId="0E9DDC89" w14:textId="77777777" w:rsidR="00DD0983" w:rsidRPr="009956C4" w:rsidRDefault="00DD0983" w:rsidP="00DD0983">
      <w:pPr>
        <w:jc w:val="both"/>
        <w:rPr>
          <w:rFonts w:cs="Arial"/>
          <w:b/>
          <w:sz w:val="18"/>
          <w:szCs w:val="18"/>
          <w:lang w:val="es-BO"/>
        </w:rPr>
      </w:pPr>
    </w:p>
    <w:p w14:paraId="5922297E"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Todo proceso de respuesta a reclamo, no deberá exceder los diez (10) días hábiles, computables desde la recepción del reclamo por la </w:t>
      </w:r>
      <w:r w:rsidRPr="009956C4">
        <w:rPr>
          <w:rFonts w:cs="Arial"/>
          <w:b/>
          <w:bCs/>
          <w:sz w:val="18"/>
          <w:szCs w:val="18"/>
          <w:lang w:val="es-BO"/>
        </w:rPr>
        <w:t>ENTIDAD</w:t>
      </w:r>
      <w:r w:rsidRPr="009956C4">
        <w:rPr>
          <w:rFonts w:cs="Arial"/>
          <w:sz w:val="18"/>
          <w:szCs w:val="18"/>
          <w:lang w:val="es-BO"/>
        </w:rPr>
        <w:t xml:space="preserve">. </w:t>
      </w:r>
      <w:r w:rsidRPr="009956C4">
        <w:rPr>
          <w:rFonts w:cs="Arial"/>
          <w:spacing w:val="-3"/>
          <w:sz w:val="18"/>
          <w:szCs w:val="18"/>
          <w:lang w:val="es-BO"/>
        </w:rPr>
        <w:t xml:space="preserve">En caso de que no se dé respuesta dentro del plazo señalado precedentemente, se entenderá la plena aceptación de la solicitud del </w:t>
      </w:r>
      <w:r w:rsidRPr="009956C4">
        <w:rPr>
          <w:rFonts w:cs="Arial"/>
          <w:b/>
          <w:spacing w:val="-3"/>
          <w:sz w:val="18"/>
          <w:szCs w:val="18"/>
          <w:lang w:val="es-BO"/>
        </w:rPr>
        <w:t>PROVEEDOR</w:t>
      </w:r>
      <w:r w:rsidRPr="009956C4">
        <w:rPr>
          <w:rFonts w:cs="Arial"/>
          <w:spacing w:val="-3"/>
          <w:sz w:val="18"/>
          <w:szCs w:val="18"/>
          <w:lang w:val="es-BO"/>
        </w:rPr>
        <w:t xml:space="preserve"> considerando para el efecto el Silencio Administrativo Positivo.</w:t>
      </w:r>
    </w:p>
    <w:p w14:paraId="0E9EA9AF" w14:textId="77777777" w:rsidR="00DD0983" w:rsidRPr="009956C4" w:rsidRDefault="00DD0983" w:rsidP="00DD0983">
      <w:pPr>
        <w:jc w:val="both"/>
        <w:rPr>
          <w:rFonts w:cs="Arial"/>
          <w:sz w:val="18"/>
          <w:szCs w:val="18"/>
          <w:lang w:val="es-BO"/>
        </w:rPr>
      </w:pPr>
    </w:p>
    <w:p w14:paraId="77E0490E"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no atenderá reclamos presentados fuera del plazo establecido en esta cláusula.</w:t>
      </w:r>
    </w:p>
    <w:p w14:paraId="725F9DE9" w14:textId="77777777" w:rsidR="00DD0983" w:rsidRPr="009956C4" w:rsidRDefault="00DD0983" w:rsidP="00DD0983">
      <w:pPr>
        <w:autoSpaceDE w:val="0"/>
        <w:autoSpaceDN w:val="0"/>
        <w:adjustRightInd w:val="0"/>
        <w:jc w:val="both"/>
        <w:rPr>
          <w:rFonts w:cs="Verdana-Bold"/>
          <w:b/>
          <w:bCs/>
          <w:sz w:val="18"/>
          <w:szCs w:val="18"/>
          <w:lang w:val="es-BO"/>
        </w:rPr>
      </w:pPr>
    </w:p>
    <w:p w14:paraId="5939EF5A" w14:textId="77777777" w:rsidR="00DD0983" w:rsidRPr="009956C4" w:rsidRDefault="00DD0983" w:rsidP="00DD0983">
      <w:pPr>
        <w:autoSpaceDE w:val="0"/>
        <w:autoSpaceDN w:val="0"/>
        <w:adjustRightInd w:val="0"/>
        <w:jc w:val="both"/>
        <w:rPr>
          <w:rFonts w:cs="Verdana-Bold"/>
          <w:b/>
          <w:bCs/>
          <w:sz w:val="18"/>
          <w:szCs w:val="18"/>
          <w:lang w:val="es-BO"/>
        </w:rPr>
      </w:pPr>
      <w:r w:rsidRPr="009956C4">
        <w:rPr>
          <w:rFonts w:cs="Verdana-Bold"/>
          <w:b/>
          <w:bCs/>
          <w:sz w:val="18"/>
          <w:szCs w:val="18"/>
          <w:lang w:val="es-BO"/>
        </w:rPr>
        <w:t xml:space="preserve">DÉCIMA </w:t>
      </w:r>
      <w:proofErr w:type="gramStart"/>
      <w:r w:rsidRPr="009956C4">
        <w:rPr>
          <w:rFonts w:cs="Verdana"/>
          <w:b/>
          <w:sz w:val="18"/>
          <w:szCs w:val="18"/>
          <w:lang w:val="es-BO"/>
        </w:rPr>
        <w:t>QUINTA</w:t>
      </w:r>
      <w:r w:rsidRPr="009956C4">
        <w:rPr>
          <w:rFonts w:cs="Verdana-Bold"/>
          <w:b/>
          <w:bCs/>
          <w:sz w:val="18"/>
          <w:szCs w:val="18"/>
          <w:lang w:val="es-BO"/>
        </w:rPr>
        <w:t>.-</w:t>
      </w:r>
      <w:proofErr w:type="gramEnd"/>
      <w:r w:rsidRPr="009956C4">
        <w:rPr>
          <w:rFonts w:cs="Verdana-Bold"/>
          <w:b/>
          <w:bCs/>
          <w:sz w:val="18"/>
          <w:szCs w:val="18"/>
          <w:lang w:val="es-BO"/>
        </w:rPr>
        <w:t xml:space="preserve"> (ESTIPULACIÓN SOBRE IMPUESTOS) </w:t>
      </w:r>
    </w:p>
    <w:p w14:paraId="1EA02557" w14:textId="77777777" w:rsidR="00DD0983" w:rsidRPr="009956C4" w:rsidRDefault="00DD0983" w:rsidP="00DD0983">
      <w:pPr>
        <w:autoSpaceDE w:val="0"/>
        <w:autoSpaceDN w:val="0"/>
        <w:adjustRightInd w:val="0"/>
        <w:jc w:val="both"/>
        <w:rPr>
          <w:rFonts w:cs="Verdana-Bold"/>
          <w:b/>
          <w:bCs/>
          <w:sz w:val="18"/>
          <w:szCs w:val="18"/>
          <w:lang w:val="es-BO"/>
        </w:rPr>
      </w:pPr>
      <w:r w:rsidRPr="009956C4">
        <w:rPr>
          <w:rFonts w:cs="Verdana-Bold"/>
          <w:bCs/>
          <w:sz w:val="18"/>
          <w:szCs w:val="18"/>
          <w:lang w:val="es-BO"/>
        </w:rPr>
        <w:t>Correrá por cuenta del</w:t>
      </w:r>
      <w:r w:rsidRPr="009956C4">
        <w:rPr>
          <w:rFonts w:cs="Verdana-Bold"/>
          <w:b/>
          <w:bCs/>
          <w:sz w:val="18"/>
          <w:szCs w:val="18"/>
          <w:lang w:val="es-BO"/>
        </w:rPr>
        <w:t xml:space="preserve"> PROVEEDOR</w:t>
      </w:r>
      <w:r w:rsidRPr="009956C4">
        <w:rPr>
          <w:rFonts w:cs="Verdana-Bold"/>
          <w:bCs/>
          <w:sz w:val="18"/>
          <w:szCs w:val="18"/>
          <w:lang w:val="es-BO"/>
        </w:rPr>
        <w:t xml:space="preserve"> el pago de todos los impuestos vigentes en el país a la fecha de presentación de la propuesta.</w:t>
      </w:r>
    </w:p>
    <w:p w14:paraId="00C545B0" w14:textId="77777777" w:rsidR="00DD0983" w:rsidRPr="009956C4" w:rsidRDefault="00DD0983" w:rsidP="00DD0983">
      <w:pPr>
        <w:jc w:val="both"/>
        <w:rPr>
          <w:b/>
          <w:sz w:val="18"/>
          <w:szCs w:val="18"/>
          <w:lang w:val="es-BO"/>
        </w:rPr>
      </w:pPr>
    </w:p>
    <w:p w14:paraId="2B0F2491"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En caso de que posteriormente, el Estado Plurinacional de Bolivia implantara impuestos adicionales, disminuyera o incrementara los vigentes, mediante disposición legal expresa, el </w:t>
      </w:r>
      <w:r w:rsidRPr="009956C4">
        <w:rPr>
          <w:rFonts w:cs="Arial"/>
          <w:b/>
          <w:bCs/>
          <w:sz w:val="18"/>
          <w:szCs w:val="18"/>
          <w:lang w:val="es-BO"/>
        </w:rPr>
        <w:t xml:space="preserve">PROVEEDOR </w:t>
      </w:r>
      <w:r w:rsidRPr="009956C4">
        <w:rPr>
          <w:rFonts w:cs="Arial"/>
          <w:sz w:val="18"/>
          <w:szCs w:val="18"/>
          <w:lang w:val="es-BO"/>
        </w:rPr>
        <w:t>deberá acogerse a su cumplimiento desde la fecha de vigencia de dicha normativa.</w:t>
      </w:r>
    </w:p>
    <w:p w14:paraId="7EFA87EB" w14:textId="77777777" w:rsidR="00DD0983" w:rsidRPr="009956C4" w:rsidRDefault="00DD0983" w:rsidP="00DD0983">
      <w:pPr>
        <w:jc w:val="both"/>
        <w:rPr>
          <w:b/>
          <w:sz w:val="18"/>
          <w:szCs w:val="18"/>
          <w:lang w:val="es-BO"/>
        </w:rPr>
      </w:pPr>
    </w:p>
    <w:p w14:paraId="6C3D4561" w14:textId="77777777" w:rsidR="00DD0983" w:rsidRPr="009956C4" w:rsidRDefault="00DD0983" w:rsidP="00DD0983">
      <w:pPr>
        <w:autoSpaceDE w:val="0"/>
        <w:autoSpaceDN w:val="0"/>
        <w:adjustRightInd w:val="0"/>
        <w:jc w:val="both"/>
        <w:rPr>
          <w:rFonts w:cs="Verdana"/>
          <w:b/>
          <w:sz w:val="18"/>
          <w:szCs w:val="18"/>
          <w:lang w:val="es-BO"/>
        </w:rPr>
      </w:pPr>
      <w:r w:rsidRPr="009956C4">
        <w:rPr>
          <w:rFonts w:cs="Verdana"/>
          <w:b/>
          <w:sz w:val="18"/>
          <w:szCs w:val="18"/>
          <w:lang w:val="es-BO"/>
        </w:rPr>
        <w:lastRenderedPageBreak/>
        <w:t xml:space="preserve">DÉCIMA </w:t>
      </w:r>
      <w:proofErr w:type="gramStart"/>
      <w:r w:rsidRPr="009956C4">
        <w:rPr>
          <w:rFonts w:cs="Arial"/>
          <w:b/>
          <w:sz w:val="18"/>
          <w:szCs w:val="18"/>
          <w:lang w:val="es-BO"/>
        </w:rPr>
        <w:t>SEXTA</w:t>
      </w:r>
      <w:r w:rsidRPr="009956C4">
        <w:rPr>
          <w:rFonts w:cs="Verdana"/>
          <w:b/>
          <w:sz w:val="18"/>
          <w:szCs w:val="18"/>
          <w:lang w:val="es-BO"/>
        </w:rPr>
        <w:t>.-</w:t>
      </w:r>
      <w:proofErr w:type="gramEnd"/>
      <w:r w:rsidRPr="009956C4">
        <w:rPr>
          <w:rFonts w:cs="Verdana"/>
          <w:b/>
          <w:sz w:val="18"/>
          <w:szCs w:val="18"/>
          <w:lang w:val="es-BO"/>
        </w:rPr>
        <w:t xml:space="preserve"> (FACTURACIÓN) </w:t>
      </w:r>
    </w:p>
    <w:p w14:paraId="059B9E57" w14:textId="77777777" w:rsidR="00DD0983" w:rsidRPr="009956C4" w:rsidRDefault="00DD0983" w:rsidP="00DD0983">
      <w:pPr>
        <w:autoSpaceDE w:val="0"/>
        <w:autoSpaceDN w:val="0"/>
        <w:adjustRightInd w:val="0"/>
        <w:jc w:val="both"/>
        <w:rPr>
          <w:rFonts w:cs="Verdana"/>
          <w:sz w:val="18"/>
          <w:szCs w:val="18"/>
          <w:lang w:val="es-BO"/>
        </w:rPr>
      </w:pPr>
      <w:r w:rsidRPr="009956C4">
        <w:rPr>
          <w:rFonts w:cs="Verdana"/>
          <w:sz w:val="18"/>
          <w:szCs w:val="18"/>
          <w:lang w:val="es-BO"/>
        </w:rPr>
        <w:t xml:space="preserve">El </w:t>
      </w:r>
      <w:r w:rsidRPr="009956C4">
        <w:rPr>
          <w:rFonts w:cs="Verdana"/>
          <w:b/>
          <w:sz w:val="18"/>
          <w:szCs w:val="18"/>
          <w:lang w:val="es-BO"/>
        </w:rPr>
        <w:t xml:space="preserve">PROVEEDOR </w:t>
      </w:r>
      <w:r w:rsidRPr="009956C4">
        <w:rPr>
          <w:rFonts w:cs="Verdana"/>
          <w:sz w:val="18"/>
          <w:szCs w:val="18"/>
          <w:lang w:val="es-BO"/>
        </w:rPr>
        <w:t xml:space="preserve">al momento de cada entrega de los </w:t>
      </w:r>
      <w:r w:rsidRPr="009956C4">
        <w:rPr>
          <w:rFonts w:cs="Verdana"/>
          <w:b/>
          <w:sz w:val="18"/>
          <w:szCs w:val="18"/>
          <w:lang w:val="es-BO"/>
        </w:rPr>
        <w:t xml:space="preserve">BIENES </w:t>
      </w:r>
      <w:r w:rsidRPr="009956C4">
        <w:rPr>
          <w:rFonts w:cs="Verdana"/>
          <w:sz w:val="18"/>
          <w:szCs w:val="18"/>
          <w:lang w:val="es-BO"/>
        </w:rPr>
        <w:t xml:space="preserve">o acto equivalente que suponga la transferencia de dominio del objeto de la venta (efectuada la adquisición), deberá emitir la respectiva factura oficial en favor de la </w:t>
      </w:r>
      <w:r w:rsidRPr="009956C4">
        <w:rPr>
          <w:rFonts w:cs="Verdana"/>
          <w:b/>
          <w:sz w:val="18"/>
          <w:szCs w:val="18"/>
          <w:lang w:val="es-BO"/>
        </w:rPr>
        <w:t xml:space="preserve">ENTIDAD, </w:t>
      </w:r>
      <w:r w:rsidRPr="009956C4">
        <w:rPr>
          <w:rFonts w:cs="Verdana"/>
          <w:sz w:val="18"/>
          <w:szCs w:val="18"/>
          <w:lang w:val="es-BO"/>
        </w:rPr>
        <w:t xml:space="preserve">por el monto de la venta de cada entrega efectivizada, caso contrario dicho pago no se realizará. </w:t>
      </w:r>
    </w:p>
    <w:p w14:paraId="3E162C13" w14:textId="77777777" w:rsidR="00DD0983" w:rsidRPr="009956C4" w:rsidRDefault="00DD0983" w:rsidP="00DD0983">
      <w:pPr>
        <w:autoSpaceDE w:val="0"/>
        <w:autoSpaceDN w:val="0"/>
        <w:adjustRightInd w:val="0"/>
        <w:jc w:val="both"/>
        <w:rPr>
          <w:rFonts w:cs="Verdana"/>
          <w:sz w:val="18"/>
          <w:szCs w:val="18"/>
          <w:lang w:val="es-BO"/>
        </w:rPr>
      </w:pPr>
    </w:p>
    <w:p w14:paraId="73A59EC7" w14:textId="77777777" w:rsidR="00DD0983" w:rsidRPr="009956C4" w:rsidRDefault="00DD0983" w:rsidP="00DD0983">
      <w:pPr>
        <w:autoSpaceDE w:val="0"/>
        <w:autoSpaceDN w:val="0"/>
        <w:adjustRightInd w:val="0"/>
        <w:jc w:val="both"/>
        <w:rPr>
          <w:rFonts w:cs="Verdana"/>
          <w:b/>
          <w:sz w:val="18"/>
          <w:szCs w:val="18"/>
          <w:lang w:val="es-BO"/>
        </w:rPr>
      </w:pPr>
      <w:r w:rsidRPr="009956C4">
        <w:rPr>
          <w:rFonts w:cs="Verdana"/>
          <w:b/>
          <w:i/>
          <w:sz w:val="18"/>
          <w:szCs w:val="18"/>
          <w:lang w:val="es-BO"/>
        </w:rPr>
        <w:t xml:space="preserve">(Incluir la siguiente redacción únicamente si el proveedor es una persona natural: “Si no se realiza la emisión de la factura correspondiente </w:t>
      </w:r>
      <w:r w:rsidRPr="009956C4">
        <w:rPr>
          <w:rFonts w:cs="Arial"/>
          <w:b/>
          <w:i/>
          <w:sz w:val="18"/>
          <w:szCs w:val="18"/>
          <w:lang w:val="es-BO"/>
        </w:rPr>
        <w:t xml:space="preserve">la ENTIDAD </w:t>
      </w:r>
      <w:r w:rsidRPr="009956C4">
        <w:rPr>
          <w:rFonts w:cs="Verdana"/>
          <w:b/>
          <w:i/>
          <w:sz w:val="18"/>
          <w:szCs w:val="18"/>
          <w:lang w:val="es-BO"/>
        </w:rPr>
        <w:t>deberá retener los montos de las obligaciones tributarias pendientes, para su posterior pago al Servicio de Impuestos Nacionales.”)</w:t>
      </w:r>
      <w:r w:rsidRPr="009956C4">
        <w:rPr>
          <w:rFonts w:cs="Verdana"/>
          <w:sz w:val="18"/>
          <w:szCs w:val="18"/>
          <w:lang w:val="es-BO"/>
        </w:rPr>
        <w:t xml:space="preserve"> </w:t>
      </w:r>
    </w:p>
    <w:p w14:paraId="33C93C3E" w14:textId="77777777" w:rsidR="00DD0983" w:rsidRPr="009956C4" w:rsidRDefault="00DD0983" w:rsidP="00DD0983">
      <w:pPr>
        <w:jc w:val="both"/>
        <w:rPr>
          <w:b/>
          <w:sz w:val="18"/>
          <w:szCs w:val="18"/>
          <w:lang w:val="es-BO"/>
        </w:rPr>
      </w:pPr>
    </w:p>
    <w:p w14:paraId="4A18EB6B" w14:textId="77777777" w:rsidR="00DD0983" w:rsidRPr="009956C4" w:rsidRDefault="00DD0983" w:rsidP="00DD0983">
      <w:pPr>
        <w:jc w:val="both"/>
        <w:rPr>
          <w:rFonts w:cs="Arial"/>
          <w:sz w:val="18"/>
          <w:szCs w:val="18"/>
          <w:lang w:val="es-BO"/>
        </w:rPr>
      </w:pPr>
      <w:r w:rsidRPr="009956C4">
        <w:rPr>
          <w:rFonts w:cs="Arial"/>
          <w:b/>
          <w:sz w:val="18"/>
          <w:szCs w:val="18"/>
          <w:lang w:val="es-BO"/>
        </w:rPr>
        <w:t xml:space="preserve">DÉCIMA </w:t>
      </w:r>
      <w:proofErr w:type="gramStart"/>
      <w:r w:rsidRPr="009956C4">
        <w:rPr>
          <w:rFonts w:cs="Arial"/>
          <w:b/>
          <w:sz w:val="18"/>
          <w:szCs w:val="18"/>
          <w:lang w:val="es-BO"/>
        </w:rPr>
        <w:t>SÉPTIMA.-</w:t>
      </w:r>
      <w:proofErr w:type="gramEnd"/>
      <w:r w:rsidRPr="009956C4">
        <w:rPr>
          <w:rFonts w:cs="Arial"/>
          <w:b/>
          <w:sz w:val="18"/>
          <w:szCs w:val="18"/>
          <w:lang w:val="es-BO"/>
        </w:rPr>
        <w:t xml:space="preserve"> (SUBCONTRATOS)</w:t>
      </w:r>
      <w:r w:rsidRPr="009956C4">
        <w:rPr>
          <w:rFonts w:cs="Arial"/>
          <w:sz w:val="18"/>
          <w:szCs w:val="18"/>
          <w:lang w:val="es-BO"/>
        </w:rPr>
        <w:t xml:space="preserve"> </w:t>
      </w:r>
    </w:p>
    <w:p w14:paraId="390C39FE"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según lo ofertado en su propuesta, podrá realizar las subcontrataciones del </w:t>
      </w:r>
      <w:r w:rsidRPr="009956C4">
        <w:rPr>
          <w:rFonts w:cs="Arial"/>
          <w:b/>
          <w:sz w:val="18"/>
          <w:szCs w:val="18"/>
          <w:lang w:val="es-BO"/>
        </w:rPr>
        <w:t xml:space="preserve">____________ </w:t>
      </w:r>
      <w:r w:rsidRPr="009956C4">
        <w:rPr>
          <w:rFonts w:cs="Arial"/>
          <w:b/>
          <w:i/>
          <w:sz w:val="18"/>
          <w:szCs w:val="18"/>
          <w:lang w:val="es-BO"/>
        </w:rPr>
        <w:t xml:space="preserve">(establecer el porcentaje ofertado en su propuesta que no deberá exceder el 25% del monto total del contrato) </w:t>
      </w:r>
      <w:r w:rsidRPr="009956C4">
        <w:rPr>
          <w:rFonts w:cs="Arial"/>
          <w:sz w:val="18"/>
          <w:szCs w:val="18"/>
          <w:lang w:val="es-BO"/>
        </w:rPr>
        <w:t>monto total del contrato</w:t>
      </w:r>
      <w:r w:rsidRPr="009956C4">
        <w:rPr>
          <w:sz w:val="18"/>
          <w:szCs w:val="18"/>
          <w:lang w:val="es-BO"/>
        </w:rPr>
        <w:t>,</w:t>
      </w:r>
      <w:r w:rsidRPr="009956C4">
        <w:rPr>
          <w:rFonts w:cs="Arial"/>
          <w:sz w:val="18"/>
          <w:szCs w:val="18"/>
          <w:lang w:val="es-BO"/>
        </w:rPr>
        <w:t xml:space="preserve"> que le permitan dar cumplimiento a la ejecución del contrato, bajo su absoluta responsabilidad y riesgo, siendo directa y exclusivamente responsable por los subcontratos suscritos, así como también por los actos y/u omisiones de los subcontratistas. Ningún subcontrato o intervención de terceras personas relevará al </w:t>
      </w:r>
      <w:r w:rsidRPr="009956C4">
        <w:rPr>
          <w:rFonts w:cs="Arial"/>
          <w:b/>
          <w:sz w:val="18"/>
          <w:szCs w:val="18"/>
          <w:lang w:val="es-BO"/>
        </w:rPr>
        <w:t>PROVEEDOR</w:t>
      </w:r>
      <w:r w:rsidRPr="009956C4">
        <w:rPr>
          <w:rFonts w:cs="Arial"/>
          <w:sz w:val="18"/>
          <w:szCs w:val="18"/>
          <w:lang w:val="es-BO"/>
        </w:rPr>
        <w:t xml:space="preserve"> del cumplimiento de todas sus obligaciones y responsabilidades contraídas en el presente Contrato. Las subcontrataciones que realice el </w:t>
      </w:r>
      <w:r w:rsidRPr="009956C4">
        <w:rPr>
          <w:rFonts w:cs="Arial"/>
          <w:b/>
          <w:sz w:val="18"/>
          <w:szCs w:val="18"/>
          <w:lang w:val="es-BO"/>
        </w:rPr>
        <w:t>PROVEEDOR</w:t>
      </w:r>
      <w:r w:rsidRPr="009956C4">
        <w:rPr>
          <w:rFonts w:cs="Arial"/>
          <w:sz w:val="18"/>
          <w:szCs w:val="18"/>
          <w:lang w:val="es-BO"/>
        </w:rPr>
        <w:t xml:space="preserve"> de ninguna manera incidirán en el precio ofertado y aceptado por ambas partes en el presente contrato.</w:t>
      </w:r>
    </w:p>
    <w:p w14:paraId="2519A21D" w14:textId="77777777" w:rsidR="00DD0983" w:rsidRPr="009956C4" w:rsidRDefault="00DD0983" w:rsidP="00DD0983">
      <w:pPr>
        <w:jc w:val="both"/>
        <w:rPr>
          <w:rFonts w:cs="Arial"/>
          <w:b/>
          <w:sz w:val="18"/>
          <w:szCs w:val="18"/>
          <w:lang w:val="es-BO"/>
        </w:rPr>
      </w:pPr>
    </w:p>
    <w:p w14:paraId="636CE808" w14:textId="77777777" w:rsidR="00DD0983" w:rsidRPr="009956C4" w:rsidRDefault="00DD0983" w:rsidP="00DD0983">
      <w:pPr>
        <w:jc w:val="both"/>
        <w:rPr>
          <w:rFonts w:cs="Arial"/>
          <w:sz w:val="18"/>
          <w:szCs w:val="18"/>
          <w:lang w:val="es-BO"/>
        </w:rPr>
      </w:pPr>
      <w:r w:rsidRPr="009956C4">
        <w:rPr>
          <w:rFonts w:cs="Arial"/>
          <w:b/>
          <w:sz w:val="18"/>
          <w:szCs w:val="18"/>
          <w:lang w:val="es-BO"/>
        </w:rPr>
        <w:t xml:space="preserve">DÉCIMA </w:t>
      </w:r>
      <w:proofErr w:type="gramStart"/>
      <w:r w:rsidRPr="009956C4">
        <w:rPr>
          <w:rFonts w:cs="Arial"/>
          <w:b/>
          <w:sz w:val="18"/>
          <w:szCs w:val="18"/>
          <w:lang w:val="es-BO"/>
        </w:rPr>
        <w:t>OCTAVA.-</w:t>
      </w:r>
      <w:proofErr w:type="gramEnd"/>
      <w:r w:rsidRPr="009956C4">
        <w:rPr>
          <w:rFonts w:cs="Arial"/>
          <w:b/>
          <w:sz w:val="18"/>
          <w:szCs w:val="18"/>
          <w:lang w:val="es-BO"/>
        </w:rPr>
        <w:t xml:space="preserve"> (MODIFICACIONES AL CONTRATO)</w:t>
      </w:r>
      <w:r w:rsidRPr="009956C4">
        <w:rPr>
          <w:rFonts w:cs="Arial"/>
          <w:sz w:val="18"/>
          <w:szCs w:val="18"/>
          <w:lang w:val="es-BO"/>
        </w:rPr>
        <w:t xml:space="preserve"> </w:t>
      </w:r>
    </w:p>
    <w:p w14:paraId="640E6F45" w14:textId="77777777" w:rsidR="00DD0983" w:rsidRPr="009956C4" w:rsidRDefault="00DD0983" w:rsidP="00DD0983">
      <w:pPr>
        <w:jc w:val="both"/>
        <w:rPr>
          <w:rFonts w:cs="Arial"/>
          <w:sz w:val="18"/>
          <w:szCs w:val="18"/>
          <w:lang w:val="es-BO"/>
        </w:rPr>
      </w:pPr>
      <w:r w:rsidRPr="009956C4">
        <w:rPr>
          <w:rFonts w:cs="Arial"/>
          <w:sz w:val="18"/>
          <w:szCs w:val="18"/>
          <w:lang w:val="es-BO"/>
        </w:rPr>
        <w:t>E</w:t>
      </w:r>
      <w:r w:rsidRPr="009956C4">
        <w:rPr>
          <w:sz w:val="18"/>
          <w:szCs w:val="18"/>
          <w:lang w:val="es-BO"/>
        </w:rPr>
        <w:t>l presente Contrato podrá ser modificado</w:t>
      </w:r>
      <w:r w:rsidRPr="009956C4">
        <w:rPr>
          <w:rFonts w:cs="Arial"/>
          <w:sz w:val="18"/>
          <w:szCs w:val="18"/>
          <w:lang w:val="es-BO"/>
        </w:rPr>
        <w:t xml:space="preserve"> sólo en los aspectos previsto en el DBC y en el presente contrato, siempre y cuando exista acuerdo entre las partes. Dichas modificaciones deberán, estar orientadas por la causa del contrato y estar destinadas al cumplimiento del objeto de la contratación, debiendo sustentarse por informes técnico y legal que establezcan la viabilidad técnica y de financiamiento.</w:t>
      </w:r>
    </w:p>
    <w:p w14:paraId="18CF8748" w14:textId="77777777" w:rsidR="00DD0983" w:rsidRPr="009956C4" w:rsidRDefault="00DD0983" w:rsidP="00DD0983">
      <w:pPr>
        <w:jc w:val="both"/>
        <w:rPr>
          <w:sz w:val="18"/>
          <w:szCs w:val="18"/>
          <w:lang w:val="es-BO"/>
        </w:rPr>
      </w:pPr>
    </w:p>
    <w:p w14:paraId="6C858722" w14:textId="77777777" w:rsidR="00DD0983" w:rsidRPr="009956C4" w:rsidRDefault="00DD0983" w:rsidP="00DD0983">
      <w:pPr>
        <w:jc w:val="both"/>
        <w:rPr>
          <w:rFonts w:cs="Arial"/>
          <w:sz w:val="18"/>
          <w:szCs w:val="18"/>
          <w:lang w:val="es-BO"/>
        </w:rPr>
      </w:pPr>
      <w:r w:rsidRPr="009956C4">
        <w:rPr>
          <w:rFonts w:cs="Arial"/>
          <w:sz w:val="18"/>
          <w:szCs w:val="18"/>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599E031C" w14:textId="77777777" w:rsidR="00DD0983" w:rsidRPr="009956C4" w:rsidRDefault="00DD0983" w:rsidP="00DD0983">
      <w:pPr>
        <w:jc w:val="both"/>
        <w:rPr>
          <w:rFonts w:cs="Arial"/>
          <w:sz w:val="18"/>
          <w:szCs w:val="18"/>
          <w:lang w:val="es-BO"/>
        </w:rPr>
      </w:pPr>
    </w:p>
    <w:p w14:paraId="1DEA2868"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modificación al plazo, permite la ampliación o disminución del mismo. En caso de </w:t>
      </w:r>
      <w:r w:rsidRPr="009956C4">
        <w:rPr>
          <w:rFonts w:cs="Arial"/>
          <w:b/>
          <w:sz w:val="18"/>
          <w:szCs w:val="18"/>
          <w:lang w:val="es-BO"/>
        </w:rPr>
        <w:t>BIENES</w:t>
      </w:r>
      <w:r w:rsidRPr="009956C4">
        <w:rPr>
          <w:rFonts w:cs="Arial"/>
          <w:sz w:val="18"/>
          <w:szCs w:val="18"/>
          <w:lang w:val="es-BO"/>
        </w:rPr>
        <w:t xml:space="preserve"> con más de una entrega la modificación del plazo puede modificar el plazo de cada entrega independiente una de la otra.</w:t>
      </w:r>
    </w:p>
    <w:p w14:paraId="3B1CF273" w14:textId="77777777" w:rsidR="00DD0983" w:rsidRPr="009956C4" w:rsidRDefault="00DD0983" w:rsidP="00DD0983">
      <w:pPr>
        <w:jc w:val="both"/>
        <w:rPr>
          <w:rFonts w:cs="Arial"/>
          <w:sz w:val="18"/>
          <w:szCs w:val="18"/>
          <w:lang w:val="es-BO"/>
        </w:rPr>
      </w:pPr>
    </w:p>
    <w:p w14:paraId="608E095B" w14:textId="77777777" w:rsidR="00DD0983" w:rsidRPr="009956C4" w:rsidRDefault="00DD0983" w:rsidP="00DD0983">
      <w:pPr>
        <w:jc w:val="both"/>
        <w:rPr>
          <w:rFonts w:cs="Arial"/>
          <w:sz w:val="18"/>
          <w:szCs w:val="18"/>
          <w:lang w:val="es-BO"/>
        </w:rPr>
      </w:pPr>
      <w:r w:rsidRPr="009956C4">
        <w:rPr>
          <w:rFonts w:cs="Arial"/>
          <w:sz w:val="18"/>
          <w:szCs w:val="18"/>
          <w:lang w:val="es-BO"/>
        </w:rPr>
        <w:t>La modificación al alcance del contrato, permite el ajuste de las diferentes cláusulas del mismo que sean necesaria para dar cumplimiento del objeto de la contratación.</w:t>
      </w:r>
    </w:p>
    <w:p w14:paraId="4409D142" w14:textId="77777777" w:rsidR="00DD0983" w:rsidRPr="009956C4" w:rsidRDefault="00DD0983" w:rsidP="00DD0983">
      <w:pPr>
        <w:autoSpaceDE w:val="0"/>
        <w:autoSpaceDN w:val="0"/>
        <w:adjustRightInd w:val="0"/>
        <w:jc w:val="both"/>
        <w:rPr>
          <w:rFonts w:cs="Verdana"/>
          <w:sz w:val="18"/>
          <w:szCs w:val="18"/>
          <w:lang w:val="es-BO"/>
        </w:rPr>
      </w:pPr>
    </w:p>
    <w:p w14:paraId="47ADABB7"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DÉCIMA </w:t>
      </w:r>
      <w:proofErr w:type="gramStart"/>
      <w:r w:rsidRPr="009956C4">
        <w:rPr>
          <w:rFonts w:cs="Arial"/>
          <w:b/>
          <w:sz w:val="18"/>
          <w:szCs w:val="18"/>
          <w:lang w:val="es-BO"/>
        </w:rPr>
        <w:t>NOVENA.-</w:t>
      </w:r>
      <w:proofErr w:type="gramEnd"/>
      <w:r w:rsidRPr="009956C4">
        <w:rPr>
          <w:rFonts w:cs="Arial"/>
          <w:b/>
          <w:sz w:val="18"/>
          <w:szCs w:val="18"/>
          <w:lang w:val="es-BO"/>
        </w:rPr>
        <w:t xml:space="preserve"> (CESIÓN) </w:t>
      </w:r>
    </w:p>
    <w:p w14:paraId="6CA1640B" w14:textId="77777777" w:rsidR="00DD0983" w:rsidRPr="009956C4" w:rsidRDefault="00DD0983" w:rsidP="00DD0983">
      <w:pPr>
        <w:jc w:val="both"/>
        <w:rPr>
          <w:rFonts w:cs="Arial"/>
          <w:b/>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bajo ningún título podrá ceder o subrogar, total o parcialmente este Contrato.</w:t>
      </w:r>
    </w:p>
    <w:p w14:paraId="0687EEAA" w14:textId="77777777" w:rsidR="00DD0983" w:rsidRPr="009956C4" w:rsidRDefault="00DD0983" w:rsidP="00DD0983">
      <w:pPr>
        <w:jc w:val="both"/>
        <w:rPr>
          <w:rFonts w:cs="Arial"/>
          <w:sz w:val="18"/>
          <w:szCs w:val="18"/>
          <w:lang w:val="es-BO"/>
        </w:rPr>
      </w:pPr>
    </w:p>
    <w:p w14:paraId="27DB9C31" w14:textId="77777777" w:rsidR="00DD0983" w:rsidRPr="009956C4" w:rsidRDefault="00DD0983" w:rsidP="00DD0983">
      <w:pPr>
        <w:jc w:val="both"/>
        <w:rPr>
          <w:rFonts w:cs="Arial"/>
          <w:sz w:val="18"/>
          <w:szCs w:val="18"/>
          <w:lang w:val="es-BO"/>
        </w:rPr>
      </w:pPr>
      <w:r w:rsidRPr="009956C4">
        <w:rPr>
          <w:rFonts w:cs="Arial"/>
          <w:sz w:val="18"/>
          <w:szCs w:val="18"/>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2F03D2A0" w14:textId="77777777" w:rsidR="00DD0983" w:rsidRPr="009956C4" w:rsidRDefault="00DD0983" w:rsidP="00DD0983">
      <w:pPr>
        <w:jc w:val="both"/>
        <w:rPr>
          <w:rFonts w:cs="Arial"/>
          <w:sz w:val="18"/>
          <w:szCs w:val="18"/>
          <w:lang w:val="es-BO"/>
        </w:rPr>
      </w:pPr>
    </w:p>
    <w:p w14:paraId="40B42143" w14:textId="77777777" w:rsidR="00DD0983" w:rsidRPr="009956C4" w:rsidRDefault="00DD0983" w:rsidP="00DD0983">
      <w:pPr>
        <w:jc w:val="both"/>
        <w:rPr>
          <w:rFonts w:cs="Arial"/>
          <w:b/>
          <w:sz w:val="18"/>
          <w:szCs w:val="18"/>
          <w:lang w:val="es-BO"/>
        </w:rPr>
      </w:pPr>
      <w:proofErr w:type="gramStart"/>
      <w:r w:rsidRPr="009956C4">
        <w:rPr>
          <w:rFonts w:cs="Arial"/>
          <w:b/>
          <w:sz w:val="18"/>
          <w:szCs w:val="18"/>
          <w:lang w:val="es-BO"/>
        </w:rPr>
        <w:t>VIGÉSIMA.-</w:t>
      </w:r>
      <w:proofErr w:type="gramEnd"/>
      <w:r w:rsidRPr="009956C4">
        <w:rPr>
          <w:rFonts w:cs="Arial"/>
          <w:b/>
          <w:sz w:val="18"/>
          <w:szCs w:val="18"/>
          <w:lang w:val="es-BO"/>
        </w:rPr>
        <w:t xml:space="preserve"> (SUSPENSIÓN TEMPORAL) </w:t>
      </w:r>
    </w:p>
    <w:p w14:paraId="596CD8B6"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podrá suspender temporalmente el computo del plazo de las entregas o provisión de los </w:t>
      </w:r>
      <w:r w:rsidRPr="009956C4">
        <w:rPr>
          <w:rFonts w:cs="Arial"/>
          <w:b/>
          <w:sz w:val="18"/>
          <w:szCs w:val="18"/>
          <w:lang w:val="es-BO"/>
        </w:rPr>
        <w:t xml:space="preserve">BIENES </w:t>
      </w:r>
      <w:r w:rsidRPr="009956C4">
        <w:rPr>
          <w:rFonts w:cs="Arial"/>
          <w:sz w:val="18"/>
          <w:szCs w:val="18"/>
          <w:lang w:val="es-BO"/>
        </w:rPr>
        <w:t xml:space="preserve">en cualquier momento por motivos de fuerza mayor, caso fortuito y/o convenientes a los intereses del Estado, para lo cual la </w:t>
      </w:r>
      <w:r w:rsidRPr="009956C4">
        <w:rPr>
          <w:rFonts w:cs="Arial"/>
          <w:b/>
          <w:sz w:val="18"/>
          <w:szCs w:val="18"/>
          <w:lang w:val="es-BO"/>
        </w:rPr>
        <w:t>ENTIDAD</w:t>
      </w:r>
      <w:r w:rsidRPr="009956C4">
        <w:rPr>
          <w:rFonts w:cs="Arial"/>
          <w:sz w:val="18"/>
          <w:szCs w:val="18"/>
          <w:lang w:val="es-BO"/>
        </w:rPr>
        <w:t xml:space="preserve"> notificará de manera expresa al </w:t>
      </w:r>
      <w:r w:rsidRPr="009956C4">
        <w:rPr>
          <w:rFonts w:cs="Arial"/>
          <w:b/>
          <w:sz w:val="18"/>
          <w:szCs w:val="18"/>
          <w:lang w:val="es-BO"/>
        </w:rPr>
        <w:t>PROVEEDOR</w:t>
      </w:r>
      <w:r w:rsidRPr="009956C4">
        <w:rPr>
          <w:rFonts w:cs="Arial"/>
          <w:sz w:val="18"/>
          <w:szCs w:val="18"/>
          <w:lang w:val="es-BO"/>
        </w:rPr>
        <w:t xml:space="preserve">, con una anticipación de quince (15) días calendario, excepto en los casos de urgencia por alguna emergencia imponderable. Esta suspensión puede ser parcial o total. </w:t>
      </w:r>
    </w:p>
    <w:p w14:paraId="3FC2A1FF" w14:textId="77777777" w:rsidR="00DD0983" w:rsidRPr="009956C4" w:rsidRDefault="00DD0983" w:rsidP="00DD0983">
      <w:pPr>
        <w:jc w:val="both"/>
        <w:rPr>
          <w:rFonts w:cs="Arial"/>
          <w:sz w:val="18"/>
          <w:szCs w:val="18"/>
          <w:lang w:val="es-BO"/>
        </w:rPr>
      </w:pPr>
    </w:p>
    <w:p w14:paraId="28CD9259"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En este caso la </w:t>
      </w:r>
      <w:r w:rsidRPr="009956C4">
        <w:rPr>
          <w:rFonts w:cs="Arial"/>
          <w:b/>
          <w:sz w:val="18"/>
          <w:szCs w:val="18"/>
          <w:lang w:val="es-BO"/>
        </w:rPr>
        <w:t xml:space="preserve">ENTIDAD </w:t>
      </w:r>
      <w:r w:rsidRPr="009956C4">
        <w:rPr>
          <w:rFonts w:cs="Arial"/>
          <w:sz w:val="18"/>
          <w:szCs w:val="18"/>
          <w:lang w:val="es-BO"/>
        </w:rPr>
        <w:t xml:space="preserve">reconocerá en favor del </w:t>
      </w:r>
      <w:r w:rsidRPr="009956C4">
        <w:rPr>
          <w:rFonts w:cs="Arial"/>
          <w:b/>
          <w:sz w:val="18"/>
          <w:szCs w:val="18"/>
          <w:lang w:val="es-BO"/>
        </w:rPr>
        <w:t xml:space="preserve">PROVEEDOR </w:t>
      </w:r>
      <w:r w:rsidRPr="009956C4">
        <w:rPr>
          <w:rFonts w:cs="Arial"/>
          <w:sz w:val="18"/>
          <w:szCs w:val="18"/>
          <w:lang w:val="es-BO"/>
        </w:rPr>
        <w:t>los gastos en que éste incurriera justificado documentadamente, cuando el lapso de la suspensión sea mayor a los diez (10) días calendario.</w:t>
      </w:r>
    </w:p>
    <w:p w14:paraId="71742A95" w14:textId="77777777" w:rsidR="00DD0983" w:rsidRPr="009956C4" w:rsidRDefault="00DD0983" w:rsidP="00DD0983">
      <w:pPr>
        <w:jc w:val="both"/>
        <w:rPr>
          <w:rFonts w:cs="Arial"/>
          <w:sz w:val="18"/>
          <w:szCs w:val="18"/>
          <w:lang w:val="es-BO"/>
        </w:rPr>
      </w:pPr>
    </w:p>
    <w:p w14:paraId="1092968F" w14:textId="77777777" w:rsidR="00DD0983" w:rsidRPr="009956C4" w:rsidRDefault="00DD0983" w:rsidP="00DD0983">
      <w:pPr>
        <w:jc w:val="both"/>
        <w:rPr>
          <w:rFonts w:cs="Arial"/>
          <w:sz w:val="18"/>
          <w:szCs w:val="18"/>
          <w:lang w:val="es-BO"/>
        </w:rPr>
      </w:pPr>
      <w:r w:rsidRPr="009956C4">
        <w:rPr>
          <w:rFonts w:cs="Arial"/>
          <w:sz w:val="18"/>
          <w:szCs w:val="18"/>
          <w:lang w:val="es-BO"/>
        </w:rPr>
        <w:lastRenderedPageBreak/>
        <w:t xml:space="preserve">También el </w:t>
      </w:r>
      <w:r w:rsidRPr="009956C4">
        <w:rPr>
          <w:rFonts w:cs="Arial"/>
          <w:b/>
          <w:sz w:val="18"/>
          <w:szCs w:val="18"/>
          <w:lang w:val="es-BO"/>
        </w:rPr>
        <w:t xml:space="preserve">PROVEEDOR </w:t>
      </w:r>
      <w:r w:rsidRPr="009956C4">
        <w:rPr>
          <w:rFonts w:cs="Arial"/>
          <w:sz w:val="18"/>
          <w:szCs w:val="18"/>
          <w:lang w:val="es-BO"/>
        </w:rPr>
        <w:t xml:space="preserve">podrá solicitar a la </w:t>
      </w:r>
      <w:r w:rsidRPr="009956C4">
        <w:rPr>
          <w:rFonts w:cs="Arial"/>
          <w:b/>
          <w:sz w:val="18"/>
          <w:szCs w:val="18"/>
          <w:lang w:val="es-BO"/>
        </w:rPr>
        <w:t xml:space="preserve">ENTIDAD </w:t>
      </w:r>
      <w:r w:rsidRPr="009956C4">
        <w:rPr>
          <w:rFonts w:cs="Arial"/>
          <w:sz w:val="18"/>
          <w:szCs w:val="18"/>
          <w:lang w:val="es-BO"/>
        </w:rPr>
        <w:t>la</w:t>
      </w:r>
      <w:r w:rsidRPr="009956C4">
        <w:rPr>
          <w:rFonts w:cs="Arial"/>
          <w:b/>
          <w:sz w:val="18"/>
          <w:szCs w:val="18"/>
          <w:lang w:val="es-BO"/>
        </w:rPr>
        <w:t xml:space="preserve"> </w:t>
      </w:r>
      <w:r w:rsidRPr="009956C4">
        <w:rPr>
          <w:rFonts w:cs="Arial"/>
          <w:sz w:val="18"/>
          <w:szCs w:val="18"/>
          <w:lang w:val="es-BO"/>
        </w:rPr>
        <w:t xml:space="preserve">suspensión temporal de las entregas o provisión, por causas atribuibles a la </w:t>
      </w:r>
      <w:r w:rsidRPr="009956C4">
        <w:rPr>
          <w:rFonts w:cs="Arial"/>
          <w:b/>
          <w:sz w:val="18"/>
          <w:szCs w:val="18"/>
          <w:lang w:val="es-BO"/>
        </w:rPr>
        <w:t xml:space="preserve">ENTIDAD </w:t>
      </w:r>
      <w:r w:rsidRPr="009956C4">
        <w:rPr>
          <w:rFonts w:cs="Arial"/>
          <w:sz w:val="18"/>
          <w:szCs w:val="18"/>
          <w:lang w:val="es-BO"/>
        </w:rPr>
        <w:t xml:space="preserve">que afecten al </w:t>
      </w:r>
      <w:r w:rsidRPr="009956C4">
        <w:rPr>
          <w:rFonts w:cs="Arial"/>
          <w:b/>
          <w:sz w:val="18"/>
          <w:szCs w:val="18"/>
          <w:lang w:val="es-BO"/>
        </w:rPr>
        <w:t xml:space="preserve">PROVEEDOR </w:t>
      </w:r>
      <w:r w:rsidRPr="009956C4">
        <w:rPr>
          <w:rFonts w:cs="Arial"/>
          <w:sz w:val="18"/>
          <w:szCs w:val="18"/>
          <w:lang w:val="es-BO"/>
        </w:rPr>
        <w:t xml:space="preserve">en la adquisición de los </w:t>
      </w:r>
      <w:r w:rsidRPr="009956C4">
        <w:rPr>
          <w:rFonts w:cs="Arial"/>
          <w:b/>
          <w:sz w:val="18"/>
          <w:szCs w:val="18"/>
          <w:lang w:val="es-BO"/>
        </w:rPr>
        <w:t xml:space="preserve">BIENES. </w:t>
      </w:r>
      <w:r w:rsidRPr="009956C4">
        <w:rPr>
          <w:rFonts w:cs="Arial"/>
          <w:sz w:val="18"/>
          <w:szCs w:val="18"/>
          <w:lang w:val="es-BO"/>
        </w:rPr>
        <w:t>Dicha</w:t>
      </w:r>
      <w:r w:rsidRPr="009956C4">
        <w:rPr>
          <w:rFonts w:cs="Arial"/>
          <w:b/>
          <w:sz w:val="18"/>
          <w:szCs w:val="18"/>
          <w:lang w:val="es-BO"/>
        </w:rPr>
        <w:t xml:space="preserve"> </w:t>
      </w:r>
      <w:r w:rsidRPr="009956C4">
        <w:rPr>
          <w:rFonts w:cs="Arial"/>
          <w:sz w:val="18"/>
          <w:szCs w:val="18"/>
          <w:lang w:val="es-BO"/>
        </w:rPr>
        <w:t xml:space="preserve">suspensión podrá efectivizarse siempre y cuando la </w:t>
      </w:r>
      <w:r w:rsidRPr="009956C4">
        <w:rPr>
          <w:rFonts w:cs="Arial"/>
          <w:b/>
          <w:sz w:val="18"/>
          <w:szCs w:val="18"/>
          <w:lang w:val="es-BO"/>
        </w:rPr>
        <w:t xml:space="preserve">ENTIDAD </w:t>
      </w:r>
      <w:r w:rsidRPr="009956C4">
        <w:rPr>
          <w:rFonts w:cs="Arial"/>
          <w:sz w:val="18"/>
          <w:szCs w:val="18"/>
          <w:lang w:val="es-BO"/>
        </w:rPr>
        <w:t xml:space="preserve">la autorice de manera expresa considerando como incumplimiento toda suspensión realizada sin autorización. De manera excepcional la </w:t>
      </w:r>
      <w:r w:rsidRPr="009956C4">
        <w:rPr>
          <w:rFonts w:cs="Arial"/>
          <w:b/>
          <w:sz w:val="18"/>
          <w:szCs w:val="18"/>
          <w:lang w:val="es-BO"/>
        </w:rPr>
        <w:t>ENTIDAD</w:t>
      </w:r>
      <w:r w:rsidRPr="009956C4">
        <w:rPr>
          <w:rFonts w:cs="Arial"/>
          <w:sz w:val="18"/>
          <w:szCs w:val="18"/>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9956C4">
        <w:rPr>
          <w:rFonts w:cs="Arial"/>
          <w:b/>
          <w:sz w:val="18"/>
          <w:szCs w:val="18"/>
          <w:lang w:val="es-BO"/>
        </w:rPr>
        <w:t>PROVEEDOR</w:t>
      </w:r>
      <w:r w:rsidRPr="009956C4">
        <w:rPr>
          <w:rFonts w:cs="Arial"/>
          <w:sz w:val="18"/>
          <w:szCs w:val="18"/>
          <w:lang w:val="es-BO"/>
        </w:rPr>
        <w:t>.</w:t>
      </w:r>
    </w:p>
    <w:p w14:paraId="62A6AC50" w14:textId="77777777" w:rsidR="00DD0983" w:rsidRPr="009956C4" w:rsidRDefault="00DD0983" w:rsidP="00DD0983">
      <w:pPr>
        <w:jc w:val="both"/>
        <w:rPr>
          <w:b/>
          <w:i/>
          <w:sz w:val="18"/>
          <w:szCs w:val="18"/>
          <w:lang w:val="es-BO"/>
        </w:rPr>
      </w:pPr>
    </w:p>
    <w:p w14:paraId="2F2D5407" w14:textId="77777777" w:rsidR="00DD0983" w:rsidRPr="009956C4" w:rsidRDefault="00DD0983" w:rsidP="00DD0983">
      <w:pPr>
        <w:jc w:val="both"/>
        <w:rPr>
          <w:rFonts w:cs="Arial"/>
          <w:b/>
          <w:i/>
          <w:sz w:val="18"/>
          <w:szCs w:val="18"/>
          <w:lang w:val="es-BO"/>
        </w:rPr>
      </w:pPr>
      <w:r w:rsidRPr="009956C4">
        <w:rPr>
          <w:b/>
          <w:i/>
          <w:sz w:val="18"/>
          <w:szCs w:val="18"/>
          <w:lang w:val="es-BO"/>
        </w:rPr>
        <w:t xml:space="preserve">(Esta cláusula se agregará </w:t>
      </w:r>
      <w:r w:rsidRPr="009956C4">
        <w:rPr>
          <w:rFonts w:cs="Arial"/>
          <w:b/>
          <w:i/>
          <w:sz w:val="18"/>
          <w:szCs w:val="18"/>
          <w:lang w:val="es-BO"/>
        </w:rPr>
        <w:t>para BIENES con una sola entrega o con más de una entrega)</w:t>
      </w:r>
    </w:p>
    <w:p w14:paraId="78FD57A6"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PRIMERA.-</w:t>
      </w:r>
      <w:proofErr w:type="gramEnd"/>
      <w:r w:rsidRPr="009956C4">
        <w:rPr>
          <w:rFonts w:cs="Arial"/>
          <w:b/>
          <w:sz w:val="18"/>
          <w:szCs w:val="18"/>
          <w:lang w:val="es-BO"/>
        </w:rPr>
        <w:t xml:space="preserve"> (MULTAS) </w:t>
      </w:r>
    </w:p>
    <w:p w14:paraId="2A18639B" w14:textId="77777777" w:rsidR="00DD0983" w:rsidRPr="009956C4" w:rsidRDefault="00DD0983" w:rsidP="00DD0983">
      <w:pPr>
        <w:jc w:val="both"/>
        <w:rPr>
          <w:rFonts w:cs="Arial"/>
          <w:b/>
          <w:sz w:val="18"/>
          <w:szCs w:val="18"/>
          <w:lang w:val="es-BO"/>
        </w:rPr>
      </w:pPr>
      <w:r w:rsidRPr="009956C4">
        <w:rPr>
          <w:rFonts w:cs="Arial"/>
          <w:sz w:val="18"/>
          <w:szCs w:val="18"/>
          <w:lang w:val="es-BO"/>
        </w:rPr>
        <w:t xml:space="preserve">Queda convenido entre las partes contratantes, que el </w:t>
      </w:r>
      <w:r w:rsidRPr="009956C4">
        <w:rPr>
          <w:rFonts w:cs="Arial"/>
          <w:b/>
          <w:sz w:val="18"/>
          <w:szCs w:val="18"/>
          <w:lang w:val="es-BO"/>
        </w:rPr>
        <w:t>PROVEEDOR</w:t>
      </w:r>
      <w:r w:rsidRPr="009956C4">
        <w:rPr>
          <w:rFonts w:cs="Arial"/>
          <w:sz w:val="18"/>
          <w:szCs w:val="18"/>
          <w:lang w:val="es-BO"/>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9956C4">
        <w:rPr>
          <w:rFonts w:cs="Arial"/>
          <w:b/>
          <w:bCs/>
          <w:sz w:val="18"/>
          <w:szCs w:val="18"/>
          <w:lang w:val="es-BO"/>
        </w:rPr>
        <w:t xml:space="preserve">ENTIDAD, </w:t>
      </w:r>
      <w:r w:rsidRPr="009956C4">
        <w:rPr>
          <w:rFonts w:cs="Arial"/>
          <w:bCs/>
          <w:sz w:val="18"/>
          <w:szCs w:val="18"/>
          <w:lang w:val="es-BO"/>
        </w:rPr>
        <w:t>que ocurran antes del vencimiento del plazo de la entrega.</w:t>
      </w:r>
    </w:p>
    <w:p w14:paraId="04B20528" w14:textId="77777777" w:rsidR="00DD0983" w:rsidRPr="009956C4" w:rsidRDefault="00DD0983" w:rsidP="00DD0983">
      <w:pPr>
        <w:jc w:val="both"/>
        <w:rPr>
          <w:rFonts w:cs="Arial"/>
          <w:bCs/>
          <w:sz w:val="18"/>
          <w:szCs w:val="18"/>
          <w:lang w:val="es-BO"/>
        </w:rPr>
      </w:pPr>
    </w:p>
    <w:p w14:paraId="3C7C8CD3" w14:textId="77777777" w:rsidR="00DD0983" w:rsidRPr="009956C4" w:rsidRDefault="00DD0983" w:rsidP="00DD0983">
      <w:pPr>
        <w:jc w:val="both"/>
        <w:rPr>
          <w:rFonts w:cs="Arial"/>
          <w:bCs/>
          <w:sz w:val="18"/>
          <w:szCs w:val="18"/>
          <w:lang w:val="es-BO"/>
        </w:rPr>
      </w:pPr>
      <w:r w:rsidRPr="009956C4">
        <w:rPr>
          <w:rFonts w:cs="Arial"/>
          <w:bCs/>
          <w:sz w:val="18"/>
          <w:szCs w:val="18"/>
          <w:lang w:val="es-BO"/>
        </w:rPr>
        <w:t xml:space="preserve">La </w:t>
      </w:r>
      <w:r w:rsidRPr="009956C4">
        <w:rPr>
          <w:rFonts w:cs="Arial"/>
          <w:b/>
          <w:bCs/>
          <w:sz w:val="18"/>
          <w:szCs w:val="18"/>
          <w:lang w:val="es-BO"/>
        </w:rPr>
        <w:t>ENTIDAD</w:t>
      </w:r>
      <w:r w:rsidRPr="009956C4">
        <w:rPr>
          <w:rFonts w:cs="Arial"/>
          <w:bCs/>
          <w:sz w:val="18"/>
          <w:szCs w:val="18"/>
          <w:lang w:val="es-BO"/>
        </w:rPr>
        <w:t xml:space="preserve"> aplicará al </w:t>
      </w:r>
      <w:r w:rsidRPr="009956C4">
        <w:rPr>
          <w:rFonts w:cs="Arial"/>
          <w:b/>
          <w:bCs/>
          <w:sz w:val="18"/>
          <w:szCs w:val="18"/>
          <w:lang w:val="es-BO"/>
        </w:rPr>
        <w:t>PROVEEDOR</w:t>
      </w:r>
      <w:r w:rsidRPr="009956C4">
        <w:rPr>
          <w:rFonts w:cs="Arial"/>
          <w:bCs/>
          <w:sz w:val="18"/>
          <w:szCs w:val="18"/>
          <w:lang w:val="es-BO"/>
        </w:rPr>
        <w:t xml:space="preserve"> una multa por cada día de atraso al plazo de entrega del </w:t>
      </w:r>
      <w:r w:rsidRPr="009956C4">
        <w:rPr>
          <w:rFonts w:cs="Arial"/>
          <w:b/>
          <w:bCs/>
          <w:sz w:val="18"/>
          <w:szCs w:val="18"/>
          <w:lang w:val="es-BO"/>
        </w:rPr>
        <w:t>______________</w:t>
      </w:r>
      <w:r w:rsidRPr="009956C4">
        <w:rPr>
          <w:rFonts w:cs="Arial"/>
          <w:bCs/>
          <w:sz w:val="18"/>
          <w:szCs w:val="18"/>
          <w:lang w:val="es-BO"/>
        </w:rPr>
        <w:t xml:space="preserve"> </w:t>
      </w:r>
      <w:r w:rsidRPr="009956C4">
        <w:rPr>
          <w:rFonts w:cs="Arial"/>
          <w:b/>
          <w:i/>
          <w:sz w:val="18"/>
          <w:szCs w:val="18"/>
          <w:lang w:val="es-BO"/>
        </w:rPr>
        <w:t xml:space="preserve">(La ENTIDAD deberá definir la multa diaria a ser aplicada eligiendo entre el 3 por 1.000 hasta el 8 por 1.000 del monto de los bienes ENTREGADOS con retraso, por cada día de atraso. La definición de la multa dependerá del margen de espera que la ENTIDAD pueda otorgar a las entregas en función a la premura) </w:t>
      </w:r>
      <w:r w:rsidRPr="009956C4">
        <w:rPr>
          <w:rFonts w:cs="Arial"/>
          <w:bCs/>
          <w:sz w:val="18"/>
          <w:szCs w:val="18"/>
          <w:lang w:val="es-BO"/>
        </w:rPr>
        <w:t xml:space="preserve">en relación al monto de los </w:t>
      </w:r>
      <w:r w:rsidRPr="009956C4">
        <w:rPr>
          <w:rFonts w:cs="Arial"/>
          <w:b/>
          <w:bCs/>
          <w:sz w:val="18"/>
          <w:szCs w:val="18"/>
          <w:lang w:val="es-BO"/>
        </w:rPr>
        <w:t>BIENES</w:t>
      </w:r>
      <w:r w:rsidRPr="009956C4">
        <w:rPr>
          <w:rFonts w:cs="Arial"/>
          <w:bCs/>
          <w:sz w:val="18"/>
          <w:szCs w:val="18"/>
          <w:lang w:val="es-BO"/>
        </w:rPr>
        <w:t xml:space="preserve"> entregados con retraso. </w:t>
      </w:r>
    </w:p>
    <w:p w14:paraId="11334476" w14:textId="77777777" w:rsidR="00DD0983" w:rsidRPr="009956C4" w:rsidRDefault="00DD0983" w:rsidP="00DD0983">
      <w:pPr>
        <w:jc w:val="both"/>
        <w:rPr>
          <w:rFonts w:cs="Arial"/>
          <w:bCs/>
          <w:sz w:val="18"/>
          <w:szCs w:val="18"/>
          <w:lang w:val="es-BO"/>
        </w:rPr>
      </w:pPr>
    </w:p>
    <w:p w14:paraId="76D6131E" w14:textId="77777777" w:rsidR="00DD0983" w:rsidRPr="009956C4" w:rsidRDefault="00DD0983" w:rsidP="00DD0983">
      <w:pPr>
        <w:jc w:val="both"/>
        <w:rPr>
          <w:rFonts w:cs="Arial"/>
          <w:bCs/>
          <w:sz w:val="18"/>
          <w:szCs w:val="18"/>
          <w:lang w:val="es-BO"/>
        </w:rPr>
      </w:pPr>
      <w:r w:rsidRPr="009956C4">
        <w:rPr>
          <w:rFonts w:cs="Arial"/>
          <w:bCs/>
          <w:sz w:val="18"/>
          <w:szCs w:val="18"/>
          <w:lang w:val="es-BO"/>
        </w:rPr>
        <w:t xml:space="preserve">En el caso de que el proveedor notifique a la </w:t>
      </w:r>
      <w:r w:rsidRPr="009956C4">
        <w:rPr>
          <w:rFonts w:cs="Arial"/>
          <w:b/>
          <w:bCs/>
          <w:sz w:val="18"/>
          <w:szCs w:val="18"/>
          <w:lang w:val="es-BO"/>
        </w:rPr>
        <w:t>ENTIDAD</w:t>
      </w:r>
      <w:r w:rsidRPr="009956C4">
        <w:rPr>
          <w:rFonts w:cs="Arial"/>
          <w:bCs/>
          <w:sz w:val="18"/>
          <w:szCs w:val="18"/>
          <w:lang w:val="es-BO"/>
        </w:rPr>
        <w:t xml:space="preserve"> el incumplimiento de la entrega, posterior al vencimiento del plazo de dicha entrega, se computarán las multas por día de retraso hasta la fecha de notificación.</w:t>
      </w:r>
    </w:p>
    <w:p w14:paraId="0DA86534" w14:textId="77777777" w:rsidR="00DD0983" w:rsidRPr="009956C4" w:rsidRDefault="00DD0983" w:rsidP="00DD0983">
      <w:pPr>
        <w:jc w:val="both"/>
        <w:rPr>
          <w:rFonts w:cs="Arial"/>
          <w:bCs/>
          <w:sz w:val="18"/>
          <w:szCs w:val="18"/>
          <w:lang w:val="es-BO"/>
        </w:rPr>
      </w:pPr>
    </w:p>
    <w:p w14:paraId="103F46BF"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Las multas serán cobradas mediante descuentos por la </w:t>
      </w:r>
      <w:r w:rsidRPr="009956C4">
        <w:rPr>
          <w:rFonts w:cs="Arial"/>
          <w:b/>
          <w:sz w:val="18"/>
          <w:szCs w:val="18"/>
          <w:lang w:val="es-BO"/>
        </w:rPr>
        <w:t>ENTIDAD</w:t>
      </w:r>
      <w:r w:rsidRPr="009956C4">
        <w:rPr>
          <w:rFonts w:cs="Arial"/>
          <w:sz w:val="18"/>
          <w:szCs w:val="18"/>
          <w:lang w:val="es-BO"/>
        </w:rPr>
        <w:t xml:space="preserve">, de los pagos correspondientes a las recepciones de los </w:t>
      </w:r>
      <w:r w:rsidRPr="009956C4">
        <w:rPr>
          <w:rFonts w:cs="Arial"/>
          <w:b/>
          <w:sz w:val="18"/>
          <w:szCs w:val="18"/>
          <w:lang w:val="es-BO"/>
        </w:rPr>
        <w:t>BIENES</w:t>
      </w:r>
      <w:r w:rsidRPr="009956C4">
        <w:rPr>
          <w:rFonts w:cs="Arial"/>
          <w:sz w:val="18"/>
          <w:szCs w:val="18"/>
          <w:lang w:val="es-BO"/>
        </w:rPr>
        <w:t xml:space="preserve"> o en la liquidación del contrato.</w:t>
      </w:r>
    </w:p>
    <w:p w14:paraId="6689D278" w14:textId="77777777" w:rsidR="00DD0983" w:rsidRPr="009956C4" w:rsidRDefault="00DD0983" w:rsidP="00DD0983">
      <w:pPr>
        <w:jc w:val="both"/>
        <w:rPr>
          <w:rFonts w:cs="Arial"/>
          <w:sz w:val="18"/>
          <w:szCs w:val="18"/>
          <w:lang w:val="es-BO"/>
        </w:rPr>
      </w:pPr>
    </w:p>
    <w:p w14:paraId="505C3191" w14:textId="77777777" w:rsidR="00DD0983" w:rsidRPr="009956C4" w:rsidRDefault="00DD0983" w:rsidP="00DD0983">
      <w:pPr>
        <w:jc w:val="both"/>
        <w:rPr>
          <w:rFonts w:cs="Arial"/>
          <w:b/>
          <w:sz w:val="18"/>
          <w:szCs w:val="18"/>
          <w:lang w:val="es-BO"/>
        </w:rPr>
      </w:pPr>
      <w:r w:rsidRPr="009956C4">
        <w:rPr>
          <w:rFonts w:cs="Arial"/>
          <w:b/>
          <w:i/>
          <w:sz w:val="18"/>
          <w:szCs w:val="18"/>
          <w:lang w:val="es-BO"/>
        </w:rPr>
        <w:t xml:space="preserve">(Adicionar el siguiente párrafo en caso de bienes con más de </w:t>
      </w:r>
      <w:proofErr w:type="gramStart"/>
      <w:r w:rsidRPr="009956C4">
        <w:rPr>
          <w:rFonts w:cs="Arial"/>
          <w:b/>
          <w:i/>
          <w:sz w:val="18"/>
          <w:szCs w:val="18"/>
          <w:lang w:val="es-BO"/>
        </w:rPr>
        <w:t>una entregas</w:t>
      </w:r>
      <w:proofErr w:type="gramEnd"/>
      <w:r w:rsidRPr="009956C4">
        <w:rPr>
          <w:rFonts w:cs="Arial"/>
          <w:b/>
          <w:sz w:val="18"/>
          <w:szCs w:val="18"/>
          <w:lang w:val="es-BO"/>
        </w:rPr>
        <w:t>)</w:t>
      </w:r>
    </w:p>
    <w:p w14:paraId="7BE657B2" w14:textId="77777777" w:rsidR="00DD0983" w:rsidRPr="009956C4" w:rsidRDefault="00DD0983" w:rsidP="00DD0983">
      <w:pPr>
        <w:widowControl w:val="0"/>
        <w:jc w:val="both"/>
        <w:rPr>
          <w:rFonts w:cs="Arial"/>
          <w:bCs/>
          <w:sz w:val="18"/>
          <w:szCs w:val="18"/>
          <w:lang w:val="es-BO"/>
        </w:rPr>
      </w:pPr>
      <w:r w:rsidRPr="009956C4">
        <w:rPr>
          <w:rFonts w:cs="Arial"/>
          <w:sz w:val="18"/>
          <w:szCs w:val="18"/>
          <w:lang w:val="es-BO"/>
        </w:rPr>
        <w:t xml:space="preserve">Considerando que el plazo de cada entrega es independiente uno del otro, la </w:t>
      </w:r>
      <w:r w:rsidRPr="009956C4">
        <w:rPr>
          <w:rFonts w:cs="Arial"/>
          <w:b/>
          <w:sz w:val="18"/>
          <w:szCs w:val="18"/>
          <w:lang w:val="es-BO"/>
        </w:rPr>
        <w:t>ENTIDAD</w:t>
      </w:r>
      <w:r w:rsidRPr="009956C4">
        <w:rPr>
          <w:rFonts w:cs="Arial"/>
          <w:sz w:val="18"/>
          <w:szCs w:val="18"/>
          <w:lang w:val="es-BO"/>
        </w:rPr>
        <w:t xml:space="preserve"> deberá llevar un registro de las multas por cada entrega que se encuentre con retraso, a efectos de determinar la multa acumulada en relación al monto total del contrato, a efectos de la aplicación de las causales de Resolución de contrato por multa acumulada de</w:t>
      </w:r>
      <w:r>
        <w:rPr>
          <w:rFonts w:cs="Arial"/>
          <w:sz w:val="18"/>
          <w:szCs w:val="18"/>
          <w:lang w:val="es-BO"/>
        </w:rPr>
        <w:t xml:space="preserve"> diez por ciento</w:t>
      </w:r>
      <w:r w:rsidRPr="009956C4">
        <w:rPr>
          <w:rFonts w:cs="Arial"/>
          <w:sz w:val="18"/>
          <w:szCs w:val="18"/>
          <w:lang w:val="es-BO"/>
        </w:rPr>
        <w:t xml:space="preserve"> </w:t>
      </w:r>
      <w:r>
        <w:rPr>
          <w:rFonts w:cs="Arial"/>
          <w:sz w:val="18"/>
          <w:szCs w:val="18"/>
          <w:lang w:val="es-BO"/>
        </w:rPr>
        <w:t>(</w:t>
      </w:r>
      <w:r w:rsidRPr="009956C4">
        <w:rPr>
          <w:rFonts w:cs="Arial"/>
          <w:sz w:val="18"/>
          <w:szCs w:val="18"/>
          <w:lang w:val="es-BO"/>
        </w:rPr>
        <w:t>10%</w:t>
      </w:r>
      <w:r>
        <w:rPr>
          <w:rFonts w:cs="Arial"/>
          <w:sz w:val="18"/>
          <w:szCs w:val="18"/>
          <w:lang w:val="es-BO"/>
        </w:rPr>
        <w:t>)</w:t>
      </w:r>
      <w:r w:rsidRPr="009956C4">
        <w:rPr>
          <w:rFonts w:cs="Arial"/>
          <w:sz w:val="18"/>
          <w:szCs w:val="18"/>
          <w:lang w:val="es-BO"/>
        </w:rPr>
        <w:t xml:space="preserve"> y</w:t>
      </w:r>
      <w:r>
        <w:rPr>
          <w:rFonts w:cs="Arial"/>
          <w:sz w:val="18"/>
          <w:szCs w:val="18"/>
          <w:lang w:val="es-BO"/>
        </w:rPr>
        <w:t xml:space="preserve"> veinte por ciento</w:t>
      </w:r>
      <w:r w:rsidRPr="009956C4">
        <w:rPr>
          <w:rFonts w:cs="Arial"/>
          <w:sz w:val="18"/>
          <w:szCs w:val="18"/>
          <w:lang w:val="es-BO"/>
        </w:rPr>
        <w:t xml:space="preserve"> </w:t>
      </w:r>
      <w:r>
        <w:rPr>
          <w:rFonts w:cs="Arial"/>
          <w:sz w:val="18"/>
          <w:szCs w:val="18"/>
          <w:lang w:val="es-BO"/>
        </w:rPr>
        <w:t>(</w:t>
      </w:r>
      <w:r w:rsidRPr="009956C4">
        <w:rPr>
          <w:rFonts w:cs="Arial"/>
          <w:sz w:val="18"/>
          <w:szCs w:val="18"/>
          <w:lang w:val="es-BO"/>
        </w:rPr>
        <w:t>20%</w:t>
      </w:r>
      <w:r>
        <w:rPr>
          <w:rFonts w:cs="Arial"/>
          <w:sz w:val="18"/>
          <w:szCs w:val="18"/>
          <w:lang w:val="es-BO"/>
        </w:rPr>
        <w:t>)</w:t>
      </w:r>
      <w:r w:rsidRPr="009956C4">
        <w:rPr>
          <w:rFonts w:cs="Arial"/>
          <w:sz w:val="18"/>
          <w:szCs w:val="18"/>
          <w:lang w:val="es-BO"/>
        </w:rPr>
        <w:t xml:space="preserve">, según corresponda. </w:t>
      </w:r>
      <w:r w:rsidRPr="009956C4">
        <w:rPr>
          <w:rFonts w:cs="Arial"/>
          <w:bCs/>
          <w:sz w:val="18"/>
          <w:szCs w:val="18"/>
          <w:lang w:val="es-BO"/>
        </w:rPr>
        <w:t xml:space="preserve">La multa acumulada </w:t>
      </w: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oMath>
      <w:r w:rsidRPr="009956C4">
        <w:rPr>
          <w:rFonts w:cs="Arial"/>
          <w:bCs/>
          <w:sz w:val="18"/>
          <w:szCs w:val="18"/>
          <w:lang w:val="es-BO"/>
        </w:rPr>
        <w:t xml:space="preserve"> será el resultado de las sumas de las multas por el retraso de cada entrega, de acuerdo a la siguiente fórmula:</w:t>
      </w:r>
    </w:p>
    <w:p w14:paraId="4EBF4791" w14:textId="77777777" w:rsidR="00DD0983" w:rsidRPr="009956C4" w:rsidRDefault="00DD0983" w:rsidP="00DD0983">
      <w:pPr>
        <w:widowControl w:val="0"/>
        <w:jc w:val="both"/>
        <w:rPr>
          <w:rFonts w:cs="Arial"/>
          <w:bCs/>
          <w:sz w:val="18"/>
          <w:szCs w:val="18"/>
          <w:lang w:val="es-BO"/>
        </w:rPr>
      </w:pPr>
    </w:p>
    <w:p w14:paraId="1B2961EA" w14:textId="77777777" w:rsidR="00DD0983" w:rsidRPr="009956C4" w:rsidRDefault="00000000" w:rsidP="00DD0983">
      <w:pPr>
        <w:widowControl w:val="0"/>
        <w:jc w:val="both"/>
        <w:rPr>
          <w:rFonts w:cs="Arial"/>
          <w:b/>
          <w:sz w:val="18"/>
          <w:szCs w:val="18"/>
          <w:lang w:val="es-BO"/>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1</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2</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3</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k</m:t>
              </m:r>
            </m:sub>
          </m:sSub>
        </m:oMath>
      </m:oMathPara>
    </w:p>
    <w:p w14:paraId="1D9E187D" w14:textId="77777777" w:rsidR="00DD0983" w:rsidRPr="009956C4" w:rsidRDefault="00DD0983" w:rsidP="00DD0983">
      <w:pPr>
        <w:jc w:val="both"/>
        <w:rPr>
          <w:rFonts w:cs="Arial"/>
          <w:bCs/>
          <w:sz w:val="18"/>
          <w:szCs w:val="18"/>
          <w:lang w:val="es-BO"/>
        </w:rPr>
      </w:pPr>
    </w:p>
    <w:p w14:paraId="551E3C04"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En todos los casos de resolución de contrato por causas atribuibles al </w:t>
      </w:r>
      <w:r w:rsidRPr="009956C4">
        <w:rPr>
          <w:rFonts w:cs="Arial"/>
          <w:b/>
          <w:sz w:val="18"/>
          <w:szCs w:val="18"/>
          <w:lang w:val="es-BO"/>
        </w:rPr>
        <w:t>PROVEEDOR</w:t>
      </w:r>
      <w:r w:rsidRPr="009956C4">
        <w:rPr>
          <w:rFonts w:cs="Arial"/>
          <w:sz w:val="18"/>
          <w:szCs w:val="18"/>
          <w:lang w:val="es-BO"/>
        </w:rPr>
        <w:t xml:space="preserve">, la </w:t>
      </w:r>
      <w:r w:rsidRPr="009956C4">
        <w:rPr>
          <w:rFonts w:cs="Arial"/>
          <w:b/>
          <w:sz w:val="18"/>
          <w:szCs w:val="18"/>
          <w:lang w:val="es-BO"/>
        </w:rPr>
        <w:t xml:space="preserve">ENTIDAD </w:t>
      </w:r>
      <w:r w:rsidRPr="009956C4">
        <w:rPr>
          <w:rFonts w:cs="Arial"/>
          <w:sz w:val="18"/>
          <w:szCs w:val="18"/>
          <w:lang w:val="es-BO"/>
        </w:rPr>
        <w:t>no podrá cobrar multas que excedan el veinte por ciento (20%) del monto total del contrato.</w:t>
      </w:r>
    </w:p>
    <w:p w14:paraId="03F13FAC" w14:textId="77777777" w:rsidR="00DD0983" w:rsidRPr="009956C4" w:rsidRDefault="00DD0983" w:rsidP="00DD0983">
      <w:pPr>
        <w:jc w:val="both"/>
        <w:rPr>
          <w:rFonts w:cs="Arial"/>
          <w:sz w:val="18"/>
          <w:szCs w:val="18"/>
          <w:lang w:val="es-BO"/>
        </w:rPr>
      </w:pPr>
    </w:p>
    <w:p w14:paraId="59245145" w14:textId="77777777" w:rsidR="00DD0983" w:rsidRPr="009956C4" w:rsidRDefault="00DD0983" w:rsidP="00DD0983">
      <w:pPr>
        <w:spacing w:line="195" w:lineRule="exact"/>
        <w:jc w:val="both"/>
        <w:rPr>
          <w:b/>
          <w:i/>
          <w:sz w:val="18"/>
          <w:szCs w:val="18"/>
          <w:lang w:val="es-BO"/>
        </w:rPr>
      </w:pPr>
      <w:r w:rsidRPr="009956C4">
        <w:rPr>
          <w:b/>
          <w:i/>
          <w:sz w:val="18"/>
          <w:szCs w:val="18"/>
          <w:lang w:val="es-BO"/>
        </w:rPr>
        <w:t>(Esta cláusula se agregará sólo para aquellos BIENES de provisión continua)</w:t>
      </w:r>
    </w:p>
    <w:p w14:paraId="614EAF36" w14:textId="77777777" w:rsidR="00DD0983" w:rsidRPr="009956C4" w:rsidRDefault="00DD0983" w:rsidP="00DD0983">
      <w:pPr>
        <w:spacing w:line="195" w:lineRule="exact"/>
        <w:jc w:val="both"/>
        <w:rPr>
          <w:rFonts w:cs="Arial"/>
          <w:b/>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PRIMERA.-</w:t>
      </w:r>
      <w:proofErr w:type="gramEnd"/>
      <w:r w:rsidRPr="009956C4">
        <w:rPr>
          <w:rFonts w:cs="Arial"/>
          <w:b/>
          <w:sz w:val="18"/>
          <w:szCs w:val="18"/>
          <w:lang w:val="es-BO"/>
        </w:rPr>
        <w:t xml:space="preserve"> (MULTAS)</w:t>
      </w:r>
    </w:p>
    <w:p w14:paraId="22A4A115" w14:textId="77777777" w:rsidR="00DD0983" w:rsidRPr="009956C4" w:rsidRDefault="00DD0983" w:rsidP="00DD0983">
      <w:pPr>
        <w:spacing w:line="195" w:lineRule="exact"/>
        <w:jc w:val="both"/>
        <w:rPr>
          <w:sz w:val="18"/>
          <w:szCs w:val="18"/>
          <w:lang w:val="es-BO"/>
        </w:rPr>
      </w:pPr>
      <w:r w:rsidRPr="009956C4">
        <w:rPr>
          <w:rFonts w:cs="Arial"/>
          <w:sz w:val="18"/>
          <w:szCs w:val="18"/>
          <w:lang w:val="es-BO"/>
        </w:rPr>
        <w:t>En caso de</w:t>
      </w:r>
      <w:r w:rsidRPr="009956C4">
        <w:rPr>
          <w:b/>
          <w:i/>
          <w:sz w:val="18"/>
          <w:szCs w:val="18"/>
          <w:lang w:val="es-BO"/>
        </w:rPr>
        <w:t xml:space="preserve"> </w:t>
      </w:r>
      <w:r w:rsidRPr="009956C4">
        <w:rPr>
          <w:b/>
          <w:sz w:val="18"/>
          <w:szCs w:val="18"/>
          <w:lang w:val="es-BO"/>
        </w:rPr>
        <w:t xml:space="preserve">BIENES </w:t>
      </w:r>
      <w:r w:rsidRPr="009956C4">
        <w:rPr>
          <w:sz w:val="18"/>
          <w:szCs w:val="18"/>
          <w:lang w:val="es-BO"/>
        </w:rPr>
        <w:t>de provisión continua</w:t>
      </w:r>
      <w:r w:rsidRPr="009956C4">
        <w:rPr>
          <w:b/>
          <w:i/>
          <w:sz w:val="18"/>
          <w:szCs w:val="18"/>
          <w:lang w:val="es-BO"/>
        </w:rPr>
        <w:t xml:space="preserve"> </w:t>
      </w:r>
      <w:r w:rsidRPr="009956C4">
        <w:rPr>
          <w:sz w:val="18"/>
          <w:szCs w:val="18"/>
          <w:lang w:val="es-BO"/>
        </w:rPr>
        <w:t xml:space="preserve">el </w:t>
      </w:r>
      <w:r w:rsidRPr="009956C4">
        <w:rPr>
          <w:b/>
          <w:bCs/>
          <w:sz w:val="18"/>
          <w:szCs w:val="18"/>
          <w:lang w:val="es-BO"/>
        </w:rPr>
        <w:t>PROVEEDOR</w:t>
      </w:r>
      <w:r w:rsidRPr="009956C4">
        <w:rPr>
          <w:sz w:val="18"/>
          <w:szCs w:val="18"/>
          <w:lang w:val="es-BO"/>
        </w:rPr>
        <w:t xml:space="preserve">, que </w:t>
      </w:r>
      <w:r w:rsidRPr="009956C4">
        <w:rPr>
          <w:rFonts w:cs="Arial"/>
          <w:sz w:val="18"/>
          <w:szCs w:val="18"/>
          <w:lang w:val="es-BO"/>
        </w:rPr>
        <w:t xml:space="preserve">suspenda la provisión de los </w:t>
      </w:r>
      <w:r w:rsidRPr="009956C4">
        <w:rPr>
          <w:rFonts w:cs="Arial"/>
          <w:b/>
          <w:sz w:val="18"/>
          <w:szCs w:val="18"/>
          <w:lang w:val="es-BO"/>
        </w:rPr>
        <w:t xml:space="preserve">BIENES </w:t>
      </w:r>
      <w:r w:rsidRPr="009956C4">
        <w:rPr>
          <w:rFonts w:cs="Arial"/>
          <w:sz w:val="18"/>
          <w:szCs w:val="18"/>
          <w:lang w:val="es-BO"/>
        </w:rPr>
        <w:t>sin justificación</w:t>
      </w:r>
      <w:r w:rsidRPr="009956C4">
        <w:rPr>
          <w:sz w:val="18"/>
          <w:szCs w:val="18"/>
          <w:lang w:val="es-BO"/>
        </w:rPr>
        <w:t xml:space="preserve">, se obliga a pagar por cada día calendario una multa equivalente al __________ </w:t>
      </w:r>
      <w:r w:rsidRPr="009956C4">
        <w:rPr>
          <w:b/>
          <w:i/>
          <w:sz w:val="18"/>
          <w:szCs w:val="18"/>
          <w:lang w:val="es-BO"/>
        </w:rPr>
        <w:t xml:space="preserve">(indicar el valor de la penalidad por morosidad misma que no podrá exceder del 1% del monto del contrato) </w:t>
      </w:r>
      <w:r w:rsidRPr="009956C4">
        <w:rPr>
          <w:sz w:val="18"/>
          <w:szCs w:val="18"/>
          <w:lang w:val="es-BO"/>
        </w:rPr>
        <w:t>por día de retraso. Esta penalidad se aplicará salvo casos de fuerza mayor o caso fortuito u otras causas debidamente justificadas.</w:t>
      </w:r>
    </w:p>
    <w:p w14:paraId="20C45CC7" w14:textId="77777777" w:rsidR="00DD0983" w:rsidRPr="009956C4" w:rsidRDefault="00DD0983" w:rsidP="00DD0983">
      <w:pPr>
        <w:spacing w:line="195" w:lineRule="exact"/>
        <w:jc w:val="both"/>
        <w:rPr>
          <w:sz w:val="18"/>
          <w:szCs w:val="18"/>
          <w:lang w:val="es-BO"/>
        </w:rPr>
      </w:pPr>
    </w:p>
    <w:p w14:paraId="2827EFF9"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Las multas serán cobradas mediante descuentos por la </w:t>
      </w:r>
      <w:r w:rsidRPr="009956C4">
        <w:rPr>
          <w:rFonts w:cs="Arial"/>
          <w:b/>
          <w:sz w:val="18"/>
          <w:szCs w:val="18"/>
          <w:lang w:val="es-BO"/>
        </w:rPr>
        <w:t>ENTIDAD</w:t>
      </w:r>
      <w:r w:rsidRPr="009956C4">
        <w:rPr>
          <w:rFonts w:cs="Arial"/>
          <w:sz w:val="18"/>
          <w:szCs w:val="18"/>
          <w:lang w:val="es-BO"/>
        </w:rPr>
        <w:t xml:space="preserve">, de los pagos correspondientes a las recepciones de los </w:t>
      </w:r>
      <w:r w:rsidRPr="009956C4">
        <w:rPr>
          <w:rFonts w:cs="Arial"/>
          <w:b/>
          <w:sz w:val="18"/>
          <w:szCs w:val="18"/>
          <w:lang w:val="es-BO"/>
        </w:rPr>
        <w:t>BIENES</w:t>
      </w:r>
      <w:r w:rsidRPr="009956C4">
        <w:rPr>
          <w:rFonts w:cs="Arial"/>
          <w:sz w:val="18"/>
          <w:szCs w:val="18"/>
          <w:lang w:val="es-BO"/>
        </w:rPr>
        <w:t xml:space="preserve"> o en la liquidación del contrato.</w:t>
      </w:r>
    </w:p>
    <w:p w14:paraId="1F2DE758" w14:textId="77777777" w:rsidR="00DD0983" w:rsidRPr="009956C4" w:rsidRDefault="00DD0983" w:rsidP="00DD0983">
      <w:pPr>
        <w:jc w:val="both"/>
        <w:rPr>
          <w:rFonts w:cs="Arial"/>
          <w:sz w:val="18"/>
          <w:szCs w:val="18"/>
          <w:lang w:val="es-BO"/>
        </w:rPr>
      </w:pPr>
    </w:p>
    <w:p w14:paraId="3F10E42D"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En todos los casos de resolución de contrato por causas atribuibles al </w:t>
      </w:r>
      <w:r w:rsidRPr="009956C4">
        <w:rPr>
          <w:rFonts w:cs="Arial"/>
          <w:b/>
          <w:sz w:val="18"/>
          <w:szCs w:val="18"/>
          <w:lang w:val="es-BO"/>
        </w:rPr>
        <w:t>PROVEEDOR</w:t>
      </w:r>
      <w:r w:rsidRPr="009956C4">
        <w:rPr>
          <w:rFonts w:cs="Arial"/>
          <w:sz w:val="18"/>
          <w:szCs w:val="18"/>
          <w:lang w:val="es-BO"/>
        </w:rPr>
        <w:t xml:space="preserve">, la </w:t>
      </w:r>
      <w:r w:rsidRPr="009956C4">
        <w:rPr>
          <w:rFonts w:cs="Arial"/>
          <w:b/>
          <w:sz w:val="18"/>
          <w:szCs w:val="18"/>
          <w:lang w:val="es-BO"/>
        </w:rPr>
        <w:t xml:space="preserve">ENTIDAD </w:t>
      </w:r>
      <w:r w:rsidRPr="009956C4">
        <w:rPr>
          <w:rFonts w:cs="Arial"/>
          <w:sz w:val="18"/>
          <w:szCs w:val="18"/>
          <w:lang w:val="es-BO"/>
        </w:rPr>
        <w:t>no podrá cobrar multas que excedan el veinte por ciento (20%) del monto total del contrato.</w:t>
      </w:r>
    </w:p>
    <w:p w14:paraId="060E5796" w14:textId="77777777" w:rsidR="00DD0983" w:rsidRPr="009956C4" w:rsidRDefault="00DD0983" w:rsidP="00DD0983">
      <w:pPr>
        <w:jc w:val="both"/>
        <w:rPr>
          <w:rFonts w:cs="Arial"/>
          <w:sz w:val="18"/>
          <w:szCs w:val="18"/>
          <w:lang w:val="es-BO"/>
        </w:rPr>
      </w:pPr>
    </w:p>
    <w:p w14:paraId="6F42C2AC" w14:textId="77777777" w:rsidR="00DD0983" w:rsidRPr="009956C4" w:rsidRDefault="00DD0983" w:rsidP="00DD0983">
      <w:pPr>
        <w:autoSpaceDE w:val="0"/>
        <w:autoSpaceDN w:val="0"/>
        <w:adjustRightInd w:val="0"/>
        <w:jc w:val="both"/>
        <w:rPr>
          <w:rFonts w:cs="Verdana-Bold"/>
          <w:b/>
          <w:bCs/>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SEGUNDA</w:t>
      </w:r>
      <w:r w:rsidRPr="009956C4">
        <w:rPr>
          <w:b/>
          <w:sz w:val="18"/>
          <w:szCs w:val="18"/>
          <w:lang w:val="es-BO"/>
        </w:rPr>
        <w:t>.-</w:t>
      </w:r>
      <w:proofErr w:type="gramEnd"/>
      <w:r w:rsidRPr="009956C4">
        <w:rPr>
          <w:b/>
          <w:sz w:val="18"/>
          <w:szCs w:val="18"/>
          <w:lang w:val="es-BO"/>
        </w:rPr>
        <w:t xml:space="preserve"> (</w:t>
      </w:r>
      <w:r w:rsidRPr="009956C4">
        <w:rPr>
          <w:rFonts w:cs="Verdana-Bold"/>
          <w:b/>
          <w:bCs/>
          <w:sz w:val="18"/>
          <w:szCs w:val="18"/>
          <w:lang w:val="es-BO"/>
        </w:rPr>
        <w:t xml:space="preserve">EXONERACIÓN DE LAS CARGAS LABORALES Y SOCIALES </w:t>
      </w:r>
      <w:r w:rsidRPr="009956C4">
        <w:rPr>
          <w:rFonts w:cs="Arial"/>
          <w:b/>
          <w:sz w:val="18"/>
          <w:szCs w:val="18"/>
          <w:lang w:val="es-BO"/>
        </w:rPr>
        <w:t>A LA ENTIDAD</w:t>
      </w:r>
      <w:r w:rsidRPr="009956C4">
        <w:rPr>
          <w:rFonts w:cs="Verdana-Bold"/>
          <w:b/>
          <w:bCs/>
          <w:sz w:val="18"/>
          <w:szCs w:val="18"/>
          <w:lang w:val="es-BO"/>
        </w:rPr>
        <w:t xml:space="preserve">) </w:t>
      </w:r>
    </w:p>
    <w:p w14:paraId="6F332EA0" w14:textId="77777777" w:rsidR="00DD0983" w:rsidRPr="009956C4" w:rsidRDefault="00DD0983" w:rsidP="00DD0983">
      <w:pPr>
        <w:autoSpaceDE w:val="0"/>
        <w:autoSpaceDN w:val="0"/>
        <w:adjustRightInd w:val="0"/>
        <w:jc w:val="both"/>
        <w:rPr>
          <w:rFonts w:cs="Verdana-Bold"/>
          <w:b/>
          <w:bCs/>
          <w:sz w:val="18"/>
          <w:szCs w:val="18"/>
          <w:lang w:val="es-BO"/>
        </w:rPr>
      </w:pPr>
      <w:r w:rsidRPr="009956C4">
        <w:rPr>
          <w:rFonts w:cs="Arial"/>
          <w:sz w:val="18"/>
          <w:szCs w:val="18"/>
          <w:lang w:val="es-BO"/>
        </w:rPr>
        <w:lastRenderedPageBreak/>
        <w:t xml:space="preserve">El </w:t>
      </w:r>
      <w:r w:rsidRPr="009956C4">
        <w:rPr>
          <w:rFonts w:cs="Arial"/>
          <w:b/>
          <w:sz w:val="18"/>
          <w:szCs w:val="18"/>
          <w:lang w:val="es-BO"/>
        </w:rPr>
        <w:t>PROVEEDOR</w:t>
      </w:r>
      <w:r w:rsidRPr="009956C4">
        <w:rPr>
          <w:rFonts w:cs="Verdana-Bold"/>
          <w:bCs/>
          <w:sz w:val="18"/>
          <w:szCs w:val="18"/>
          <w:lang w:val="es-BO"/>
        </w:rPr>
        <w:t xml:space="preserve"> corre con las obligaciones que emerjan del objeto del presente Contrato, r</w:t>
      </w:r>
      <w:r w:rsidRPr="009956C4">
        <w:rPr>
          <w:rFonts w:cs="Verdana"/>
          <w:sz w:val="18"/>
          <w:szCs w:val="18"/>
          <w:lang w:val="es-BO"/>
        </w:rPr>
        <w:t xml:space="preserve">especto a las cargas laborales y sociales con el personal de su dependencia, exonerando de estas obligaciones a </w:t>
      </w:r>
      <w:r w:rsidRPr="009956C4">
        <w:rPr>
          <w:rFonts w:cs="Arial"/>
          <w:sz w:val="18"/>
          <w:szCs w:val="18"/>
          <w:lang w:val="es-BO"/>
        </w:rPr>
        <w:t xml:space="preserve">la </w:t>
      </w:r>
      <w:r w:rsidRPr="009956C4">
        <w:rPr>
          <w:rFonts w:cs="Arial"/>
          <w:b/>
          <w:sz w:val="18"/>
          <w:szCs w:val="18"/>
          <w:lang w:val="es-BO"/>
        </w:rPr>
        <w:t>ENTIDAD</w:t>
      </w:r>
      <w:r w:rsidRPr="009956C4">
        <w:rPr>
          <w:rFonts w:cs="Verdana"/>
          <w:b/>
          <w:sz w:val="18"/>
          <w:szCs w:val="18"/>
          <w:lang w:val="es-BO"/>
        </w:rPr>
        <w:t>.</w:t>
      </w:r>
    </w:p>
    <w:p w14:paraId="1990B0EE" w14:textId="77777777" w:rsidR="00DD0983" w:rsidRPr="009956C4" w:rsidRDefault="00DD0983" w:rsidP="00DD0983">
      <w:pPr>
        <w:autoSpaceDE w:val="0"/>
        <w:autoSpaceDN w:val="0"/>
        <w:adjustRightInd w:val="0"/>
        <w:jc w:val="both"/>
        <w:rPr>
          <w:rFonts w:cs="Verdana-Bold"/>
          <w:b/>
          <w:bCs/>
          <w:sz w:val="18"/>
          <w:szCs w:val="18"/>
          <w:lang w:val="es-BO"/>
        </w:rPr>
      </w:pPr>
    </w:p>
    <w:p w14:paraId="5EE0573A"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TERCERA.-</w:t>
      </w:r>
      <w:proofErr w:type="gramEnd"/>
      <w:r w:rsidRPr="009956C4">
        <w:rPr>
          <w:rFonts w:cs="Arial"/>
          <w:b/>
          <w:sz w:val="18"/>
          <w:szCs w:val="18"/>
          <w:lang w:val="es-BO"/>
        </w:rPr>
        <w:t xml:space="preserve"> (CAUSAS DE FUERZA MAYOR Y/O CASO FORTUITO)</w:t>
      </w:r>
    </w:p>
    <w:p w14:paraId="5F7F31D2"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Con el fin de exceptuar al </w:t>
      </w:r>
      <w:r w:rsidRPr="009956C4">
        <w:rPr>
          <w:rFonts w:cs="Arial"/>
          <w:b/>
          <w:sz w:val="18"/>
          <w:szCs w:val="18"/>
          <w:lang w:val="es-BO"/>
        </w:rPr>
        <w:t>PROVEEDOR</w:t>
      </w:r>
      <w:r w:rsidRPr="009956C4">
        <w:rPr>
          <w:rFonts w:cs="Arial"/>
          <w:sz w:val="18"/>
          <w:szCs w:val="18"/>
          <w:lang w:val="es-BO"/>
        </w:rPr>
        <w:t xml:space="preserve"> de determinadas responsabilidades por mora o por incumplimiento involuntario total o parcial del presente contrato, la </w:t>
      </w:r>
      <w:r w:rsidRPr="009956C4">
        <w:rPr>
          <w:rFonts w:cs="Arial"/>
          <w:b/>
          <w:sz w:val="18"/>
          <w:szCs w:val="18"/>
          <w:lang w:val="es-BO"/>
        </w:rPr>
        <w:t>ENTIDAD</w:t>
      </w:r>
      <w:r w:rsidRPr="009956C4">
        <w:rPr>
          <w:rFonts w:cs="Arial"/>
          <w:sz w:val="18"/>
          <w:szCs w:val="18"/>
          <w:lang w:val="es-BO"/>
        </w:rPr>
        <w:t xml:space="preserve"> tendrá la facultad de calificar las causas de fuerza mayor y/o caso fortuito u otras causas debidamente justificadas, a fin exonerar al </w:t>
      </w:r>
      <w:r w:rsidRPr="009956C4">
        <w:rPr>
          <w:rFonts w:cs="Arial"/>
          <w:b/>
          <w:sz w:val="18"/>
          <w:szCs w:val="18"/>
          <w:lang w:val="es-BO"/>
        </w:rPr>
        <w:t>PROVEEDOR</w:t>
      </w:r>
      <w:r w:rsidRPr="009956C4">
        <w:rPr>
          <w:rFonts w:cs="Arial"/>
          <w:sz w:val="18"/>
          <w:szCs w:val="18"/>
          <w:lang w:val="es-BO"/>
        </w:rPr>
        <w:t xml:space="preserve"> del cumplimiento del plazo de entrega o del cumplimiento total o parcial de la entrega de los </w:t>
      </w:r>
      <w:r w:rsidRPr="009956C4">
        <w:rPr>
          <w:rFonts w:cs="Arial"/>
          <w:b/>
          <w:sz w:val="18"/>
          <w:szCs w:val="18"/>
          <w:lang w:val="es-BO"/>
        </w:rPr>
        <w:t>BIENES</w:t>
      </w:r>
      <w:r w:rsidRPr="009956C4">
        <w:rPr>
          <w:rFonts w:cs="Arial"/>
          <w:sz w:val="18"/>
          <w:szCs w:val="18"/>
          <w:lang w:val="es-BO"/>
        </w:rPr>
        <w:t>.</w:t>
      </w:r>
    </w:p>
    <w:p w14:paraId="2DA738C1" w14:textId="77777777" w:rsidR="00DD0983" w:rsidRPr="009956C4" w:rsidRDefault="00DD0983" w:rsidP="00DD0983">
      <w:pPr>
        <w:jc w:val="both"/>
        <w:rPr>
          <w:rFonts w:cs="Arial"/>
          <w:sz w:val="18"/>
          <w:szCs w:val="18"/>
          <w:lang w:val="es-BO"/>
        </w:rPr>
      </w:pPr>
    </w:p>
    <w:p w14:paraId="03391A6F"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40B7D164" w14:textId="77777777" w:rsidR="00DD0983" w:rsidRPr="009956C4" w:rsidRDefault="00DD0983" w:rsidP="00DD0983">
      <w:pPr>
        <w:jc w:val="both"/>
        <w:rPr>
          <w:rFonts w:cs="Arial"/>
          <w:sz w:val="18"/>
          <w:szCs w:val="18"/>
          <w:lang w:val="es-BO"/>
        </w:rPr>
      </w:pPr>
    </w:p>
    <w:p w14:paraId="66E8C497"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Para que cualquiera de los acontecimientos señalados precedentemente puedan generar un impedimento total o parcial justificado en la entrega o provisión de los </w:t>
      </w:r>
      <w:r w:rsidRPr="009956C4">
        <w:rPr>
          <w:rFonts w:cs="Arial"/>
          <w:b/>
          <w:sz w:val="18"/>
          <w:szCs w:val="18"/>
          <w:lang w:val="es-BO"/>
        </w:rPr>
        <w:t>BIENES</w:t>
      </w:r>
      <w:r w:rsidRPr="009956C4">
        <w:rPr>
          <w:rFonts w:cs="Arial"/>
          <w:sz w:val="18"/>
          <w:szCs w:val="18"/>
          <w:lang w:val="es-BO"/>
        </w:rPr>
        <w:t xml:space="preserve"> o demora justificada en el cumplimiento del plazo de entrega, de modo inexcusable e imprescindible en cada caso, el </w:t>
      </w:r>
      <w:r w:rsidRPr="009956C4">
        <w:rPr>
          <w:rFonts w:cs="Arial"/>
          <w:b/>
          <w:sz w:val="18"/>
          <w:szCs w:val="18"/>
          <w:lang w:val="es-BO"/>
        </w:rPr>
        <w:t xml:space="preserve">PROVEEDOR </w:t>
      </w:r>
      <w:r w:rsidRPr="009956C4">
        <w:rPr>
          <w:rFonts w:cs="Arial"/>
          <w:sz w:val="18"/>
          <w:szCs w:val="18"/>
          <w:lang w:val="es-BO"/>
        </w:rPr>
        <w:t xml:space="preserve">deberá presentar por escrito a la </w:t>
      </w:r>
      <w:r w:rsidRPr="009956C4">
        <w:rPr>
          <w:rFonts w:cs="Arial"/>
          <w:b/>
          <w:sz w:val="18"/>
          <w:szCs w:val="18"/>
          <w:lang w:val="es-BO"/>
        </w:rPr>
        <w:t>ENTIDAD</w:t>
      </w:r>
      <w:r w:rsidRPr="009956C4">
        <w:rPr>
          <w:rFonts w:cs="Arial"/>
          <w:sz w:val="18"/>
          <w:szCs w:val="18"/>
          <w:lang w:val="es-BO"/>
        </w:rPr>
        <w:t xml:space="preserve"> el respaldo que acredite la existencia del hecho de fuerza mayor y/o caso fortuito u otras causas debidamente justificadas, dentro de los cinco (5) días hábiles de ocurrido el hecho. </w:t>
      </w:r>
    </w:p>
    <w:p w14:paraId="0ACACED8" w14:textId="77777777" w:rsidR="00DD0983" w:rsidRPr="009956C4" w:rsidRDefault="00DD0983" w:rsidP="00DD0983">
      <w:pPr>
        <w:jc w:val="both"/>
        <w:rPr>
          <w:rFonts w:cs="Arial"/>
          <w:sz w:val="18"/>
          <w:szCs w:val="18"/>
          <w:lang w:val="es-BO"/>
        </w:rPr>
      </w:pPr>
    </w:p>
    <w:p w14:paraId="216DDCDB" w14:textId="77777777" w:rsidR="00DD0983" w:rsidRPr="009956C4" w:rsidRDefault="00DD0983" w:rsidP="00DD0983">
      <w:pPr>
        <w:jc w:val="both"/>
        <w:rPr>
          <w:rFonts w:cs="Arial"/>
          <w:spacing w:val="-3"/>
          <w:sz w:val="18"/>
          <w:szCs w:val="18"/>
          <w:lang w:val="es-BO"/>
        </w:rPr>
      </w:pPr>
      <w:r w:rsidRPr="009956C4">
        <w:rPr>
          <w:rFonts w:cs="Arial"/>
          <w:sz w:val="18"/>
          <w:szCs w:val="18"/>
          <w:lang w:val="es-BO"/>
        </w:rPr>
        <w:t xml:space="preserve">La </w:t>
      </w:r>
      <w:r w:rsidRPr="009956C4">
        <w:rPr>
          <w:rFonts w:cs="Arial"/>
          <w:b/>
          <w:sz w:val="18"/>
          <w:szCs w:val="18"/>
          <w:lang w:val="es-BO"/>
        </w:rPr>
        <w:t xml:space="preserve">ENTIDAD </w:t>
      </w:r>
      <w:r w:rsidRPr="009956C4">
        <w:rPr>
          <w:rFonts w:cs="Arial"/>
          <w:sz w:val="18"/>
          <w:szCs w:val="18"/>
          <w:lang w:val="es-BO"/>
        </w:rPr>
        <w:t xml:space="preserve">en el plazo de dos (2) días hábiles deberá aceptar o rechazar la solicitud. </w:t>
      </w:r>
      <w:r w:rsidRPr="009956C4">
        <w:rPr>
          <w:rFonts w:cs="Arial"/>
          <w:spacing w:val="-3"/>
          <w:sz w:val="18"/>
          <w:szCs w:val="18"/>
          <w:lang w:val="es-BO"/>
        </w:rPr>
        <w:t xml:space="preserve">Si la </w:t>
      </w:r>
      <w:r w:rsidRPr="009956C4">
        <w:rPr>
          <w:rFonts w:cs="Arial"/>
          <w:b/>
          <w:spacing w:val="-3"/>
          <w:sz w:val="18"/>
          <w:szCs w:val="18"/>
          <w:lang w:val="es-BO"/>
        </w:rPr>
        <w:t>ENTIDAD</w:t>
      </w:r>
      <w:r w:rsidRPr="009956C4">
        <w:rPr>
          <w:rFonts w:cs="Arial"/>
          <w:spacing w:val="-3"/>
          <w:sz w:val="18"/>
          <w:szCs w:val="18"/>
          <w:lang w:val="es-BO"/>
        </w:rPr>
        <w:t xml:space="preserve"> no diera respuesta dentro del plazo referido precedentemente, se entenderá la aceptación tácita</w:t>
      </w:r>
      <w:r w:rsidRPr="009956C4">
        <w:rPr>
          <w:rFonts w:cs="Arial"/>
          <w:sz w:val="18"/>
          <w:szCs w:val="18"/>
          <w:lang w:val="es-BO"/>
        </w:rPr>
        <w:t xml:space="preserve"> de la existencia del impedimento</w:t>
      </w:r>
      <w:r w:rsidRPr="009956C4">
        <w:rPr>
          <w:rFonts w:cs="Arial"/>
          <w:spacing w:val="-3"/>
          <w:sz w:val="18"/>
          <w:szCs w:val="18"/>
          <w:lang w:val="es-BO"/>
        </w:rPr>
        <w:t>, considerando para el efecto el silencio administrativo positivo</w:t>
      </w:r>
      <w:r w:rsidRPr="009956C4">
        <w:rPr>
          <w:rFonts w:cs="Arial"/>
          <w:sz w:val="18"/>
          <w:szCs w:val="18"/>
          <w:lang w:val="es-BO"/>
        </w:rPr>
        <w:t>.</w:t>
      </w:r>
      <w:r w:rsidRPr="009956C4">
        <w:rPr>
          <w:rFonts w:cs="Arial"/>
          <w:spacing w:val="-3"/>
          <w:sz w:val="18"/>
          <w:szCs w:val="18"/>
          <w:lang w:val="es-BO"/>
        </w:rPr>
        <w:t xml:space="preserve"> En caso de aceptación expresa o tácita y según corresponda, la </w:t>
      </w:r>
      <w:r w:rsidRPr="009956C4">
        <w:rPr>
          <w:rFonts w:cs="Arial"/>
          <w:b/>
          <w:spacing w:val="-3"/>
          <w:sz w:val="18"/>
          <w:szCs w:val="18"/>
          <w:lang w:val="es-BO"/>
        </w:rPr>
        <w:t>ENTIDAD</w:t>
      </w:r>
      <w:r w:rsidRPr="009956C4">
        <w:rPr>
          <w:rFonts w:cs="Arial"/>
          <w:spacing w:val="-3"/>
          <w:sz w:val="18"/>
          <w:szCs w:val="18"/>
          <w:lang w:val="es-BO"/>
        </w:rPr>
        <w:t xml:space="preserve"> deberá realizar:</w:t>
      </w:r>
    </w:p>
    <w:p w14:paraId="0EBE93BB" w14:textId="77777777" w:rsidR="00DD0983" w:rsidRPr="009956C4" w:rsidRDefault="00DD0983" w:rsidP="00DD0983">
      <w:pPr>
        <w:jc w:val="both"/>
        <w:rPr>
          <w:rFonts w:cs="Arial"/>
          <w:spacing w:val="-3"/>
          <w:sz w:val="18"/>
          <w:szCs w:val="18"/>
          <w:lang w:val="es-BO"/>
        </w:rPr>
      </w:pPr>
    </w:p>
    <w:p w14:paraId="40361C10" w14:textId="77777777" w:rsidR="00DD0983" w:rsidRPr="009956C4" w:rsidRDefault="00DD0983">
      <w:pPr>
        <w:pStyle w:val="Prrafodelista"/>
        <w:numPr>
          <w:ilvl w:val="0"/>
          <w:numId w:val="41"/>
        </w:numPr>
        <w:contextualSpacing/>
        <w:jc w:val="both"/>
        <w:rPr>
          <w:rFonts w:ascii="Verdana" w:hAnsi="Verdana" w:cs="Arial"/>
          <w:spacing w:val="-3"/>
          <w:sz w:val="18"/>
          <w:szCs w:val="18"/>
          <w:lang w:val="es-BO"/>
        </w:rPr>
      </w:pPr>
      <w:r w:rsidRPr="009956C4">
        <w:rPr>
          <w:rFonts w:ascii="Verdana" w:hAnsi="Verdana" w:cs="Arial"/>
          <w:spacing w:val="-3"/>
          <w:sz w:val="18"/>
          <w:szCs w:val="18"/>
          <w:lang w:val="es-BO"/>
        </w:rPr>
        <w:t xml:space="preserve">La </w:t>
      </w:r>
      <w:r w:rsidRPr="009956C4">
        <w:rPr>
          <w:rFonts w:ascii="Verdana" w:hAnsi="Verdana" w:cs="Arial"/>
          <w:sz w:val="18"/>
          <w:szCs w:val="18"/>
          <w:lang w:val="es-BO"/>
        </w:rPr>
        <w:t>ampliación del plazo de entrega a través de un Contrato Modificatorio o;</w:t>
      </w:r>
    </w:p>
    <w:p w14:paraId="76DF7550" w14:textId="77777777" w:rsidR="00DD0983" w:rsidRPr="009956C4" w:rsidRDefault="00DD0983">
      <w:pPr>
        <w:pStyle w:val="Prrafodelista"/>
        <w:numPr>
          <w:ilvl w:val="0"/>
          <w:numId w:val="41"/>
        </w:numPr>
        <w:contextualSpacing/>
        <w:jc w:val="both"/>
        <w:rPr>
          <w:rFonts w:ascii="Verdana" w:hAnsi="Verdana" w:cs="Arial"/>
          <w:spacing w:val="-3"/>
          <w:sz w:val="18"/>
          <w:szCs w:val="18"/>
          <w:lang w:val="es-BO"/>
        </w:rPr>
      </w:pPr>
      <w:r w:rsidRPr="009956C4">
        <w:rPr>
          <w:rFonts w:ascii="Verdana" w:hAnsi="Verdana" w:cs="Arial"/>
          <w:sz w:val="18"/>
          <w:szCs w:val="18"/>
          <w:lang w:val="es-BO"/>
        </w:rPr>
        <w:t xml:space="preserve">Efectivizar la Resolución parcial o total de Contrato por causas de fuerza mayor, caso fortuito u otras causas debidamente justificadas que afecten al </w:t>
      </w:r>
      <w:r w:rsidRPr="009956C4">
        <w:rPr>
          <w:rFonts w:ascii="Verdana" w:hAnsi="Verdana" w:cs="Arial"/>
          <w:b/>
          <w:sz w:val="18"/>
          <w:szCs w:val="18"/>
          <w:lang w:val="es-BO"/>
        </w:rPr>
        <w:t xml:space="preserve">PROVEEDOR. </w:t>
      </w:r>
    </w:p>
    <w:p w14:paraId="75A486A7" w14:textId="77777777" w:rsidR="00DD0983" w:rsidRPr="009956C4" w:rsidRDefault="00DD0983" w:rsidP="00DD0983">
      <w:pPr>
        <w:pStyle w:val="Prrafodelista"/>
        <w:contextualSpacing/>
        <w:jc w:val="both"/>
        <w:rPr>
          <w:rFonts w:ascii="Verdana" w:hAnsi="Verdana" w:cs="Arial"/>
          <w:spacing w:val="-3"/>
          <w:sz w:val="18"/>
          <w:szCs w:val="18"/>
          <w:lang w:val="es-BO"/>
        </w:rPr>
      </w:pPr>
    </w:p>
    <w:p w14:paraId="43CEB9F7" w14:textId="77777777" w:rsidR="00DD0983" w:rsidRPr="009956C4" w:rsidRDefault="00DD0983" w:rsidP="00DD0983">
      <w:pPr>
        <w:jc w:val="both"/>
        <w:rPr>
          <w:rFonts w:cs="Arial"/>
          <w:spacing w:val="-3"/>
          <w:sz w:val="18"/>
          <w:szCs w:val="18"/>
          <w:lang w:val="es-BO"/>
        </w:rPr>
      </w:pPr>
      <w:r w:rsidRPr="009956C4">
        <w:rPr>
          <w:rFonts w:cs="Arial"/>
          <w:spacing w:val="-3"/>
          <w:sz w:val="18"/>
          <w:szCs w:val="18"/>
          <w:lang w:val="es-BO"/>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6CC117F6" w14:textId="77777777" w:rsidR="00DD0983" w:rsidRPr="009956C4" w:rsidRDefault="00DD0983" w:rsidP="00DD0983">
      <w:pPr>
        <w:jc w:val="both"/>
        <w:rPr>
          <w:b/>
          <w:sz w:val="18"/>
          <w:szCs w:val="18"/>
          <w:lang w:val="es-BO"/>
        </w:rPr>
      </w:pPr>
    </w:p>
    <w:p w14:paraId="46C13366"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CUARTA.-</w:t>
      </w:r>
      <w:proofErr w:type="gramEnd"/>
      <w:r w:rsidRPr="009956C4">
        <w:rPr>
          <w:rFonts w:cs="Arial"/>
          <w:b/>
          <w:sz w:val="18"/>
          <w:szCs w:val="18"/>
          <w:lang w:val="es-BO"/>
        </w:rPr>
        <w:t xml:space="preserve"> (TERMINACIÓN DEL CONTRATO)</w:t>
      </w:r>
    </w:p>
    <w:p w14:paraId="7CDDB3C8" w14:textId="77777777" w:rsidR="00DD0983" w:rsidRPr="009956C4" w:rsidRDefault="00DD0983" w:rsidP="00DD0983">
      <w:pPr>
        <w:jc w:val="both"/>
        <w:rPr>
          <w:rFonts w:cs="Arial"/>
          <w:sz w:val="18"/>
          <w:szCs w:val="18"/>
          <w:lang w:val="es-BO"/>
        </w:rPr>
      </w:pPr>
      <w:r w:rsidRPr="009956C4">
        <w:rPr>
          <w:rFonts w:cs="Arial"/>
          <w:sz w:val="18"/>
          <w:szCs w:val="18"/>
          <w:lang w:val="es-BO"/>
        </w:rPr>
        <w:t>El presente contrato concluirá por una de las siguientes causas:</w:t>
      </w:r>
    </w:p>
    <w:p w14:paraId="6046F6CA" w14:textId="77777777" w:rsidR="00DD0983" w:rsidRPr="009956C4" w:rsidRDefault="00DD0983" w:rsidP="00DD0983">
      <w:pPr>
        <w:tabs>
          <w:tab w:val="left" w:pos="709"/>
        </w:tabs>
        <w:jc w:val="both"/>
        <w:rPr>
          <w:rFonts w:cs="Arial"/>
          <w:sz w:val="18"/>
          <w:szCs w:val="18"/>
          <w:lang w:val="es-BO"/>
        </w:rPr>
      </w:pPr>
    </w:p>
    <w:p w14:paraId="1D769C65" w14:textId="77777777" w:rsidR="00DD0983" w:rsidRPr="009956C4" w:rsidRDefault="00DD0983">
      <w:pPr>
        <w:pStyle w:val="Prrafodelista"/>
        <w:numPr>
          <w:ilvl w:val="0"/>
          <w:numId w:val="37"/>
        </w:numPr>
        <w:tabs>
          <w:tab w:val="left" w:pos="709"/>
        </w:tabs>
        <w:jc w:val="both"/>
        <w:rPr>
          <w:rFonts w:ascii="Verdana" w:hAnsi="Verdana" w:cs="Arial"/>
          <w:b/>
          <w:vanish/>
          <w:sz w:val="18"/>
          <w:szCs w:val="18"/>
          <w:lang w:val="es-BO" w:eastAsia="es-ES"/>
        </w:rPr>
      </w:pPr>
    </w:p>
    <w:p w14:paraId="6A5A8F94" w14:textId="77777777" w:rsidR="00DD0983" w:rsidRPr="009956C4" w:rsidRDefault="00DD0983">
      <w:pPr>
        <w:pStyle w:val="Prrafodelista"/>
        <w:numPr>
          <w:ilvl w:val="0"/>
          <w:numId w:val="37"/>
        </w:numPr>
        <w:tabs>
          <w:tab w:val="left" w:pos="709"/>
        </w:tabs>
        <w:jc w:val="both"/>
        <w:rPr>
          <w:rFonts w:ascii="Verdana" w:hAnsi="Verdana" w:cs="Arial"/>
          <w:b/>
          <w:vanish/>
          <w:sz w:val="18"/>
          <w:szCs w:val="18"/>
          <w:lang w:val="es-BO" w:eastAsia="es-ES"/>
        </w:rPr>
      </w:pPr>
    </w:p>
    <w:p w14:paraId="2F430625" w14:textId="77777777" w:rsidR="00DD0983" w:rsidRPr="009956C4" w:rsidRDefault="00DD0983">
      <w:pPr>
        <w:pStyle w:val="Prrafodelista"/>
        <w:numPr>
          <w:ilvl w:val="0"/>
          <w:numId w:val="37"/>
        </w:numPr>
        <w:tabs>
          <w:tab w:val="left" w:pos="709"/>
        </w:tabs>
        <w:jc w:val="both"/>
        <w:rPr>
          <w:rFonts w:ascii="Verdana" w:hAnsi="Verdana" w:cs="Arial"/>
          <w:b/>
          <w:vanish/>
          <w:sz w:val="18"/>
          <w:szCs w:val="18"/>
          <w:lang w:val="es-BO" w:eastAsia="es-ES"/>
        </w:rPr>
      </w:pPr>
    </w:p>
    <w:p w14:paraId="394F8A11" w14:textId="77777777" w:rsidR="00DD0983" w:rsidRPr="009956C4" w:rsidRDefault="00DD0983">
      <w:pPr>
        <w:pStyle w:val="Prrafodelista"/>
        <w:numPr>
          <w:ilvl w:val="0"/>
          <w:numId w:val="37"/>
        </w:numPr>
        <w:tabs>
          <w:tab w:val="left" w:pos="709"/>
        </w:tabs>
        <w:jc w:val="both"/>
        <w:rPr>
          <w:rFonts w:ascii="Verdana" w:hAnsi="Verdana" w:cs="Arial"/>
          <w:b/>
          <w:vanish/>
          <w:sz w:val="18"/>
          <w:szCs w:val="18"/>
          <w:lang w:val="es-BO" w:eastAsia="es-ES"/>
        </w:rPr>
      </w:pPr>
    </w:p>
    <w:p w14:paraId="3B7072BC" w14:textId="77777777" w:rsidR="00DD0983" w:rsidRPr="009956C4" w:rsidRDefault="00DD0983">
      <w:pPr>
        <w:pStyle w:val="Prrafodelista"/>
        <w:numPr>
          <w:ilvl w:val="0"/>
          <w:numId w:val="37"/>
        </w:numPr>
        <w:tabs>
          <w:tab w:val="left" w:pos="709"/>
        </w:tabs>
        <w:jc w:val="both"/>
        <w:rPr>
          <w:rFonts w:ascii="Verdana" w:hAnsi="Verdana" w:cs="Arial"/>
          <w:b/>
          <w:vanish/>
          <w:sz w:val="18"/>
          <w:szCs w:val="18"/>
          <w:lang w:val="es-BO" w:eastAsia="es-ES"/>
        </w:rPr>
      </w:pPr>
    </w:p>
    <w:p w14:paraId="63EE77DA" w14:textId="77777777" w:rsidR="00DD0983" w:rsidRPr="009956C4" w:rsidRDefault="00DD0983">
      <w:pPr>
        <w:pStyle w:val="Prrafodelista"/>
        <w:numPr>
          <w:ilvl w:val="0"/>
          <w:numId w:val="37"/>
        </w:numPr>
        <w:tabs>
          <w:tab w:val="left" w:pos="709"/>
        </w:tabs>
        <w:jc w:val="both"/>
        <w:rPr>
          <w:rFonts w:ascii="Verdana" w:hAnsi="Verdana" w:cs="Arial"/>
          <w:b/>
          <w:vanish/>
          <w:sz w:val="18"/>
          <w:szCs w:val="18"/>
          <w:lang w:val="es-BO" w:eastAsia="es-ES"/>
        </w:rPr>
      </w:pPr>
    </w:p>
    <w:p w14:paraId="4E78D311" w14:textId="77777777" w:rsidR="00DD0983" w:rsidRPr="009956C4" w:rsidRDefault="00DD0983">
      <w:pPr>
        <w:numPr>
          <w:ilvl w:val="1"/>
          <w:numId w:val="37"/>
        </w:numPr>
        <w:tabs>
          <w:tab w:val="left" w:pos="709"/>
        </w:tabs>
        <w:jc w:val="both"/>
        <w:rPr>
          <w:rFonts w:cs="Arial"/>
          <w:sz w:val="18"/>
          <w:szCs w:val="18"/>
          <w:lang w:val="es-BO"/>
        </w:rPr>
      </w:pPr>
      <w:r w:rsidRPr="009956C4">
        <w:rPr>
          <w:rFonts w:cs="Arial"/>
          <w:b/>
          <w:sz w:val="18"/>
          <w:szCs w:val="18"/>
          <w:lang w:val="es-BO"/>
        </w:rPr>
        <w:t xml:space="preserve">Por Cumplimiento del Contrato: </w:t>
      </w:r>
      <w:r w:rsidRPr="009956C4">
        <w:rPr>
          <w:rFonts w:cs="Arial"/>
          <w:sz w:val="18"/>
          <w:szCs w:val="18"/>
          <w:lang w:val="es-BO"/>
        </w:rPr>
        <w:t xml:space="preserve">Es la forma ordinaria de terminación, donde la </w:t>
      </w:r>
      <w:r w:rsidRPr="009956C4">
        <w:rPr>
          <w:rFonts w:cs="Arial"/>
          <w:b/>
          <w:sz w:val="18"/>
          <w:szCs w:val="18"/>
          <w:lang w:val="es-BO"/>
        </w:rPr>
        <w:t xml:space="preserve">ENTIDAD </w:t>
      </w:r>
      <w:r w:rsidRPr="009956C4">
        <w:rPr>
          <w:rFonts w:cs="Arial"/>
          <w:sz w:val="18"/>
          <w:szCs w:val="18"/>
          <w:lang w:val="es-BO"/>
        </w:rPr>
        <w:t xml:space="preserve">como el </w:t>
      </w:r>
      <w:r w:rsidRPr="009956C4">
        <w:rPr>
          <w:rFonts w:cs="Arial"/>
          <w:b/>
          <w:sz w:val="18"/>
          <w:szCs w:val="18"/>
          <w:lang w:val="es-BO"/>
        </w:rPr>
        <w:t xml:space="preserve">PROVEEDOR </w:t>
      </w:r>
      <w:r w:rsidRPr="009956C4">
        <w:rPr>
          <w:rFonts w:cs="Arial"/>
          <w:sz w:val="18"/>
          <w:szCs w:val="18"/>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9956C4">
        <w:rPr>
          <w:rFonts w:cs="Arial"/>
          <w:b/>
          <w:sz w:val="18"/>
          <w:szCs w:val="18"/>
          <w:lang w:val="es-BO"/>
        </w:rPr>
        <w:t>ENTIDAD</w:t>
      </w:r>
      <w:r w:rsidRPr="009956C4">
        <w:rPr>
          <w:rFonts w:cs="Arial"/>
          <w:sz w:val="18"/>
          <w:szCs w:val="18"/>
          <w:lang w:val="es-BO"/>
        </w:rPr>
        <w:t>.</w:t>
      </w:r>
    </w:p>
    <w:p w14:paraId="0C460A19" w14:textId="77777777" w:rsidR="00DD0983" w:rsidRPr="009956C4" w:rsidRDefault="00DD0983" w:rsidP="00DD0983">
      <w:pPr>
        <w:tabs>
          <w:tab w:val="left" w:pos="851"/>
        </w:tabs>
        <w:ind w:left="709" w:hanging="709"/>
        <w:jc w:val="both"/>
        <w:rPr>
          <w:rFonts w:cs="Arial"/>
          <w:sz w:val="18"/>
          <w:szCs w:val="18"/>
          <w:lang w:val="es-BO"/>
        </w:rPr>
      </w:pPr>
    </w:p>
    <w:p w14:paraId="75FE092A" w14:textId="77777777" w:rsidR="00DD0983" w:rsidRPr="009956C4" w:rsidRDefault="00DD0983">
      <w:pPr>
        <w:numPr>
          <w:ilvl w:val="1"/>
          <w:numId w:val="37"/>
        </w:numPr>
        <w:tabs>
          <w:tab w:val="left" w:pos="709"/>
        </w:tabs>
        <w:jc w:val="both"/>
        <w:rPr>
          <w:rFonts w:cs="Arial"/>
          <w:sz w:val="18"/>
          <w:szCs w:val="18"/>
          <w:lang w:val="es-BO"/>
        </w:rPr>
      </w:pPr>
      <w:r w:rsidRPr="009956C4">
        <w:rPr>
          <w:rFonts w:cs="Arial"/>
          <w:b/>
          <w:sz w:val="18"/>
          <w:szCs w:val="18"/>
          <w:lang w:val="es-BO"/>
        </w:rPr>
        <w:t xml:space="preserve">Por Resolución del Contrato: </w:t>
      </w:r>
      <w:r w:rsidRPr="009956C4">
        <w:rPr>
          <w:rFonts w:cs="Arial"/>
          <w:sz w:val="18"/>
          <w:szCs w:val="18"/>
          <w:lang w:val="es-BO"/>
        </w:rPr>
        <w:t>Es la forma extraordinaria de terminación del contrato que procederá únicamente por las siguientes causales:</w:t>
      </w:r>
    </w:p>
    <w:p w14:paraId="2DB29748" w14:textId="77777777" w:rsidR="00DD0983" w:rsidRPr="009956C4" w:rsidRDefault="00DD0983" w:rsidP="00DD0983">
      <w:pPr>
        <w:tabs>
          <w:tab w:val="left" w:pos="709"/>
        </w:tabs>
        <w:ind w:left="720"/>
        <w:jc w:val="both"/>
        <w:rPr>
          <w:rFonts w:cs="Arial"/>
          <w:sz w:val="18"/>
          <w:szCs w:val="18"/>
          <w:lang w:val="es-BO"/>
        </w:rPr>
      </w:pPr>
    </w:p>
    <w:p w14:paraId="376264EC" w14:textId="77777777" w:rsidR="00DD0983" w:rsidRPr="009956C4" w:rsidRDefault="00DD0983">
      <w:pPr>
        <w:numPr>
          <w:ilvl w:val="2"/>
          <w:numId w:val="37"/>
        </w:numPr>
        <w:ind w:left="1560" w:hanging="851"/>
        <w:rPr>
          <w:rFonts w:cs="Arial"/>
          <w:b/>
          <w:sz w:val="18"/>
          <w:szCs w:val="18"/>
          <w:lang w:val="es-BO"/>
        </w:rPr>
      </w:pPr>
      <w:r w:rsidRPr="009956C4">
        <w:rPr>
          <w:rFonts w:cs="Arial"/>
          <w:b/>
          <w:sz w:val="18"/>
          <w:szCs w:val="18"/>
          <w:lang w:val="es-BO"/>
        </w:rPr>
        <w:t>Resolución a requerimiento de la ENTIDAD, por causales atribuibles al PROVEEDOR:</w:t>
      </w:r>
    </w:p>
    <w:p w14:paraId="54C67B50" w14:textId="77777777" w:rsidR="00DD0983" w:rsidRPr="009956C4" w:rsidRDefault="00DD0983" w:rsidP="00DD0983">
      <w:pPr>
        <w:ind w:left="1418"/>
        <w:jc w:val="both"/>
        <w:rPr>
          <w:rFonts w:cs="Arial"/>
          <w:sz w:val="18"/>
          <w:szCs w:val="18"/>
          <w:lang w:val="es-BO"/>
        </w:rPr>
      </w:pPr>
    </w:p>
    <w:p w14:paraId="5D759423" w14:textId="77777777" w:rsidR="00DD0983" w:rsidRPr="009956C4" w:rsidRDefault="00DD0983">
      <w:pPr>
        <w:numPr>
          <w:ilvl w:val="0"/>
          <w:numId w:val="35"/>
        </w:numPr>
        <w:ind w:hanging="303"/>
        <w:jc w:val="both"/>
        <w:rPr>
          <w:rFonts w:cs="Arial"/>
          <w:sz w:val="18"/>
          <w:szCs w:val="18"/>
          <w:lang w:val="es-BO"/>
        </w:rPr>
      </w:pPr>
      <w:r w:rsidRPr="009956C4">
        <w:rPr>
          <w:rFonts w:cs="Arial"/>
          <w:sz w:val="18"/>
          <w:szCs w:val="18"/>
          <w:lang w:val="es-BO"/>
        </w:rPr>
        <w:t xml:space="preserve">Por disolución del </w:t>
      </w:r>
      <w:r w:rsidRPr="009956C4">
        <w:rPr>
          <w:rFonts w:cs="Arial"/>
          <w:b/>
          <w:sz w:val="18"/>
          <w:szCs w:val="18"/>
          <w:lang w:val="es-BO"/>
        </w:rPr>
        <w:t xml:space="preserve">PROVEEDOR, </w:t>
      </w:r>
      <w:r w:rsidRPr="009956C4">
        <w:rPr>
          <w:rFonts w:cs="Arial"/>
          <w:sz w:val="18"/>
          <w:szCs w:val="18"/>
          <w:lang w:val="es-BO"/>
        </w:rPr>
        <w:t>cuando corresponda</w:t>
      </w:r>
      <w:r w:rsidRPr="009956C4">
        <w:rPr>
          <w:rFonts w:cs="Arial"/>
          <w:b/>
          <w:i/>
          <w:sz w:val="18"/>
          <w:szCs w:val="18"/>
          <w:lang w:val="es-BO"/>
        </w:rPr>
        <w:t>.</w:t>
      </w:r>
    </w:p>
    <w:p w14:paraId="02C0E806" w14:textId="77777777" w:rsidR="00DD0983" w:rsidRPr="009956C4" w:rsidRDefault="00DD0983">
      <w:pPr>
        <w:numPr>
          <w:ilvl w:val="0"/>
          <w:numId w:val="35"/>
        </w:numPr>
        <w:ind w:hanging="303"/>
        <w:jc w:val="both"/>
        <w:rPr>
          <w:rFonts w:cs="Arial"/>
          <w:sz w:val="18"/>
          <w:szCs w:val="18"/>
          <w:lang w:val="es-BO"/>
        </w:rPr>
      </w:pPr>
      <w:r w:rsidRPr="009956C4">
        <w:rPr>
          <w:rFonts w:cs="Arial"/>
          <w:sz w:val="18"/>
          <w:szCs w:val="18"/>
          <w:lang w:val="es-BO"/>
        </w:rPr>
        <w:t xml:space="preserve">Por quiebra declarada del </w:t>
      </w:r>
      <w:r w:rsidRPr="009956C4">
        <w:rPr>
          <w:rFonts w:cs="Arial"/>
          <w:b/>
          <w:sz w:val="18"/>
          <w:szCs w:val="18"/>
          <w:lang w:val="es-BO"/>
        </w:rPr>
        <w:t>PROVEEDOR.</w:t>
      </w:r>
    </w:p>
    <w:p w14:paraId="3D91D179" w14:textId="77777777" w:rsidR="00DD0983" w:rsidRPr="009956C4" w:rsidRDefault="00DD0983">
      <w:pPr>
        <w:numPr>
          <w:ilvl w:val="0"/>
          <w:numId w:val="35"/>
        </w:numPr>
        <w:ind w:hanging="303"/>
        <w:jc w:val="both"/>
        <w:rPr>
          <w:rFonts w:cs="Arial"/>
          <w:sz w:val="18"/>
          <w:szCs w:val="18"/>
          <w:lang w:val="es-BO"/>
        </w:rPr>
      </w:pPr>
      <w:r w:rsidRPr="009956C4">
        <w:rPr>
          <w:rFonts w:cs="Arial"/>
          <w:sz w:val="18"/>
          <w:szCs w:val="18"/>
          <w:lang w:val="es-BO"/>
        </w:rPr>
        <w:t xml:space="preserve">Por incumplimiento injustificado a la Cláusula Décima </w:t>
      </w:r>
      <w:r w:rsidRPr="009956C4">
        <w:rPr>
          <w:rFonts w:cs="Arial"/>
          <w:b/>
          <w:sz w:val="18"/>
          <w:szCs w:val="18"/>
          <w:lang w:val="es-BO"/>
        </w:rPr>
        <w:t>(PLAZO DE ENTREGA)</w:t>
      </w:r>
      <w:r w:rsidRPr="009956C4">
        <w:rPr>
          <w:rFonts w:cs="Arial"/>
          <w:sz w:val="18"/>
          <w:szCs w:val="18"/>
          <w:lang w:val="es-BO"/>
        </w:rPr>
        <w:t xml:space="preserve">, sin que el </w:t>
      </w:r>
      <w:r w:rsidRPr="009956C4">
        <w:rPr>
          <w:rFonts w:cs="Arial"/>
          <w:b/>
          <w:sz w:val="18"/>
          <w:szCs w:val="18"/>
          <w:lang w:val="es-BO"/>
        </w:rPr>
        <w:t xml:space="preserve">PROVEEDOR </w:t>
      </w:r>
      <w:r w:rsidRPr="009956C4">
        <w:rPr>
          <w:rFonts w:cs="Arial"/>
          <w:sz w:val="18"/>
          <w:szCs w:val="18"/>
          <w:lang w:val="es-BO"/>
        </w:rPr>
        <w:t>adopte medidas necesarias y oportunas para recuperar su demora y asegurar la conclusión de la entrega.</w:t>
      </w:r>
    </w:p>
    <w:p w14:paraId="1E1DD7A4" w14:textId="77777777" w:rsidR="00DD0983" w:rsidRPr="009956C4" w:rsidRDefault="00DD0983">
      <w:pPr>
        <w:numPr>
          <w:ilvl w:val="0"/>
          <w:numId w:val="35"/>
        </w:numPr>
        <w:ind w:hanging="303"/>
        <w:jc w:val="both"/>
        <w:rPr>
          <w:rFonts w:cs="Arial"/>
          <w:sz w:val="18"/>
          <w:szCs w:val="18"/>
          <w:lang w:val="es-BO"/>
        </w:rPr>
      </w:pPr>
      <w:r w:rsidRPr="009956C4">
        <w:rPr>
          <w:rFonts w:cs="Arial"/>
          <w:sz w:val="18"/>
          <w:szCs w:val="18"/>
          <w:lang w:val="es-BO"/>
        </w:rPr>
        <w:lastRenderedPageBreak/>
        <w:t xml:space="preserve">Cuando el monto de la multa por atraso en la entrega de los </w:t>
      </w:r>
      <w:r w:rsidRPr="009956C4">
        <w:rPr>
          <w:rFonts w:cs="Arial"/>
          <w:b/>
          <w:sz w:val="18"/>
          <w:szCs w:val="18"/>
          <w:lang w:val="es-BO"/>
        </w:rPr>
        <w:t>BIENES</w:t>
      </w:r>
      <w:r w:rsidRPr="009956C4">
        <w:rPr>
          <w:rFonts w:cs="Arial"/>
          <w:sz w:val="18"/>
          <w:szCs w:val="18"/>
          <w:lang w:val="es-BO"/>
        </w:rPr>
        <w:t>, alcance el diez por ciento (10%) del monto total del contrato, decisión optativa, o el veinte por ciento (20%), de forma obligatoria.</w:t>
      </w:r>
    </w:p>
    <w:p w14:paraId="79E68066" w14:textId="77777777" w:rsidR="00DD0983" w:rsidRPr="009956C4" w:rsidRDefault="00DD0983" w:rsidP="00DD0983">
      <w:pPr>
        <w:ind w:left="2004"/>
        <w:jc w:val="both"/>
        <w:rPr>
          <w:rFonts w:cs="Arial"/>
          <w:b/>
          <w:i/>
          <w:sz w:val="18"/>
          <w:szCs w:val="18"/>
          <w:lang w:val="es-BO"/>
        </w:rPr>
      </w:pPr>
      <w:r w:rsidRPr="009956C4">
        <w:rPr>
          <w:rFonts w:cs="Arial"/>
          <w:b/>
          <w:i/>
          <w:sz w:val="18"/>
          <w:szCs w:val="18"/>
          <w:lang w:val="es-BO"/>
        </w:rPr>
        <w:t>(Incluir la siguiente causal sólo para contratación de BIENES sujetos a provisión continua)</w:t>
      </w:r>
    </w:p>
    <w:p w14:paraId="1AD8B062" w14:textId="77777777" w:rsidR="00DD0983" w:rsidRPr="009956C4" w:rsidRDefault="00DD0983">
      <w:pPr>
        <w:numPr>
          <w:ilvl w:val="0"/>
          <w:numId w:val="35"/>
        </w:numPr>
        <w:ind w:hanging="303"/>
        <w:jc w:val="both"/>
        <w:rPr>
          <w:rFonts w:cs="Arial"/>
          <w:sz w:val="18"/>
          <w:szCs w:val="18"/>
          <w:lang w:val="es-BO"/>
        </w:rPr>
      </w:pPr>
      <w:r w:rsidRPr="009956C4">
        <w:rPr>
          <w:rFonts w:cs="Arial"/>
          <w:sz w:val="18"/>
          <w:szCs w:val="18"/>
          <w:lang w:val="es-BO"/>
        </w:rPr>
        <w:t xml:space="preserve">Por suspensión de la provisión de los </w:t>
      </w:r>
      <w:r w:rsidRPr="009956C4">
        <w:rPr>
          <w:rFonts w:cs="Arial"/>
          <w:b/>
          <w:sz w:val="18"/>
          <w:szCs w:val="18"/>
          <w:lang w:val="es-BO"/>
        </w:rPr>
        <w:t xml:space="preserve">BIENES </w:t>
      </w:r>
      <w:r w:rsidRPr="009956C4">
        <w:rPr>
          <w:rFonts w:cs="Arial"/>
          <w:sz w:val="18"/>
          <w:szCs w:val="18"/>
          <w:lang w:val="es-BO"/>
        </w:rPr>
        <w:t>de provisión continua</w:t>
      </w:r>
      <w:r w:rsidRPr="009956C4">
        <w:rPr>
          <w:rFonts w:cs="Arial"/>
          <w:b/>
          <w:i/>
          <w:sz w:val="18"/>
          <w:szCs w:val="18"/>
          <w:lang w:val="es-BO"/>
        </w:rPr>
        <w:t xml:space="preserve"> </w:t>
      </w:r>
      <w:r w:rsidRPr="009956C4">
        <w:rPr>
          <w:rFonts w:cs="Arial"/>
          <w:sz w:val="18"/>
          <w:szCs w:val="18"/>
          <w:lang w:val="es-BO"/>
        </w:rPr>
        <w:t xml:space="preserve">sin justificación, por ______ </w:t>
      </w:r>
      <w:r w:rsidRPr="009956C4">
        <w:rPr>
          <w:rFonts w:cs="Arial"/>
          <w:b/>
          <w:i/>
          <w:sz w:val="18"/>
          <w:szCs w:val="18"/>
          <w:lang w:val="es-BO"/>
        </w:rPr>
        <w:t>(registrar el número de entrega (s) incumplida (s))</w:t>
      </w:r>
      <w:r w:rsidRPr="009956C4">
        <w:rPr>
          <w:rFonts w:cs="Arial"/>
          <w:sz w:val="18"/>
          <w:szCs w:val="18"/>
          <w:lang w:val="es-BO"/>
        </w:rPr>
        <w:t xml:space="preserve">, sin autorización escrita de la </w:t>
      </w:r>
      <w:r w:rsidRPr="009956C4">
        <w:rPr>
          <w:rFonts w:cs="Arial"/>
          <w:b/>
          <w:sz w:val="18"/>
          <w:szCs w:val="18"/>
          <w:lang w:val="es-BO"/>
        </w:rPr>
        <w:t>ENTIDAD.</w:t>
      </w:r>
    </w:p>
    <w:p w14:paraId="05F365AA" w14:textId="77777777" w:rsidR="00DD0983" w:rsidRPr="009956C4" w:rsidRDefault="00DD0983" w:rsidP="00DD0983">
      <w:pPr>
        <w:jc w:val="both"/>
        <w:rPr>
          <w:rFonts w:cs="Arial"/>
          <w:sz w:val="18"/>
          <w:szCs w:val="18"/>
          <w:lang w:val="es-BO"/>
        </w:rPr>
      </w:pPr>
    </w:p>
    <w:p w14:paraId="658FD7DD" w14:textId="77777777" w:rsidR="00DD0983" w:rsidRPr="009956C4" w:rsidRDefault="00DD0983">
      <w:pPr>
        <w:numPr>
          <w:ilvl w:val="2"/>
          <w:numId w:val="37"/>
        </w:numPr>
        <w:ind w:left="1560" w:hanging="851"/>
        <w:rPr>
          <w:rFonts w:cs="Arial"/>
          <w:b/>
          <w:sz w:val="18"/>
          <w:szCs w:val="18"/>
          <w:lang w:val="es-BO"/>
        </w:rPr>
      </w:pPr>
      <w:r w:rsidRPr="009956C4">
        <w:rPr>
          <w:rFonts w:cs="Arial"/>
          <w:b/>
          <w:sz w:val="18"/>
          <w:szCs w:val="18"/>
          <w:lang w:val="es-BO"/>
        </w:rPr>
        <w:t>Resolución a requerimiento del PROVEEDOR por causales atribuibles a la ENTIDAD:</w:t>
      </w:r>
    </w:p>
    <w:p w14:paraId="5A592076" w14:textId="77777777" w:rsidR="00DD0983" w:rsidRPr="009956C4" w:rsidRDefault="00DD0983" w:rsidP="00DD0983">
      <w:pPr>
        <w:jc w:val="both"/>
        <w:rPr>
          <w:rFonts w:cs="Arial"/>
          <w:sz w:val="18"/>
          <w:szCs w:val="18"/>
          <w:lang w:val="es-BO"/>
        </w:rPr>
      </w:pPr>
    </w:p>
    <w:p w14:paraId="283F2D47" w14:textId="77777777" w:rsidR="00DD0983" w:rsidRPr="009956C4" w:rsidRDefault="00DD0983">
      <w:pPr>
        <w:numPr>
          <w:ilvl w:val="0"/>
          <w:numId w:val="36"/>
        </w:numPr>
        <w:tabs>
          <w:tab w:val="left" w:pos="1418"/>
        </w:tabs>
        <w:jc w:val="both"/>
        <w:rPr>
          <w:rFonts w:cs="Arial"/>
          <w:b/>
          <w:sz w:val="18"/>
          <w:szCs w:val="18"/>
          <w:lang w:val="es-BO"/>
        </w:rPr>
      </w:pPr>
      <w:r w:rsidRPr="009956C4">
        <w:rPr>
          <w:rFonts w:cs="Arial"/>
          <w:sz w:val="18"/>
          <w:szCs w:val="18"/>
          <w:lang w:val="es-BO"/>
        </w:rPr>
        <w:t xml:space="preserve">Por instrucciones injustificadas emanadas de la </w:t>
      </w:r>
      <w:r w:rsidRPr="009956C4">
        <w:rPr>
          <w:rFonts w:cs="Arial"/>
          <w:b/>
          <w:sz w:val="18"/>
          <w:szCs w:val="18"/>
          <w:lang w:val="es-BO"/>
        </w:rPr>
        <w:t>ENTIDAD</w:t>
      </w:r>
      <w:r w:rsidRPr="009956C4">
        <w:rPr>
          <w:rFonts w:cs="Arial"/>
          <w:sz w:val="18"/>
          <w:szCs w:val="18"/>
          <w:lang w:val="es-BO"/>
        </w:rPr>
        <w:t xml:space="preserve"> para la suspensión de la provisión de los </w:t>
      </w:r>
      <w:r w:rsidRPr="009956C4">
        <w:rPr>
          <w:rFonts w:cs="Arial"/>
          <w:b/>
          <w:sz w:val="18"/>
          <w:szCs w:val="18"/>
          <w:lang w:val="es-BO"/>
        </w:rPr>
        <w:t>BIENES</w:t>
      </w:r>
      <w:r w:rsidRPr="009956C4">
        <w:rPr>
          <w:rFonts w:cs="Arial"/>
          <w:sz w:val="18"/>
          <w:szCs w:val="18"/>
          <w:lang w:val="es-BO"/>
        </w:rPr>
        <w:t xml:space="preserve"> por más de treinta (30) días calendario.</w:t>
      </w:r>
    </w:p>
    <w:p w14:paraId="1AB8D18A" w14:textId="77777777" w:rsidR="00DD0983" w:rsidRPr="009956C4" w:rsidRDefault="00DD0983">
      <w:pPr>
        <w:numPr>
          <w:ilvl w:val="0"/>
          <w:numId w:val="36"/>
        </w:numPr>
        <w:jc w:val="both"/>
        <w:rPr>
          <w:rFonts w:cs="Arial"/>
          <w:sz w:val="18"/>
          <w:szCs w:val="18"/>
          <w:lang w:val="es-BO"/>
        </w:rPr>
      </w:pPr>
      <w:r w:rsidRPr="009956C4">
        <w:rPr>
          <w:rFonts w:cs="Arial"/>
          <w:sz w:val="18"/>
          <w:szCs w:val="18"/>
          <w:lang w:val="es-BO"/>
        </w:rPr>
        <w:t xml:space="preserve">Si apartándose de los términos del contrato, la </w:t>
      </w:r>
      <w:r w:rsidRPr="009956C4">
        <w:rPr>
          <w:rFonts w:cs="Arial"/>
          <w:b/>
          <w:sz w:val="18"/>
          <w:szCs w:val="18"/>
          <w:lang w:val="es-BO"/>
        </w:rPr>
        <w:t xml:space="preserve">ENTIDAD </w:t>
      </w:r>
      <w:r w:rsidRPr="009956C4">
        <w:rPr>
          <w:rFonts w:cs="Arial"/>
          <w:sz w:val="18"/>
          <w:szCs w:val="18"/>
          <w:lang w:val="es-BO"/>
        </w:rPr>
        <w:t>pretende realizar modificaciones al alcance, monto y/o plazo del contrato, sin la emisión del Contrato Modificatorio correspondiente;</w:t>
      </w:r>
    </w:p>
    <w:p w14:paraId="3F4B5F51" w14:textId="77777777" w:rsidR="00DD0983" w:rsidRPr="009956C4" w:rsidRDefault="00DD0983">
      <w:pPr>
        <w:numPr>
          <w:ilvl w:val="0"/>
          <w:numId w:val="36"/>
        </w:numPr>
        <w:jc w:val="both"/>
        <w:rPr>
          <w:rFonts w:cs="Arial"/>
          <w:b/>
          <w:sz w:val="18"/>
          <w:szCs w:val="18"/>
          <w:lang w:val="es-BO"/>
        </w:rPr>
      </w:pPr>
      <w:r w:rsidRPr="009956C4">
        <w:rPr>
          <w:rFonts w:cs="Arial"/>
          <w:sz w:val="18"/>
          <w:szCs w:val="18"/>
          <w:lang w:val="es-BO"/>
        </w:rPr>
        <w:t>Por incumplimiento injustificado en el pago, por más de cuarenta y cinco (45) días calendario, computables a partir de la fecha de la recepción de los bienes en la entidad, conforme las condiciones del contrato;</w:t>
      </w:r>
    </w:p>
    <w:p w14:paraId="49948B81" w14:textId="77777777" w:rsidR="00DD0983" w:rsidRPr="009956C4" w:rsidRDefault="00DD0983" w:rsidP="00DD0983">
      <w:pPr>
        <w:tabs>
          <w:tab w:val="left" w:pos="1418"/>
        </w:tabs>
        <w:jc w:val="both"/>
        <w:rPr>
          <w:rFonts w:cs="Arial"/>
          <w:b/>
          <w:sz w:val="18"/>
          <w:szCs w:val="18"/>
          <w:lang w:val="es-BO"/>
        </w:rPr>
      </w:pPr>
    </w:p>
    <w:p w14:paraId="62B8AEF9" w14:textId="77777777" w:rsidR="00DD0983" w:rsidRPr="009956C4" w:rsidRDefault="00DD0983">
      <w:pPr>
        <w:numPr>
          <w:ilvl w:val="2"/>
          <w:numId w:val="37"/>
        </w:numPr>
        <w:ind w:left="1560" w:hanging="851"/>
        <w:jc w:val="both"/>
        <w:rPr>
          <w:rFonts w:cs="Arial"/>
          <w:sz w:val="18"/>
          <w:szCs w:val="18"/>
          <w:lang w:val="es-BO"/>
        </w:rPr>
      </w:pPr>
      <w:r w:rsidRPr="009956C4">
        <w:rPr>
          <w:rFonts w:cs="Arial"/>
          <w:b/>
          <w:sz w:val="18"/>
          <w:szCs w:val="18"/>
          <w:lang w:val="es-BO"/>
        </w:rPr>
        <w:t xml:space="preserve">Formas de resolución y reglas aplicables a la Resolución: </w:t>
      </w:r>
      <w:r w:rsidRPr="009956C4">
        <w:rPr>
          <w:rFonts w:cs="Arial"/>
          <w:sz w:val="18"/>
          <w:szCs w:val="18"/>
          <w:lang w:val="es-BO"/>
        </w:rPr>
        <w:t xml:space="preserve">De acuerdo a las causales de Resolución de Contrato señaladas precedentemente, podrán efectivizarse la terminación total o parcial del contrato. </w:t>
      </w:r>
    </w:p>
    <w:p w14:paraId="621D81DD" w14:textId="77777777" w:rsidR="00DD0983" w:rsidRPr="009956C4" w:rsidRDefault="00DD0983" w:rsidP="00DD0983">
      <w:pPr>
        <w:ind w:left="1560"/>
        <w:jc w:val="both"/>
        <w:rPr>
          <w:rFonts w:cs="Arial"/>
          <w:sz w:val="18"/>
          <w:szCs w:val="18"/>
          <w:lang w:val="es-BO"/>
        </w:rPr>
      </w:pPr>
    </w:p>
    <w:p w14:paraId="210BDB58"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La terminación total del contrato procederá para aquellos </w:t>
      </w:r>
      <w:r w:rsidRPr="009956C4">
        <w:rPr>
          <w:rFonts w:cs="Arial"/>
          <w:b/>
          <w:sz w:val="18"/>
          <w:szCs w:val="18"/>
          <w:lang w:val="es-BO"/>
        </w:rPr>
        <w:t>BIENES</w:t>
      </w:r>
      <w:r w:rsidRPr="009956C4">
        <w:rPr>
          <w:rFonts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9956C4">
        <w:rPr>
          <w:rFonts w:cs="Arial"/>
          <w:b/>
          <w:sz w:val="18"/>
          <w:szCs w:val="18"/>
          <w:lang w:val="es-BO"/>
        </w:rPr>
        <w:t>BIENES</w:t>
      </w:r>
      <w:r w:rsidRPr="009956C4">
        <w:rPr>
          <w:rFonts w:cs="Arial"/>
          <w:sz w:val="18"/>
          <w:szCs w:val="18"/>
          <w:lang w:val="es-BO"/>
        </w:rPr>
        <w:t xml:space="preserve"> u otros aspectos que considere la </w:t>
      </w:r>
      <w:r w:rsidRPr="009956C4">
        <w:rPr>
          <w:rFonts w:cs="Arial"/>
          <w:b/>
          <w:sz w:val="18"/>
          <w:szCs w:val="18"/>
          <w:lang w:val="es-BO"/>
        </w:rPr>
        <w:t>ENTIDAD</w:t>
      </w:r>
      <w:r w:rsidRPr="009956C4">
        <w:rPr>
          <w:rFonts w:cs="Arial"/>
          <w:sz w:val="18"/>
          <w:szCs w:val="18"/>
          <w:lang w:val="es-BO"/>
        </w:rPr>
        <w:t xml:space="preserve">. En el caso de </w:t>
      </w:r>
      <w:r w:rsidRPr="009956C4">
        <w:rPr>
          <w:rFonts w:cs="Arial"/>
          <w:b/>
          <w:sz w:val="18"/>
          <w:szCs w:val="18"/>
          <w:lang w:val="es-BO"/>
        </w:rPr>
        <w:t>BIENES</w:t>
      </w:r>
      <w:r w:rsidRPr="009956C4">
        <w:rPr>
          <w:rFonts w:cs="Arial"/>
          <w:sz w:val="18"/>
          <w:szCs w:val="18"/>
          <w:lang w:val="es-BO"/>
        </w:rPr>
        <w:t xml:space="preserve"> sujetos a provisión continua o con más de una entrega, procederá la resolución total cuando la </w:t>
      </w:r>
      <w:r w:rsidRPr="009956C4">
        <w:rPr>
          <w:rFonts w:cs="Arial"/>
          <w:b/>
          <w:sz w:val="18"/>
          <w:szCs w:val="18"/>
          <w:lang w:val="es-BO"/>
        </w:rPr>
        <w:t>ENTIDAD</w:t>
      </w:r>
      <w:r w:rsidRPr="009956C4">
        <w:rPr>
          <w:rFonts w:cs="Arial"/>
          <w:sz w:val="18"/>
          <w:szCs w:val="18"/>
          <w:lang w:val="es-BO"/>
        </w:rPr>
        <w:t xml:space="preserve"> no haya realizado ninguna recepción.</w:t>
      </w:r>
    </w:p>
    <w:p w14:paraId="5EEA9390" w14:textId="77777777" w:rsidR="00DD0983" w:rsidRPr="009956C4" w:rsidRDefault="00DD0983" w:rsidP="00DD0983">
      <w:pPr>
        <w:ind w:left="1560"/>
        <w:jc w:val="both"/>
        <w:rPr>
          <w:rFonts w:cs="Arial"/>
          <w:sz w:val="18"/>
          <w:szCs w:val="18"/>
          <w:lang w:val="es-BO"/>
        </w:rPr>
      </w:pPr>
    </w:p>
    <w:p w14:paraId="682BD7EC"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La terminación parcial del contrato procederá para aquellos </w:t>
      </w:r>
      <w:r w:rsidRPr="009956C4">
        <w:rPr>
          <w:rFonts w:cs="Arial"/>
          <w:b/>
          <w:sz w:val="18"/>
          <w:szCs w:val="18"/>
          <w:lang w:val="es-BO"/>
        </w:rPr>
        <w:t>BIENES</w:t>
      </w:r>
      <w:r w:rsidRPr="009956C4">
        <w:rPr>
          <w:rFonts w:cs="Arial"/>
          <w:sz w:val="18"/>
          <w:szCs w:val="18"/>
          <w:lang w:val="es-BO"/>
        </w:rPr>
        <w:t xml:space="preserve"> sujetos a provisión continua o con más de una entrega, cuando el incumplimiento impida la continuidad de la relación contractual en relación a las obligaciones futuras, considerándose cumplidas las obligaciones ya efectuadas. En el caso de </w:t>
      </w:r>
      <w:r w:rsidRPr="009956C4">
        <w:rPr>
          <w:rFonts w:cs="Arial"/>
          <w:b/>
          <w:sz w:val="18"/>
          <w:szCs w:val="18"/>
          <w:lang w:val="es-BO"/>
        </w:rPr>
        <w:t>BIENES</w:t>
      </w:r>
      <w:r w:rsidRPr="009956C4">
        <w:rPr>
          <w:rFonts w:cs="Arial"/>
          <w:sz w:val="18"/>
          <w:szCs w:val="18"/>
          <w:lang w:val="es-BO"/>
        </w:rPr>
        <w:t xml:space="preserve"> de una sola entrega, procederá la resolución parcial cuando la </w:t>
      </w:r>
      <w:r w:rsidRPr="009956C4">
        <w:rPr>
          <w:rFonts w:cs="Arial"/>
          <w:b/>
          <w:sz w:val="18"/>
          <w:szCs w:val="18"/>
          <w:lang w:val="es-BO"/>
        </w:rPr>
        <w:t>ENTIDAD</w:t>
      </w:r>
      <w:r w:rsidRPr="009956C4">
        <w:rPr>
          <w:rFonts w:cs="Arial"/>
          <w:sz w:val="18"/>
          <w:szCs w:val="18"/>
          <w:lang w:val="es-BO"/>
        </w:rPr>
        <w:t xml:space="preserve"> haya efectivizado la recepción de una parcialidad de los </w:t>
      </w:r>
      <w:r w:rsidRPr="009956C4">
        <w:rPr>
          <w:rFonts w:cs="Arial"/>
          <w:b/>
          <w:sz w:val="18"/>
          <w:szCs w:val="18"/>
          <w:lang w:val="es-BO"/>
        </w:rPr>
        <w:t>BIENES</w:t>
      </w:r>
      <w:r w:rsidRPr="009956C4">
        <w:rPr>
          <w:rFonts w:cs="Arial"/>
          <w:sz w:val="18"/>
          <w:szCs w:val="18"/>
          <w:lang w:val="es-BO"/>
        </w:rPr>
        <w:t>, de manera excepcional, conforme lo establecido en el presente contrato.</w:t>
      </w:r>
    </w:p>
    <w:p w14:paraId="7507660D" w14:textId="77777777" w:rsidR="00DD0983" w:rsidRPr="009956C4" w:rsidRDefault="00DD0983" w:rsidP="00DD0983">
      <w:pPr>
        <w:ind w:left="1560"/>
        <w:jc w:val="both"/>
        <w:rPr>
          <w:rFonts w:cs="Arial"/>
          <w:sz w:val="18"/>
          <w:szCs w:val="18"/>
          <w:lang w:val="es-BO"/>
        </w:rPr>
      </w:pPr>
    </w:p>
    <w:p w14:paraId="37E30173"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Para procesar la resolución del Contrato por cualquiera de las causales señaladas, la </w:t>
      </w:r>
      <w:r w:rsidRPr="009956C4">
        <w:rPr>
          <w:rFonts w:cs="Arial"/>
          <w:b/>
          <w:sz w:val="18"/>
          <w:szCs w:val="18"/>
          <w:lang w:val="es-BO"/>
        </w:rPr>
        <w:t xml:space="preserve">ENTIDAD </w:t>
      </w:r>
      <w:r w:rsidRPr="009956C4">
        <w:rPr>
          <w:rFonts w:cs="Arial"/>
          <w:sz w:val="18"/>
          <w:szCs w:val="18"/>
          <w:lang w:val="es-BO"/>
        </w:rPr>
        <w:t xml:space="preserve">o el </w:t>
      </w:r>
      <w:r w:rsidRPr="009956C4">
        <w:rPr>
          <w:rFonts w:cs="Arial"/>
          <w:b/>
          <w:sz w:val="18"/>
          <w:szCs w:val="18"/>
          <w:lang w:val="es-BO"/>
        </w:rPr>
        <w:t xml:space="preserve">PROVEEDOR, </w:t>
      </w:r>
      <w:r w:rsidRPr="009956C4">
        <w:rPr>
          <w:rFonts w:cs="Arial"/>
          <w:sz w:val="18"/>
          <w:szCs w:val="18"/>
          <w:lang w:val="es-BO"/>
        </w:rPr>
        <w:t>según corresponda, notificará mediante carta notariada a la otra parte, la intención de Resolver el Contrato, estableciendo claramente la causal que se aduce.</w:t>
      </w:r>
    </w:p>
    <w:p w14:paraId="1ABB7504" w14:textId="77777777" w:rsidR="00DD0983" w:rsidRPr="009956C4" w:rsidRDefault="00DD0983" w:rsidP="00DD0983">
      <w:pPr>
        <w:ind w:left="1700"/>
        <w:jc w:val="both"/>
        <w:rPr>
          <w:rFonts w:cs="Arial"/>
          <w:sz w:val="18"/>
          <w:szCs w:val="18"/>
          <w:lang w:val="es-BO"/>
        </w:rPr>
      </w:pPr>
    </w:p>
    <w:p w14:paraId="2484E4EF"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Si dentro de los diez (10) días hábiles siguientes de la fecha de notificación, se enmendaran las fallas, se </w:t>
      </w:r>
      <w:proofErr w:type="gramStart"/>
      <w:r w:rsidRPr="009956C4">
        <w:rPr>
          <w:rFonts w:cs="Arial"/>
          <w:sz w:val="18"/>
          <w:szCs w:val="18"/>
          <w:lang w:val="es-BO"/>
        </w:rPr>
        <w:t>normalizara</w:t>
      </w:r>
      <w:proofErr w:type="gramEnd"/>
      <w:r w:rsidRPr="009956C4">
        <w:rPr>
          <w:rFonts w:cs="Arial"/>
          <w:sz w:val="18"/>
          <w:szCs w:val="18"/>
          <w:lang w:val="es-BO"/>
        </w:rPr>
        <w:t xml:space="preserve">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w:t>
      </w:r>
      <w:proofErr w:type="spellStart"/>
      <w:r w:rsidRPr="009956C4">
        <w:rPr>
          <w:rFonts w:cs="Arial"/>
          <w:sz w:val="18"/>
          <w:szCs w:val="18"/>
          <w:lang w:val="es-BO"/>
        </w:rPr>
        <w:t>intensión</w:t>
      </w:r>
      <w:proofErr w:type="spellEnd"/>
      <w:r w:rsidRPr="009956C4">
        <w:rPr>
          <w:rFonts w:cs="Arial"/>
          <w:sz w:val="18"/>
          <w:szCs w:val="18"/>
          <w:lang w:val="es-BO"/>
        </w:rPr>
        <w:t xml:space="preserve"> de resolución de contrato.</w:t>
      </w:r>
    </w:p>
    <w:p w14:paraId="194F6D6F" w14:textId="77777777" w:rsidR="00DD0983" w:rsidRPr="009956C4" w:rsidRDefault="00DD0983" w:rsidP="00DD0983">
      <w:pPr>
        <w:ind w:left="1700"/>
        <w:jc w:val="both"/>
        <w:rPr>
          <w:rFonts w:cs="Arial"/>
          <w:sz w:val="18"/>
          <w:szCs w:val="18"/>
          <w:lang w:val="es-BO"/>
        </w:rPr>
      </w:pPr>
    </w:p>
    <w:p w14:paraId="1725EF2D"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En el caso de que al vencimiento del término de los diez (10) días hábiles no existiese ninguna respuesta, el proceso de resolución continuará a cuyo fin la </w:t>
      </w:r>
      <w:r w:rsidRPr="009956C4">
        <w:rPr>
          <w:rFonts w:cs="Arial"/>
          <w:b/>
          <w:sz w:val="18"/>
          <w:szCs w:val="18"/>
          <w:lang w:val="es-BO"/>
        </w:rPr>
        <w:t xml:space="preserve">ENTIDAD </w:t>
      </w:r>
      <w:r w:rsidRPr="009956C4">
        <w:rPr>
          <w:rFonts w:cs="Arial"/>
          <w:sz w:val="18"/>
          <w:szCs w:val="18"/>
          <w:lang w:val="es-BO"/>
        </w:rPr>
        <w:t xml:space="preserve">o el </w:t>
      </w:r>
      <w:r w:rsidRPr="009956C4">
        <w:rPr>
          <w:rFonts w:cs="Arial"/>
          <w:b/>
          <w:sz w:val="18"/>
          <w:szCs w:val="18"/>
          <w:lang w:val="es-BO"/>
        </w:rPr>
        <w:t xml:space="preserve">PROVEEDOR, </w:t>
      </w:r>
      <w:r w:rsidRPr="009956C4">
        <w:rPr>
          <w:rFonts w:cs="Arial"/>
          <w:sz w:val="18"/>
          <w:szCs w:val="18"/>
          <w:lang w:val="es-BO"/>
        </w:rPr>
        <w:t>según quién haya requerido la Resolución del Contrato, notificará mediante carta notariada a la otra parte, que la resolución del Contrato se ha hecho efectiva.</w:t>
      </w:r>
    </w:p>
    <w:p w14:paraId="25555F80" w14:textId="77777777" w:rsidR="00DD0983" w:rsidRPr="009956C4" w:rsidRDefault="00DD0983" w:rsidP="00DD0983">
      <w:pPr>
        <w:ind w:left="1700"/>
        <w:jc w:val="both"/>
        <w:rPr>
          <w:rFonts w:cs="Arial"/>
          <w:sz w:val="18"/>
          <w:szCs w:val="18"/>
          <w:lang w:val="es-BO"/>
        </w:rPr>
      </w:pPr>
    </w:p>
    <w:p w14:paraId="573D7648" w14:textId="77777777" w:rsidR="00DD0983" w:rsidRPr="009956C4" w:rsidRDefault="00DD0983" w:rsidP="00DD0983">
      <w:pPr>
        <w:ind w:left="1560"/>
        <w:jc w:val="both"/>
        <w:rPr>
          <w:rFonts w:cs="Arial"/>
          <w:sz w:val="18"/>
          <w:szCs w:val="18"/>
          <w:lang w:val="es-BO"/>
        </w:rPr>
      </w:pPr>
      <w:r w:rsidRPr="009956C4">
        <w:rPr>
          <w:rFonts w:cs="Arial"/>
          <w:sz w:val="18"/>
          <w:szCs w:val="18"/>
          <w:lang w:val="es-BO"/>
        </w:rPr>
        <w:lastRenderedPageBreak/>
        <w:t xml:space="preserve">Esta carta notariada que efectiviza la resolución de Contrato, dará lugar a que, cuando la resolución sea por causales atribuibles al </w:t>
      </w:r>
      <w:r w:rsidRPr="009956C4">
        <w:rPr>
          <w:rFonts w:cs="Arial"/>
          <w:b/>
          <w:sz w:val="18"/>
          <w:szCs w:val="18"/>
          <w:lang w:val="es-BO"/>
        </w:rPr>
        <w:t xml:space="preserve">PROVEEDOR, </w:t>
      </w:r>
      <w:r w:rsidRPr="009956C4">
        <w:rPr>
          <w:rFonts w:cs="Arial"/>
          <w:sz w:val="18"/>
          <w:szCs w:val="18"/>
          <w:lang w:val="es-BO"/>
        </w:rPr>
        <w:t xml:space="preserve">se consolide a favor de la </w:t>
      </w:r>
      <w:r w:rsidRPr="009956C4">
        <w:rPr>
          <w:rFonts w:cs="Arial"/>
          <w:b/>
          <w:sz w:val="18"/>
          <w:szCs w:val="18"/>
          <w:lang w:val="es-BO"/>
        </w:rPr>
        <w:t xml:space="preserve">ENTIDAD </w:t>
      </w:r>
      <w:r w:rsidRPr="009956C4">
        <w:rPr>
          <w:rFonts w:cs="Arial"/>
          <w:b/>
          <w:i/>
          <w:sz w:val="18"/>
          <w:szCs w:val="18"/>
          <w:lang w:val="es-BO"/>
        </w:rPr>
        <w:t xml:space="preserve">_________(establecer según corresponda la Garantía de Cumplimiento de </w:t>
      </w:r>
      <w:r w:rsidRPr="009956C4">
        <w:rPr>
          <w:rFonts w:cs="Arial"/>
          <w:b/>
          <w:bCs/>
          <w:i/>
          <w:sz w:val="18"/>
          <w:szCs w:val="18"/>
          <w:lang w:val="es-BO"/>
        </w:rPr>
        <w:t xml:space="preserve">Contrato </w:t>
      </w:r>
      <w:r w:rsidRPr="009956C4">
        <w:rPr>
          <w:rFonts w:cs="Arial"/>
          <w:b/>
          <w:i/>
          <w:sz w:val="18"/>
          <w:szCs w:val="18"/>
          <w:lang w:val="es-BO"/>
        </w:rPr>
        <w:t>o las retenciones por este concepto)</w:t>
      </w:r>
      <w:r w:rsidRPr="009956C4">
        <w:rPr>
          <w:rFonts w:cs="Arial"/>
          <w:sz w:val="18"/>
          <w:szCs w:val="18"/>
          <w:lang w:val="es-BO"/>
        </w:rPr>
        <w:t>, manteniéndose pendiente de ejecución la Garantía de Correcta Inversión de Anticipo (si se hubiese presentado), hasta que se efectué la liquidación del contrato, si aún la vigencia de dicha garantía lo permite, caso contrario si la vigencia está a finalizar y no se amplía, será ejecutada con cargo a esa liquidación.</w:t>
      </w:r>
    </w:p>
    <w:p w14:paraId="6BEF9E9E" w14:textId="77777777" w:rsidR="00DD0983" w:rsidRPr="009956C4" w:rsidRDefault="00DD0983" w:rsidP="00DD0983">
      <w:pPr>
        <w:ind w:left="1700"/>
        <w:jc w:val="both"/>
        <w:rPr>
          <w:rFonts w:cs="Arial"/>
          <w:sz w:val="18"/>
          <w:szCs w:val="18"/>
          <w:lang w:val="es-BO"/>
        </w:rPr>
      </w:pPr>
    </w:p>
    <w:p w14:paraId="62A4F3E7"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Una vez efectivizada la Resolución del contrato, las partes procederán a realizar la liquidación del contrato. </w:t>
      </w:r>
    </w:p>
    <w:p w14:paraId="6D2DE352" w14:textId="77777777" w:rsidR="00DD0983" w:rsidRPr="009956C4" w:rsidRDefault="00DD0983" w:rsidP="00DD0983">
      <w:pPr>
        <w:ind w:left="1560"/>
        <w:jc w:val="both"/>
        <w:rPr>
          <w:rFonts w:cs="Arial"/>
          <w:sz w:val="18"/>
          <w:szCs w:val="18"/>
          <w:lang w:val="es-BO"/>
        </w:rPr>
      </w:pPr>
    </w:p>
    <w:p w14:paraId="1476AB0A" w14:textId="77777777" w:rsidR="00DD0983" w:rsidRPr="009956C4" w:rsidRDefault="00DD0983">
      <w:pPr>
        <w:numPr>
          <w:ilvl w:val="1"/>
          <w:numId w:val="37"/>
        </w:numPr>
        <w:ind w:left="1560"/>
        <w:jc w:val="both"/>
        <w:rPr>
          <w:rFonts w:cs="Arial"/>
          <w:b/>
          <w:sz w:val="18"/>
          <w:szCs w:val="18"/>
          <w:lang w:val="es-BO"/>
        </w:rPr>
      </w:pPr>
      <w:r w:rsidRPr="009956C4">
        <w:rPr>
          <w:b/>
          <w:sz w:val="18"/>
          <w:szCs w:val="18"/>
          <w:lang w:val="es-BO"/>
        </w:rPr>
        <w:t>Formas de Resolución y Resolución por causas de fuerza mayor, caso fortuito o en resguardo de los intereses del Estado</w:t>
      </w:r>
      <w:r w:rsidRPr="009956C4">
        <w:rPr>
          <w:rFonts w:cs="Arial"/>
          <w:b/>
          <w:sz w:val="18"/>
          <w:szCs w:val="18"/>
          <w:lang w:val="es-BO"/>
        </w:rPr>
        <w:t xml:space="preserve">. </w:t>
      </w:r>
      <w:r w:rsidRPr="009956C4">
        <w:rPr>
          <w:rFonts w:cs="Arial"/>
          <w:sz w:val="18"/>
          <w:szCs w:val="18"/>
          <w:lang w:val="es-BO"/>
        </w:rPr>
        <w:t xml:space="preserve">La terminación total del contrato por causas de fuerza mayor, caso fortuito u otras causas debidamente justificadas, procederá para aquellos </w:t>
      </w:r>
      <w:r w:rsidRPr="009956C4">
        <w:rPr>
          <w:rFonts w:cs="Arial"/>
          <w:b/>
          <w:sz w:val="18"/>
          <w:szCs w:val="18"/>
          <w:lang w:val="es-BO"/>
        </w:rPr>
        <w:t>BIENES</w:t>
      </w:r>
      <w:r w:rsidRPr="009956C4">
        <w:rPr>
          <w:rFonts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9956C4">
        <w:rPr>
          <w:rFonts w:cs="Arial"/>
          <w:b/>
          <w:sz w:val="18"/>
          <w:szCs w:val="18"/>
          <w:lang w:val="es-BO"/>
        </w:rPr>
        <w:t>BIENES</w:t>
      </w:r>
      <w:r w:rsidRPr="009956C4">
        <w:rPr>
          <w:rFonts w:cs="Arial"/>
          <w:sz w:val="18"/>
          <w:szCs w:val="18"/>
          <w:lang w:val="es-BO"/>
        </w:rPr>
        <w:t xml:space="preserve"> u otros aspectos que considere la </w:t>
      </w:r>
      <w:r w:rsidRPr="009956C4">
        <w:rPr>
          <w:rFonts w:cs="Arial"/>
          <w:b/>
          <w:sz w:val="18"/>
          <w:szCs w:val="18"/>
          <w:lang w:val="es-BO"/>
        </w:rPr>
        <w:t>ENTIDAD</w:t>
      </w:r>
      <w:r w:rsidRPr="009956C4">
        <w:rPr>
          <w:rFonts w:cs="Arial"/>
          <w:sz w:val="18"/>
          <w:szCs w:val="18"/>
          <w:lang w:val="es-BO"/>
        </w:rPr>
        <w:t xml:space="preserve">. En el caso de </w:t>
      </w:r>
      <w:r w:rsidRPr="009956C4">
        <w:rPr>
          <w:rFonts w:cs="Arial"/>
          <w:b/>
          <w:sz w:val="18"/>
          <w:szCs w:val="18"/>
          <w:lang w:val="es-BO"/>
        </w:rPr>
        <w:t>BIENES</w:t>
      </w:r>
      <w:r w:rsidRPr="009956C4">
        <w:rPr>
          <w:rFonts w:cs="Arial"/>
          <w:sz w:val="18"/>
          <w:szCs w:val="18"/>
          <w:lang w:val="es-BO"/>
        </w:rPr>
        <w:t xml:space="preserve"> sujetos a provisión continua o con más de una entrega, procederá la resolución total cuando la </w:t>
      </w:r>
      <w:r w:rsidRPr="009956C4">
        <w:rPr>
          <w:rFonts w:cs="Arial"/>
          <w:b/>
          <w:sz w:val="18"/>
          <w:szCs w:val="18"/>
          <w:lang w:val="es-BO"/>
        </w:rPr>
        <w:t>ENTIDAD</w:t>
      </w:r>
      <w:r w:rsidRPr="009956C4">
        <w:rPr>
          <w:rFonts w:cs="Arial"/>
          <w:sz w:val="18"/>
          <w:szCs w:val="18"/>
          <w:lang w:val="es-BO"/>
        </w:rPr>
        <w:t xml:space="preserve"> no haya realizado ninguna recepción satisfactoria.</w:t>
      </w:r>
    </w:p>
    <w:p w14:paraId="278C67FD" w14:textId="77777777" w:rsidR="00DD0983" w:rsidRPr="009956C4" w:rsidRDefault="00DD0983" w:rsidP="00DD0983">
      <w:pPr>
        <w:ind w:left="1560"/>
        <w:jc w:val="both"/>
        <w:rPr>
          <w:rFonts w:cs="Arial"/>
          <w:sz w:val="18"/>
          <w:szCs w:val="18"/>
          <w:lang w:val="es-BO"/>
        </w:rPr>
      </w:pPr>
    </w:p>
    <w:p w14:paraId="507E2814"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La terminación parcial del contrato por causas de fuerza mayor, caso fortuito u otras causas debidamente justificadas procederá para aquellos </w:t>
      </w:r>
      <w:r w:rsidRPr="009956C4">
        <w:rPr>
          <w:rFonts w:cs="Arial"/>
          <w:b/>
          <w:sz w:val="18"/>
          <w:szCs w:val="18"/>
          <w:lang w:val="es-BO"/>
        </w:rPr>
        <w:t xml:space="preserve">BIENES </w:t>
      </w:r>
      <w:r w:rsidRPr="009956C4">
        <w:rPr>
          <w:rFonts w:cs="Arial"/>
          <w:sz w:val="18"/>
          <w:szCs w:val="18"/>
          <w:lang w:val="es-BO"/>
        </w:rPr>
        <w:t xml:space="preserve">sujetos a provisión continua o con más de una entrega, cuando el incumplimiento no impida la continuidad de la relación contractual, en cuanto a las obligaciones futuras por ejecutarse y/o considerando cumplidas las obligaciones ya efectuadas. En el caso de </w:t>
      </w:r>
      <w:r w:rsidRPr="009956C4">
        <w:rPr>
          <w:rFonts w:cs="Arial"/>
          <w:b/>
          <w:sz w:val="18"/>
          <w:szCs w:val="18"/>
          <w:lang w:val="es-BO"/>
        </w:rPr>
        <w:t>BIENES</w:t>
      </w:r>
      <w:r w:rsidRPr="009956C4">
        <w:rPr>
          <w:rFonts w:cs="Arial"/>
          <w:sz w:val="18"/>
          <w:szCs w:val="18"/>
          <w:lang w:val="es-BO"/>
        </w:rPr>
        <w:t xml:space="preserve"> de una sola entrega, procederá la resolución parcial cuando la </w:t>
      </w:r>
      <w:r w:rsidRPr="009956C4">
        <w:rPr>
          <w:rFonts w:cs="Arial"/>
          <w:b/>
          <w:sz w:val="18"/>
          <w:szCs w:val="18"/>
          <w:lang w:val="es-BO"/>
        </w:rPr>
        <w:t>ENTIDAD</w:t>
      </w:r>
      <w:r w:rsidRPr="009956C4">
        <w:rPr>
          <w:rFonts w:cs="Arial"/>
          <w:sz w:val="18"/>
          <w:szCs w:val="18"/>
          <w:lang w:val="es-BO"/>
        </w:rPr>
        <w:t xml:space="preserve"> haya efectivizado la recepción de una parcialidad de los </w:t>
      </w:r>
      <w:r w:rsidRPr="009956C4">
        <w:rPr>
          <w:rFonts w:cs="Arial"/>
          <w:b/>
          <w:sz w:val="18"/>
          <w:szCs w:val="18"/>
          <w:lang w:val="es-BO"/>
        </w:rPr>
        <w:t xml:space="preserve">BIENES, </w:t>
      </w:r>
      <w:r w:rsidRPr="009956C4">
        <w:rPr>
          <w:rFonts w:cs="Arial"/>
          <w:sz w:val="18"/>
          <w:szCs w:val="18"/>
          <w:lang w:val="es-BO"/>
        </w:rPr>
        <w:t>de manera excepcional, conforme lo establecido en el presente contrato.</w:t>
      </w:r>
    </w:p>
    <w:p w14:paraId="12D478EF" w14:textId="77777777" w:rsidR="00DD0983" w:rsidRPr="009956C4" w:rsidRDefault="00DD0983" w:rsidP="00DD0983">
      <w:pPr>
        <w:ind w:left="1560"/>
        <w:jc w:val="both"/>
        <w:rPr>
          <w:rFonts w:cs="Arial"/>
          <w:sz w:val="18"/>
          <w:szCs w:val="18"/>
          <w:lang w:val="es-BO"/>
        </w:rPr>
      </w:pPr>
    </w:p>
    <w:p w14:paraId="7C30315A"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Si en cualquier momento antes de la terminación de la provisión o entrega de los </w:t>
      </w:r>
      <w:r w:rsidRPr="009956C4">
        <w:rPr>
          <w:rFonts w:cs="Arial"/>
          <w:b/>
          <w:sz w:val="18"/>
          <w:szCs w:val="18"/>
          <w:lang w:val="es-BO"/>
        </w:rPr>
        <w:t>BIENES</w:t>
      </w:r>
      <w:r w:rsidRPr="009956C4">
        <w:rPr>
          <w:rFonts w:cs="Arial"/>
          <w:sz w:val="18"/>
          <w:szCs w:val="18"/>
          <w:lang w:val="es-BO"/>
        </w:rPr>
        <w:t xml:space="preserve"> objeto del Contrato, el</w:t>
      </w:r>
      <w:r w:rsidRPr="009956C4">
        <w:rPr>
          <w:rFonts w:cs="Arial"/>
          <w:b/>
          <w:sz w:val="18"/>
          <w:szCs w:val="18"/>
          <w:lang w:val="es-BO"/>
        </w:rPr>
        <w:t xml:space="preserve"> PROVEEDOR, </w:t>
      </w:r>
      <w:r w:rsidRPr="009956C4">
        <w:rPr>
          <w:rFonts w:cs="Arial"/>
          <w:sz w:val="18"/>
          <w:szCs w:val="18"/>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5FE2434D" w14:textId="77777777" w:rsidR="00DD0983" w:rsidRPr="009956C4" w:rsidRDefault="00DD0983" w:rsidP="00DD0983">
      <w:pPr>
        <w:ind w:left="1560"/>
        <w:jc w:val="both"/>
        <w:rPr>
          <w:rFonts w:cs="Arial"/>
          <w:sz w:val="18"/>
          <w:szCs w:val="18"/>
          <w:lang w:val="es-BO"/>
        </w:rPr>
      </w:pPr>
    </w:p>
    <w:p w14:paraId="063CD9B0" w14:textId="77777777" w:rsidR="00DD0983" w:rsidRPr="009956C4" w:rsidRDefault="00DD0983" w:rsidP="00DD0983">
      <w:pPr>
        <w:ind w:left="1560"/>
        <w:jc w:val="both"/>
        <w:rPr>
          <w:rFonts w:cs="Arial"/>
          <w:b/>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previa evaluación y aceptación de la solicitud</w:t>
      </w:r>
      <w:r w:rsidRPr="009956C4">
        <w:rPr>
          <w:rFonts w:cs="Arial"/>
          <w:b/>
          <w:sz w:val="18"/>
          <w:szCs w:val="18"/>
          <w:lang w:val="es-BO"/>
        </w:rPr>
        <w:t xml:space="preserve">, </w:t>
      </w:r>
      <w:r w:rsidRPr="009956C4">
        <w:rPr>
          <w:rFonts w:cs="Arial"/>
          <w:sz w:val="18"/>
          <w:szCs w:val="18"/>
          <w:lang w:val="es-BO"/>
        </w:rPr>
        <w:t xml:space="preserve">mediante carta notariada dirigida al </w:t>
      </w:r>
      <w:r w:rsidRPr="009956C4">
        <w:rPr>
          <w:rFonts w:cs="Arial"/>
          <w:b/>
          <w:sz w:val="18"/>
          <w:szCs w:val="18"/>
          <w:lang w:val="es-BO"/>
        </w:rPr>
        <w:t xml:space="preserve">PROVEEDOR, </w:t>
      </w:r>
      <w:r w:rsidRPr="009956C4">
        <w:rPr>
          <w:rFonts w:cs="Arial"/>
          <w:sz w:val="18"/>
          <w:szCs w:val="18"/>
          <w:lang w:val="es-BO"/>
        </w:rPr>
        <w:t xml:space="preserve">suspenderá la ejecución y resolverá el Contrato total o parcialmente. A la entrega de dicha comunicación oficial de resolución, el </w:t>
      </w:r>
      <w:r w:rsidRPr="009956C4">
        <w:rPr>
          <w:rFonts w:cs="Arial"/>
          <w:b/>
          <w:sz w:val="18"/>
          <w:szCs w:val="18"/>
          <w:lang w:val="es-BO"/>
        </w:rPr>
        <w:t xml:space="preserve">PROVEEDOR </w:t>
      </w:r>
      <w:r w:rsidRPr="009956C4">
        <w:rPr>
          <w:rFonts w:cs="Arial"/>
          <w:sz w:val="18"/>
          <w:szCs w:val="18"/>
          <w:lang w:val="es-BO"/>
        </w:rPr>
        <w:t xml:space="preserve">suspenderá la ejecución del contrato de acuerdo a las instrucciones escritas que al efecto emita la </w:t>
      </w:r>
      <w:r w:rsidRPr="009956C4">
        <w:rPr>
          <w:rFonts w:cs="Arial"/>
          <w:b/>
          <w:sz w:val="18"/>
          <w:szCs w:val="18"/>
          <w:lang w:val="es-BO"/>
        </w:rPr>
        <w:t>ENTIDAD.</w:t>
      </w:r>
    </w:p>
    <w:p w14:paraId="6777D9F3" w14:textId="77777777" w:rsidR="00DD0983" w:rsidRPr="009956C4" w:rsidRDefault="00DD0983" w:rsidP="00DD0983">
      <w:pPr>
        <w:ind w:left="1560"/>
        <w:jc w:val="both"/>
        <w:rPr>
          <w:rFonts w:cs="Arial"/>
          <w:b/>
          <w:sz w:val="18"/>
          <w:szCs w:val="18"/>
          <w:lang w:val="es-BO"/>
        </w:rPr>
      </w:pPr>
    </w:p>
    <w:p w14:paraId="7BF13523"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Asimismo, si la </w:t>
      </w:r>
      <w:r w:rsidRPr="009956C4">
        <w:rPr>
          <w:rFonts w:cs="Arial"/>
          <w:b/>
          <w:sz w:val="18"/>
          <w:szCs w:val="18"/>
          <w:lang w:val="es-BO"/>
        </w:rPr>
        <w:t>ENTIDAD</w:t>
      </w:r>
      <w:r w:rsidRPr="009956C4">
        <w:rPr>
          <w:rFonts w:cs="Arial"/>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9956C4">
        <w:rPr>
          <w:rFonts w:cs="Arial"/>
          <w:b/>
          <w:sz w:val="18"/>
          <w:szCs w:val="18"/>
          <w:lang w:val="es-BO"/>
        </w:rPr>
        <w:t>CONTRATO</w:t>
      </w:r>
      <w:r w:rsidRPr="009956C4">
        <w:rPr>
          <w:rFonts w:cs="Arial"/>
          <w:sz w:val="18"/>
          <w:szCs w:val="18"/>
          <w:lang w:val="es-BO"/>
        </w:rPr>
        <w:t xml:space="preserve"> total o parcialmente.</w:t>
      </w:r>
    </w:p>
    <w:p w14:paraId="6F907533" w14:textId="77777777" w:rsidR="00DD0983" w:rsidRPr="009956C4" w:rsidRDefault="00DD0983" w:rsidP="00DD0983">
      <w:pPr>
        <w:ind w:left="1560"/>
        <w:jc w:val="both"/>
        <w:rPr>
          <w:rFonts w:cs="Arial"/>
          <w:sz w:val="18"/>
          <w:szCs w:val="18"/>
          <w:lang w:val="es-BO"/>
        </w:rPr>
      </w:pPr>
    </w:p>
    <w:p w14:paraId="13ED1E8A"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Se liquidarán los saldos correspondientes para el cierre de la adquisición y algunos otros gastos que a juicio de la </w:t>
      </w:r>
      <w:r w:rsidRPr="009956C4">
        <w:rPr>
          <w:rFonts w:cs="Arial"/>
          <w:b/>
          <w:sz w:val="18"/>
          <w:szCs w:val="18"/>
          <w:lang w:val="es-BO"/>
        </w:rPr>
        <w:t xml:space="preserve">ENTIDAD </w:t>
      </w:r>
      <w:r w:rsidRPr="009956C4">
        <w:rPr>
          <w:rFonts w:cs="Arial"/>
          <w:sz w:val="18"/>
          <w:szCs w:val="18"/>
          <w:lang w:val="es-BO"/>
        </w:rPr>
        <w:t xml:space="preserve">fueran considerados sujetos a reembolso al </w:t>
      </w:r>
      <w:r w:rsidRPr="009956C4">
        <w:rPr>
          <w:rFonts w:cs="Arial"/>
          <w:b/>
          <w:sz w:val="18"/>
          <w:szCs w:val="18"/>
          <w:lang w:val="es-BO"/>
        </w:rPr>
        <w:t>PROVEEDOR</w:t>
      </w:r>
      <w:r w:rsidRPr="009956C4">
        <w:rPr>
          <w:rFonts w:cs="Arial"/>
          <w:sz w:val="18"/>
          <w:szCs w:val="18"/>
          <w:lang w:val="es-BO"/>
        </w:rPr>
        <w:t>.</w:t>
      </w:r>
    </w:p>
    <w:p w14:paraId="0AB95519" w14:textId="77777777" w:rsidR="00DD0983" w:rsidRPr="009956C4" w:rsidRDefault="00DD0983" w:rsidP="00DD0983">
      <w:pPr>
        <w:ind w:left="1560"/>
        <w:jc w:val="both"/>
        <w:rPr>
          <w:rFonts w:cs="Arial"/>
          <w:sz w:val="18"/>
          <w:szCs w:val="18"/>
          <w:lang w:val="es-BO"/>
        </w:rPr>
      </w:pPr>
    </w:p>
    <w:p w14:paraId="03026612"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Una vez efectivizada la Resolución del contrato, las partes procederán a realizar la liquidación del contrato.</w:t>
      </w:r>
    </w:p>
    <w:p w14:paraId="0E1266AE" w14:textId="77777777" w:rsidR="00DD0983" w:rsidRPr="009956C4" w:rsidRDefault="00DD0983" w:rsidP="00DD0983">
      <w:pPr>
        <w:jc w:val="both"/>
        <w:rPr>
          <w:rFonts w:cs="Arial"/>
          <w:sz w:val="18"/>
          <w:szCs w:val="18"/>
          <w:lang w:val="es-BO"/>
        </w:rPr>
      </w:pPr>
    </w:p>
    <w:p w14:paraId="72F9E625" w14:textId="77777777" w:rsidR="00DD0983" w:rsidRPr="009956C4" w:rsidRDefault="00DD0983" w:rsidP="00DD0983">
      <w:pPr>
        <w:autoSpaceDE w:val="0"/>
        <w:autoSpaceDN w:val="0"/>
        <w:adjustRightInd w:val="0"/>
        <w:jc w:val="both"/>
        <w:rPr>
          <w:rFonts w:cs="Verdana-Bold"/>
          <w:b/>
          <w:bCs/>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QUINTA</w:t>
      </w:r>
      <w:r w:rsidRPr="009956C4">
        <w:rPr>
          <w:rFonts w:cs="Verdana-Bold"/>
          <w:b/>
          <w:bCs/>
          <w:sz w:val="18"/>
          <w:szCs w:val="18"/>
          <w:lang w:val="es-BO"/>
        </w:rPr>
        <w:t>.-</w:t>
      </w:r>
      <w:proofErr w:type="gramEnd"/>
      <w:r w:rsidRPr="009956C4">
        <w:rPr>
          <w:rFonts w:cs="Verdana-Bold"/>
          <w:b/>
          <w:bCs/>
          <w:sz w:val="18"/>
          <w:szCs w:val="18"/>
          <w:lang w:val="es-BO"/>
        </w:rPr>
        <w:t xml:space="preserve"> (SOLUCIÓN DE CONTROVERSIAS) </w:t>
      </w:r>
    </w:p>
    <w:p w14:paraId="77FF0E7A" w14:textId="77777777" w:rsidR="00DD0983" w:rsidRPr="009956C4" w:rsidRDefault="00DD0983" w:rsidP="00DD0983">
      <w:pPr>
        <w:autoSpaceDE w:val="0"/>
        <w:autoSpaceDN w:val="0"/>
        <w:adjustRightInd w:val="0"/>
        <w:jc w:val="both"/>
        <w:rPr>
          <w:rFonts w:cs="Verdana-Bold"/>
          <w:bCs/>
          <w:sz w:val="18"/>
          <w:szCs w:val="18"/>
          <w:lang w:val="es-BO"/>
        </w:rPr>
      </w:pPr>
      <w:r w:rsidRPr="009956C4">
        <w:rPr>
          <w:rFonts w:cs="Verdana-Bold"/>
          <w:bCs/>
          <w:sz w:val="18"/>
          <w:szCs w:val="18"/>
          <w:lang w:val="es-BO"/>
        </w:rPr>
        <w:lastRenderedPageBreak/>
        <w:t>En caso de surgir controversias sobre los derechos y obligaciones u otros aspectos propios de la ejecución del presente contrato, las partes acudirán a la jurisdicción prevista en el ordenamiento jurídico para los contratos administrativos.</w:t>
      </w:r>
    </w:p>
    <w:p w14:paraId="0EDB5409" w14:textId="77777777" w:rsidR="00DD0983" w:rsidRPr="009956C4" w:rsidRDefault="00DD0983" w:rsidP="00DD0983">
      <w:pPr>
        <w:autoSpaceDE w:val="0"/>
        <w:autoSpaceDN w:val="0"/>
        <w:adjustRightInd w:val="0"/>
        <w:jc w:val="both"/>
        <w:rPr>
          <w:rFonts w:cs="Verdana-Bold"/>
          <w:bCs/>
          <w:sz w:val="18"/>
          <w:szCs w:val="18"/>
          <w:lang w:val="es-BO"/>
        </w:rPr>
      </w:pPr>
    </w:p>
    <w:p w14:paraId="0F339E89" w14:textId="77777777" w:rsidR="00DD0983" w:rsidRPr="009956C4" w:rsidRDefault="00DD0983" w:rsidP="00DD0983">
      <w:pPr>
        <w:jc w:val="both"/>
        <w:rPr>
          <w:rFonts w:cs="Arial"/>
          <w:b/>
          <w:i/>
          <w:sz w:val="18"/>
          <w:szCs w:val="18"/>
          <w:lang w:val="es-BO"/>
        </w:rPr>
      </w:pPr>
      <w:r w:rsidRPr="009956C4">
        <w:rPr>
          <w:rFonts w:cs="Arial"/>
          <w:b/>
          <w:i/>
          <w:sz w:val="18"/>
          <w:szCs w:val="18"/>
          <w:lang w:val="es-BO"/>
        </w:rPr>
        <w:t>(Usar esta cláusula para BIENES con una sola entrega o con más de una entrega)</w:t>
      </w:r>
    </w:p>
    <w:p w14:paraId="4A55A943"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SEXTA.-</w:t>
      </w:r>
      <w:proofErr w:type="gramEnd"/>
      <w:r w:rsidRPr="009956C4">
        <w:rPr>
          <w:rFonts w:cs="Arial"/>
          <w:b/>
          <w:sz w:val="18"/>
          <w:szCs w:val="18"/>
          <w:lang w:val="es-BO"/>
        </w:rPr>
        <w:t xml:space="preserve"> (RECEPCIÓN). </w:t>
      </w:r>
    </w:p>
    <w:p w14:paraId="534B51B8"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Dentro del plazo previsto para la entrega o para cada entrega (según cronograma), se realizará las actividades para la Recepción de los </w:t>
      </w:r>
      <w:r w:rsidRPr="009956C4">
        <w:rPr>
          <w:rFonts w:cs="Arial"/>
          <w:b/>
          <w:sz w:val="18"/>
          <w:szCs w:val="18"/>
          <w:lang w:val="es-BO"/>
        </w:rPr>
        <w:t>BIENES</w:t>
      </w:r>
      <w:r w:rsidRPr="009956C4">
        <w:rPr>
          <w:rFonts w:cs="Arial"/>
          <w:sz w:val="18"/>
          <w:szCs w:val="18"/>
          <w:lang w:val="es-BO"/>
        </w:rPr>
        <w:t>.</w:t>
      </w:r>
    </w:p>
    <w:p w14:paraId="0B8AECA5" w14:textId="77777777" w:rsidR="00DD0983" w:rsidRPr="009956C4" w:rsidRDefault="00DD0983" w:rsidP="00DD0983">
      <w:pPr>
        <w:jc w:val="both"/>
        <w:rPr>
          <w:rFonts w:cs="Arial"/>
          <w:b/>
          <w:sz w:val="18"/>
          <w:szCs w:val="18"/>
          <w:lang w:val="es-BO"/>
        </w:rPr>
      </w:pPr>
    </w:p>
    <w:p w14:paraId="6BA51F86"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____________ </w:t>
      </w:r>
      <w:r w:rsidRPr="009956C4">
        <w:rPr>
          <w:rFonts w:cs="Arial"/>
          <w:b/>
          <w:i/>
          <w:sz w:val="18"/>
          <w:szCs w:val="18"/>
          <w:lang w:val="es-BO"/>
        </w:rPr>
        <w:t xml:space="preserve">(señalar al Responsable de Recepción o Comisión de Recepción) </w:t>
      </w:r>
      <w:r w:rsidRPr="009956C4">
        <w:rPr>
          <w:rFonts w:cs="Arial"/>
          <w:sz w:val="18"/>
          <w:szCs w:val="18"/>
          <w:lang w:val="es-BO"/>
        </w:rPr>
        <w:t xml:space="preserve">debe verificar si los </w:t>
      </w:r>
      <w:r w:rsidRPr="009956C4">
        <w:rPr>
          <w:rFonts w:cs="Arial"/>
          <w:b/>
          <w:sz w:val="18"/>
          <w:szCs w:val="18"/>
          <w:lang w:val="es-BO"/>
        </w:rPr>
        <w:t xml:space="preserve">BIENES </w:t>
      </w:r>
      <w:r w:rsidRPr="009956C4">
        <w:rPr>
          <w:rFonts w:cs="Arial"/>
          <w:sz w:val="18"/>
          <w:szCs w:val="18"/>
          <w:lang w:val="es-BO"/>
        </w:rPr>
        <w:t xml:space="preserve">entregados concuerdan plenamente con las Especificaciones Técnicas de la propuesta adjudicada y el Contrato. </w:t>
      </w:r>
    </w:p>
    <w:p w14:paraId="38B7509D" w14:textId="77777777" w:rsidR="00DD0983" w:rsidRPr="009956C4" w:rsidRDefault="00DD0983" w:rsidP="00DD0983">
      <w:pPr>
        <w:jc w:val="both"/>
        <w:rPr>
          <w:rFonts w:cs="Arial"/>
          <w:sz w:val="18"/>
          <w:szCs w:val="18"/>
          <w:lang w:val="es-BO"/>
        </w:rPr>
      </w:pPr>
    </w:p>
    <w:p w14:paraId="6B9C7777" w14:textId="77777777" w:rsidR="00DD0983" w:rsidRPr="009956C4" w:rsidRDefault="00DD0983" w:rsidP="00DD0983">
      <w:pPr>
        <w:jc w:val="both"/>
        <w:rPr>
          <w:rFonts w:cs="Arial"/>
          <w:sz w:val="18"/>
          <w:szCs w:val="18"/>
          <w:lang w:val="es-BO"/>
        </w:rPr>
      </w:pPr>
      <w:r w:rsidRPr="009956C4">
        <w:rPr>
          <w:rFonts w:cs="Arial"/>
          <w:sz w:val="18"/>
          <w:szCs w:val="18"/>
          <w:lang w:val="es-BO"/>
        </w:rPr>
        <w:t>Si el (los) plazo (s) de entrega coincide con días sábados, domingos o feriados, la recepción de los bienes objeto del presente contrato deberán ser trasladados al siguiente día hábil administrativo.</w:t>
      </w:r>
    </w:p>
    <w:p w14:paraId="6CA007AA" w14:textId="77777777" w:rsidR="00DD0983" w:rsidRPr="009956C4" w:rsidRDefault="00DD0983" w:rsidP="00DD0983">
      <w:pPr>
        <w:jc w:val="both"/>
        <w:rPr>
          <w:rFonts w:cs="Arial"/>
          <w:sz w:val="18"/>
          <w:szCs w:val="18"/>
          <w:lang w:val="es-BO"/>
        </w:rPr>
      </w:pPr>
    </w:p>
    <w:p w14:paraId="5252F347" w14:textId="77777777" w:rsidR="00DD0983" w:rsidRPr="009956C4" w:rsidRDefault="00DD0983" w:rsidP="00DD0983">
      <w:pPr>
        <w:jc w:val="both"/>
        <w:rPr>
          <w:rFonts w:cs="Arial"/>
          <w:sz w:val="18"/>
          <w:szCs w:val="18"/>
          <w:lang w:val="es-BO"/>
        </w:rPr>
      </w:pPr>
      <w:r w:rsidRPr="009956C4">
        <w:rPr>
          <w:rFonts w:cs="Arial"/>
          <w:sz w:val="18"/>
          <w:szCs w:val="18"/>
          <w:lang w:val="es-BO"/>
        </w:rPr>
        <w:t>Del acto de recepción de cada entrega se levantará un Acta de Recepción, que es un documento diferente al registro de ingreso o almacenes.</w:t>
      </w:r>
    </w:p>
    <w:p w14:paraId="534BC1A2" w14:textId="77777777" w:rsidR="00DD0983" w:rsidRPr="009956C4" w:rsidRDefault="00DD0983" w:rsidP="00DD0983">
      <w:pPr>
        <w:jc w:val="both"/>
        <w:rPr>
          <w:rFonts w:cs="Arial"/>
          <w:sz w:val="18"/>
          <w:szCs w:val="18"/>
          <w:lang w:val="es-BO"/>
        </w:rPr>
      </w:pPr>
    </w:p>
    <w:p w14:paraId="1C5051B3"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De manera excepcional, en caso de bienes con una sola entrega, previa solicitud del </w:t>
      </w:r>
      <w:r w:rsidRPr="009956C4">
        <w:rPr>
          <w:rFonts w:cs="Arial"/>
          <w:b/>
          <w:sz w:val="18"/>
          <w:szCs w:val="18"/>
          <w:lang w:val="es-BO"/>
        </w:rPr>
        <w:t>PROVEEDOR</w:t>
      </w:r>
      <w:r w:rsidRPr="009956C4">
        <w:rPr>
          <w:rFonts w:cs="Arial"/>
          <w:sz w:val="18"/>
          <w:szCs w:val="18"/>
          <w:lang w:val="es-BO"/>
        </w:rPr>
        <w:t>, __________</w:t>
      </w:r>
      <w:r w:rsidRPr="009956C4">
        <w:rPr>
          <w:rFonts w:cs="Arial"/>
          <w:b/>
          <w:i/>
          <w:sz w:val="18"/>
          <w:szCs w:val="18"/>
          <w:lang w:val="es-BO"/>
        </w:rPr>
        <w:t xml:space="preserve"> (señalar al Responsable de Recepción o Comisión de Recepción)</w:t>
      </w:r>
      <w:r w:rsidRPr="009956C4">
        <w:rPr>
          <w:rFonts w:cs="Arial"/>
          <w:sz w:val="18"/>
          <w:szCs w:val="18"/>
          <w:lang w:val="es-BO"/>
        </w:rPr>
        <w:t xml:space="preserve"> podrá realizar la recepción de una parcialidad de los </w:t>
      </w:r>
      <w:r w:rsidRPr="009956C4">
        <w:rPr>
          <w:rFonts w:cs="Arial"/>
          <w:b/>
          <w:sz w:val="18"/>
          <w:szCs w:val="18"/>
          <w:lang w:val="es-BO"/>
        </w:rPr>
        <w:t>BIENES</w:t>
      </w:r>
      <w:r w:rsidRPr="009956C4">
        <w:rPr>
          <w:rFonts w:cs="Arial"/>
          <w:sz w:val="18"/>
          <w:szCs w:val="18"/>
          <w:lang w:val="es-BO"/>
        </w:rPr>
        <w:t>; para tal efecto, la Unidad Solicitante deberá emitir un informe que justifique esta recepción.</w:t>
      </w:r>
    </w:p>
    <w:p w14:paraId="505AFE71" w14:textId="77777777" w:rsidR="00DD0983" w:rsidRPr="009956C4" w:rsidRDefault="00DD0983" w:rsidP="00DD0983">
      <w:pPr>
        <w:jc w:val="both"/>
        <w:rPr>
          <w:rFonts w:cs="Arial"/>
          <w:sz w:val="18"/>
          <w:szCs w:val="18"/>
          <w:lang w:val="es-BO"/>
        </w:rPr>
      </w:pPr>
    </w:p>
    <w:p w14:paraId="4DE01AA7" w14:textId="77777777" w:rsidR="00DD0983" w:rsidRPr="009956C4" w:rsidRDefault="00DD0983" w:rsidP="00DD0983">
      <w:pPr>
        <w:jc w:val="both"/>
        <w:rPr>
          <w:rFonts w:cs="Arial"/>
          <w:b/>
          <w:i/>
          <w:sz w:val="18"/>
          <w:szCs w:val="18"/>
          <w:lang w:val="es-BO"/>
        </w:rPr>
      </w:pPr>
      <w:r w:rsidRPr="009956C4">
        <w:rPr>
          <w:rFonts w:cs="Arial"/>
          <w:b/>
          <w:i/>
          <w:sz w:val="18"/>
          <w:szCs w:val="18"/>
          <w:lang w:val="es-BO"/>
        </w:rPr>
        <w:t>(Incluir el siguiente texto en caso de bienes con recepción NO sujeta a verificación)</w:t>
      </w:r>
    </w:p>
    <w:p w14:paraId="296B5E33" w14:textId="77777777" w:rsidR="00DD0983" w:rsidRPr="009956C4" w:rsidRDefault="00DD0983" w:rsidP="00DD0983">
      <w:pPr>
        <w:jc w:val="both"/>
        <w:rPr>
          <w:rFonts w:cs="Arial"/>
          <w:sz w:val="18"/>
          <w:szCs w:val="18"/>
          <w:lang w:val="es-BO"/>
        </w:rPr>
      </w:pPr>
    </w:p>
    <w:p w14:paraId="170982BA"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Dentro del plazo previsto para la entrega o para cada entrega (según cronograma), se hará efectiva la Recepción de los </w:t>
      </w:r>
      <w:r w:rsidRPr="009956C4">
        <w:rPr>
          <w:rFonts w:cs="Arial"/>
          <w:b/>
          <w:sz w:val="18"/>
          <w:szCs w:val="18"/>
          <w:lang w:val="es-BO"/>
        </w:rPr>
        <w:t>BIENES</w:t>
      </w:r>
      <w:r w:rsidRPr="009956C4">
        <w:rPr>
          <w:rFonts w:cs="Arial"/>
          <w:sz w:val="18"/>
          <w:szCs w:val="18"/>
          <w:lang w:val="es-BO"/>
        </w:rPr>
        <w:t>.</w:t>
      </w:r>
    </w:p>
    <w:p w14:paraId="62E8D5E3" w14:textId="77777777" w:rsidR="00DD0983" w:rsidRPr="009956C4" w:rsidRDefault="00DD0983" w:rsidP="00DD0983">
      <w:pPr>
        <w:jc w:val="both"/>
        <w:rPr>
          <w:rFonts w:cs="Arial"/>
          <w:sz w:val="18"/>
          <w:szCs w:val="18"/>
          <w:lang w:val="es-BO"/>
        </w:rPr>
      </w:pPr>
    </w:p>
    <w:p w14:paraId="196247C6" w14:textId="77777777" w:rsidR="00DD0983" w:rsidRPr="009956C4" w:rsidRDefault="00DD0983" w:rsidP="00DD0983">
      <w:pPr>
        <w:jc w:val="both"/>
        <w:rPr>
          <w:rFonts w:cs="Arial"/>
          <w:b/>
          <w:i/>
          <w:sz w:val="18"/>
          <w:szCs w:val="18"/>
          <w:lang w:val="es-BO"/>
        </w:rPr>
      </w:pPr>
      <w:r w:rsidRPr="009956C4">
        <w:rPr>
          <w:rFonts w:cs="Arial"/>
          <w:b/>
          <w:i/>
          <w:sz w:val="18"/>
          <w:szCs w:val="18"/>
          <w:lang w:val="es-BO"/>
        </w:rPr>
        <w:t>(Incluir el siguiente texto en caso de bienes con recepción sujeta a verificación)</w:t>
      </w:r>
    </w:p>
    <w:p w14:paraId="6A683664" w14:textId="77777777" w:rsidR="00DD0983" w:rsidRPr="009956C4" w:rsidRDefault="00DD0983" w:rsidP="00DD0983">
      <w:pPr>
        <w:jc w:val="both"/>
        <w:rPr>
          <w:rFonts w:cs="Arial"/>
          <w:sz w:val="18"/>
          <w:szCs w:val="18"/>
          <w:lang w:val="es-BO"/>
        </w:rPr>
      </w:pPr>
    </w:p>
    <w:p w14:paraId="3AFB94C3"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verificación de los </w:t>
      </w:r>
      <w:r w:rsidRPr="009956C4">
        <w:rPr>
          <w:rFonts w:cs="Arial"/>
          <w:b/>
          <w:sz w:val="18"/>
          <w:szCs w:val="18"/>
          <w:lang w:val="es-BO"/>
        </w:rPr>
        <w:t>BIENES</w:t>
      </w:r>
      <w:r w:rsidRPr="009956C4">
        <w:rPr>
          <w:rFonts w:cs="Arial"/>
          <w:sz w:val="18"/>
          <w:szCs w:val="18"/>
          <w:lang w:val="es-BO"/>
        </w:rPr>
        <w:t xml:space="preserve"> se realizará en el plazo de ________ </w:t>
      </w:r>
      <w:r w:rsidRPr="009956C4">
        <w:rPr>
          <w:rFonts w:cs="Arial"/>
          <w:b/>
          <w:i/>
          <w:sz w:val="18"/>
          <w:szCs w:val="18"/>
          <w:lang w:val="es-BO"/>
        </w:rPr>
        <w:t xml:space="preserve">(definir el número de días calendario en la que se realizará la verificación) </w:t>
      </w:r>
      <w:r w:rsidRPr="009956C4">
        <w:rPr>
          <w:rFonts w:cs="Arial"/>
          <w:sz w:val="18"/>
          <w:szCs w:val="18"/>
          <w:lang w:val="es-BO"/>
        </w:rPr>
        <w:t xml:space="preserve">días calendario, computables a partir de la entrega de los </w:t>
      </w:r>
      <w:r w:rsidRPr="009956C4">
        <w:rPr>
          <w:rFonts w:cs="Arial"/>
          <w:b/>
          <w:sz w:val="18"/>
          <w:szCs w:val="18"/>
          <w:lang w:val="es-BO"/>
        </w:rPr>
        <w:t>BIENES</w:t>
      </w:r>
      <w:r w:rsidRPr="009956C4">
        <w:rPr>
          <w:rFonts w:cs="Arial"/>
          <w:sz w:val="18"/>
          <w:szCs w:val="18"/>
          <w:lang w:val="es-BO"/>
        </w:rPr>
        <w:t xml:space="preserve"> en la </w:t>
      </w:r>
      <w:r w:rsidRPr="009956C4">
        <w:rPr>
          <w:rFonts w:cs="Arial"/>
          <w:b/>
          <w:sz w:val="18"/>
          <w:szCs w:val="18"/>
          <w:lang w:val="es-BO"/>
        </w:rPr>
        <w:t>ENTIDAD</w:t>
      </w:r>
      <w:r w:rsidRPr="009956C4">
        <w:rPr>
          <w:rFonts w:cs="Arial"/>
          <w:sz w:val="18"/>
          <w:szCs w:val="18"/>
          <w:lang w:val="es-BO"/>
        </w:rPr>
        <w:t>. Posteriormente a la verificación se emitirá el acta de Recepción.</w:t>
      </w:r>
      <w:r w:rsidRPr="009956C4">
        <w:rPr>
          <w:rFonts w:cs="Arial"/>
          <w:b/>
          <w:i/>
          <w:sz w:val="18"/>
          <w:szCs w:val="18"/>
          <w:lang w:val="es-BO"/>
        </w:rPr>
        <w:t xml:space="preserve"> </w:t>
      </w:r>
      <w:r w:rsidRPr="009956C4">
        <w:rPr>
          <w:rFonts w:cs="Arial"/>
          <w:sz w:val="18"/>
          <w:szCs w:val="18"/>
          <w:lang w:val="es-BO"/>
        </w:rPr>
        <w:t xml:space="preserve">El plazo de entrega de los </w:t>
      </w:r>
      <w:r w:rsidRPr="009956C4">
        <w:rPr>
          <w:rFonts w:cs="Arial"/>
          <w:b/>
          <w:sz w:val="18"/>
          <w:szCs w:val="18"/>
          <w:lang w:val="es-BO"/>
        </w:rPr>
        <w:t xml:space="preserve">BIENES, </w:t>
      </w:r>
      <w:r w:rsidRPr="009956C4">
        <w:rPr>
          <w:rFonts w:cs="Arial"/>
          <w:sz w:val="18"/>
          <w:szCs w:val="18"/>
          <w:lang w:val="es-BO"/>
        </w:rPr>
        <w:t xml:space="preserve">no incluye el plazo de verificación de los </w:t>
      </w:r>
      <w:r w:rsidRPr="009956C4">
        <w:rPr>
          <w:rFonts w:cs="Arial"/>
          <w:b/>
          <w:sz w:val="18"/>
          <w:szCs w:val="18"/>
          <w:lang w:val="es-BO"/>
        </w:rPr>
        <w:t>BIENES</w:t>
      </w:r>
      <w:r w:rsidRPr="009956C4">
        <w:rPr>
          <w:rFonts w:cs="Arial"/>
          <w:sz w:val="18"/>
          <w:szCs w:val="18"/>
          <w:lang w:val="es-BO"/>
        </w:rPr>
        <w:t xml:space="preserve">. </w:t>
      </w:r>
    </w:p>
    <w:p w14:paraId="6086CF09" w14:textId="77777777" w:rsidR="00DD0983" w:rsidRPr="009956C4" w:rsidRDefault="00DD0983" w:rsidP="00DD0983">
      <w:pPr>
        <w:jc w:val="both"/>
        <w:rPr>
          <w:rFonts w:cs="Arial"/>
          <w:sz w:val="18"/>
          <w:szCs w:val="18"/>
          <w:lang w:val="es-BO"/>
        </w:rPr>
      </w:pPr>
    </w:p>
    <w:p w14:paraId="2EC17013"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plazo de sustitución de los </w:t>
      </w:r>
      <w:r w:rsidRPr="009956C4">
        <w:rPr>
          <w:rFonts w:cs="Arial"/>
          <w:b/>
          <w:sz w:val="18"/>
          <w:szCs w:val="18"/>
          <w:lang w:val="es-BO"/>
        </w:rPr>
        <w:t>BIENES</w:t>
      </w:r>
      <w:r w:rsidRPr="009956C4">
        <w:rPr>
          <w:rFonts w:cs="Arial"/>
          <w:sz w:val="18"/>
          <w:szCs w:val="18"/>
          <w:lang w:val="es-BO"/>
        </w:rPr>
        <w:t xml:space="preserve"> que se otorgue al </w:t>
      </w:r>
      <w:r w:rsidRPr="009956C4">
        <w:rPr>
          <w:rFonts w:cs="Arial"/>
          <w:b/>
          <w:sz w:val="18"/>
          <w:szCs w:val="18"/>
          <w:lang w:val="es-BO"/>
        </w:rPr>
        <w:t>PROVEEDOR,</w:t>
      </w:r>
      <w:r w:rsidRPr="009956C4">
        <w:rPr>
          <w:rFonts w:cs="Arial"/>
          <w:sz w:val="18"/>
          <w:szCs w:val="18"/>
          <w:lang w:val="es-BO"/>
        </w:rPr>
        <w:t xml:space="preserve"> como resultado de la verificación, no se constituye en retraso de entrega. La sustitución que no se efectivice en el plazo establecido por la </w:t>
      </w:r>
      <w:r w:rsidRPr="009956C4">
        <w:rPr>
          <w:rFonts w:cs="Arial"/>
          <w:b/>
          <w:sz w:val="18"/>
          <w:szCs w:val="18"/>
          <w:lang w:val="es-BO"/>
        </w:rPr>
        <w:t>ENTIDAD</w:t>
      </w:r>
      <w:r w:rsidRPr="009956C4">
        <w:rPr>
          <w:rFonts w:cs="Arial"/>
          <w:sz w:val="18"/>
          <w:szCs w:val="18"/>
          <w:lang w:val="es-BO"/>
        </w:rPr>
        <w:t xml:space="preserve">, será sujeta de aplicación de multas por día de retraso desde la fecha de entrega de los </w:t>
      </w:r>
      <w:r w:rsidRPr="009956C4">
        <w:rPr>
          <w:rFonts w:cs="Arial"/>
          <w:b/>
          <w:sz w:val="18"/>
          <w:szCs w:val="18"/>
          <w:lang w:val="es-BO"/>
        </w:rPr>
        <w:t>BIENES</w:t>
      </w:r>
      <w:r w:rsidRPr="009956C4">
        <w:rPr>
          <w:rFonts w:cs="Arial"/>
          <w:sz w:val="18"/>
          <w:szCs w:val="18"/>
          <w:lang w:val="es-BO"/>
        </w:rPr>
        <w:t>.</w:t>
      </w:r>
    </w:p>
    <w:p w14:paraId="4DF560A5" w14:textId="77777777" w:rsidR="00DD0983" w:rsidRPr="009956C4" w:rsidRDefault="00DD0983" w:rsidP="00DD0983">
      <w:pPr>
        <w:jc w:val="both"/>
        <w:rPr>
          <w:rFonts w:cs="Arial"/>
          <w:sz w:val="18"/>
          <w:szCs w:val="18"/>
          <w:lang w:val="es-BO"/>
        </w:rPr>
      </w:pPr>
    </w:p>
    <w:p w14:paraId="59896851" w14:textId="77777777" w:rsidR="00DD0983" w:rsidRPr="009956C4" w:rsidRDefault="00DD0983" w:rsidP="00DD0983">
      <w:pPr>
        <w:jc w:val="both"/>
        <w:rPr>
          <w:rFonts w:cs="Arial"/>
          <w:b/>
          <w:i/>
          <w:sz w:val="18"/>
          <w:szCs w:val="18"/>
          <w:lang w:val="es-BO"/>
        </w:rPr>
      </w:pPr>
      <w:r w:rsidRPr="009956C4">
        <w:rPr>
          <w:rFonts w:cs="Arial"/>
          <w:b/>
          <w:i/>
          <w:sz w:val="18"/>
          <w:szCs w:val="18"/>
          <w:lang w:val="es-BO"/>
        </w:rPr>
        <w:t xml:space="preserve">(En caso que los BIENES entregados estén sujetos a verificación se debe incorporar un párrafo que establezca claramente las actividades de verificación que debe desarrollar el Responsable de Recepción o la Comisión de Calificación, según corresponda. Ej. Funcionamiento, compatibilidad, revisión, etc.) </w:t>
      </w:r>
    </w:p>
    <w:p w14:paraId="0773C51E" w14:textId="77777777" w:rsidR="00DD0983" w:rsidRPr="009956C4" w:rsidRDefault="00DD0983" w:rsidP="00DD0983">
      <w:pPr>
        <w:jc w:val="both"/>
        <w:rPr>
          <w:rFonts w:cs="Arial"/>
          <w:sz w:val="18"/>
          <w:szCs w:val="18"/>
          <w:lang w:val="es-BO"/>
        </w:rPr>
      </w:pPr>
    </w:p>
    <w:p w14:paraId="7F5DD3A1" w14:textId="77777777" w:rsidR="00DD0983" w:rsidRPr="009956C4" w:rsidRDefault="00DD0983" w:rsidP="00DD0983">
      <w:pPr>
        <w:jc w:val="both"/>
        <w:rPr>
          <w:rFonts w:cs="Arial"/>
          <w:b/>
          <w:i/>
          <w:sz w:val="18"/>
          <w:szCs w:val="18"/>
          <w:lang w:val="es-BO"/>
        </w:rPr>
      </w:pPr>
      <w:r w:rsidRPr="009956C4">
        <w:rPr>
          <w:rFonts w:cs="Arial"/>
          <w:b/>
          <w:i/>
          <w:sz w:val="18"/>
          <w:szCs w:val="18"/>
          <w:lang w:val="es-BO"/>
        </w:rPr>
        <w:t>(Usar esta cláusula para BIENES con provisiones continuas)</w:t>
      </w:r>
    </w:p>
    <w:p w14:paraId="4D8CCF7C"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SEXTA.-</w:t>
      </w:r>
      <w:proofErr w:type="gramEnd"/>
      <w:r w:rsidRPr="009956C4">
        <w:rPr>
          <w:rFonts w:cs="Arial"/>
          <w:b/>
          <w:sz w:val="18"/>
          <w:szCs w:val="18"/>
          <w:lang w:val="es-BO"/>
        </w:rPr>
        <w:t xml:space="preserve"> (RECEPCIÓN)</w:t>
      </w:r>
    </w:p>
    <w:p w14:paraId="2E009599"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Considerando la periodicidad de la provisión de los </w:t>
      </w:r>
      <w:r w:rsidRPr="009956C4">
        <w:rPr>
          <w:rFonts w:cs="Arial"/>
          <w:b/>
          <w:sz w:val="18"/>
          <w:szCs w:val="18"/>
          <w:lang w:val="es-BO"/>
        </w:rPr>
        <w:t>BIENES</w:t>
      </w:r>
      <w:r w:rsidRPr="009956C4">
        <w:rPr>
          <w:rFonts w:cs="Arial"/>
          <w:sz w:val="18"/>
          <w:szCs w:val="18"/>
          <w:lang w:val="es-BO"/>
        </w:rPr>
        <w:t xml:space="preserve">, la Unidad Solicitante emitirá informes de conformidad según el avance de la provisión. Concluida la provisión de manera íntegra____________ </w:t>
      </w:r>
      <w:r w:rsidRPr="009956C4">
        <w:rPr>
          <w:rFonts w:cs="Arial"/>
          <w:b/>
          <w:i/>
          <w:sz w:val="18"/>
          <w:szCs w:val="18"/>
          <w:lang w:val="es-BO"/>
        </w:rPr>
        <w:t>(definir el número de días calendario en la que se realizará la verificación)</w:t>
      </w:r>
      <w:r w:rsidRPr="009956C4">
        <w:rPr>
          <w:rFonts w:cs="Arial"/>
          <w:sz w:val="18"/>
          <w:szCs w:val="18"/>
          <w:lang w:val="es-BO"/>
        </w:rPr>
        <w:t xml:space="preserve"> deberá emitir un informe final respecto al cumplimiento de las entregas de los </w:t>
      </w:r>
      <w:r w:rsidRPr="009956C4">
        <w:rPr>
          <w:rFonts w:cs="Arial"/>
          <w:b/>
          <w:sz w:val="18"/>
          <w:szCs w:val="18"/>
          <w:lang w:val="es-BO"/>
        </w:rPr>
        <w:t>BIENES</w:t>
      </w:r>
      <w:r w:rsidRPr="009956C4">
        <w:rPr>
          <w:rFonts w:cs="Arial"/>
          <w:sz w:val="18"/>
          <w:szCs w:val="18"/>
          <w:lang w:val="es-BO"/>
        </w:rPr>
        <w:t xml:space="preserve"> sujetos a provisión.</w:t>
      </w:r>
    </w:p>
    <w:p w14:paraId="6777E858" w14:textId="77777777" w:rsidR="00DD0983" w:rsidRPr="009956C4" w:rsidRDefault="00DD0983" w:rsidP="00DD0983">
      <w:pPr>
        <w:jc w:val="both"/>
        <w:rPr>
          <w:rFonts w:cs="Arial"/>
          <w:sz w:val="18"/>
          <w:szCs w:val="18"/>
          <w:lang w:val="es-BO"/>
        </w:rPr>
      </w:pPr>
    </w:p>
    <w:p w14:paraId="7E196908" w14:textId="77777777" w:rsidR="00DD0983" w:rsidRPr="009956C4" w:rsidRDefault="00DD0983" w:rsidP="00DD0983">
      <w:pPr>
        <w:jc w:val="both"/>
        <w:rPr>
          <w:rFonts w:cs="Arial"/>
          <w:b/>
          <w:i/>
          <w:sz w:val="18"/>
          <w:szCs w:val="18"/>
          <w:lang w:val="es-BO"/>
        </w:rPr>
      </w:pPr>
      <w:r w:rsidRPr="009956C4">
        <w:rPr>
          <w:rFonts w:cs="Arial"/>
          <w:sz w:val="18"/>
          <w:szCs w:val="18"/>
          <w:lang w:val="es-BO"/>
        </w:rPr>
        <w:t xml:space="preserve">El personal que emitió los informes de conformidad previos, deberá ser el Responsable de Recepción, salvo impedimento justificado. </w:t>
      </w:r>
      <w:r w:rsidRPr="009956C4">
        <w:rPr>
          <w:rFonts w:cs="Arial"/>
          <w:b/>
          <w:i/>
          <w:sz w:val="18"/>
          <w:szCs w:val="18"/>
          <w:lang w:val="es-BO"/>
        </w:rPr>
        <w:t>(En caso de que se haya designado una comisión de recepción se debe cambiar la redacción del párrafo estableciendo que el personal que emitió los informes de conformidad previos debe formar parte de la Comisión de Recepción)</w:t>
      </w:r>
    </w:p>
    <w:p w14:paraId="2FDF5BC8" w14:textId="77777777" w:rsidR="00DD0983" w:rsidRPr="009956C4" w:rsidRDefault="00DD0983" w:rsidP="00DD0983">
      <w:pPr>
        <w:jc w:val="both"/>
        <w:rPr>
          <w:rFonts w:cs="Arial"/>
          <w:sz w:val="18"/>
          <w:szCs w:val="18"/>
          <w:lang w:val="es-BO"/>
        </w:rPr>
      </w:pPr>
    </w:p>
    <w:p w14:paraId="26D0D582" w14:textId="77777777" w:rsidR="00DD0983" w:rsidRPr="009956C4" w:rsidRDefault="00DD0983" w:rsidP="00DD0983">
      <w:pPr>
        <w:jc w:val="both"/>
        <w:rPr>
          <w:rFonts w:cs="Arial"/>
          <w:b/>
          <w:sz w:val="18"/>
          <w:szCs w:val="18"/>
          <w:lang w:val="es-BO"/>
        </w:rPr>
      </w:pPr>
      <w:r w:rsidRPr="009956C4">
        <w:rPr>
          <w:rFonts w:cs="Arial"/>
          <w:b/>
          <w:sz w:val="18"/>
          <w:szCs w:val="18"/>
          <w:lang w:val="es-BO"/>
        </w:rPr>
        <w:lastRenderedPageBreak/>
        <w:t xml:space="preserve">VIGÉSIMA </w:t>
      </w:r>
      <w:proofErr w:type="gramStart"/>
      <w:r w:rsidRPr="009956C4">
        <w:rPr>
          <w:rFonts w:cs="Arial"/>
          <w:b/>
          <w:sz w:val="18"/>
          <w:szCs w:val="18"/>
          <w:lang w:val="es-BO"/>
        </w:rPr>
        <w:t>SÉPTIMA.-</w:t>
      </w:r>
      <w:proofErr w:type="gramEnd"/>
      <w:r w:rsidRPr="009956C4">
        <w:rPr>
          <w:rFonts w:cs="Arial"/>
          <w:b/>
          <w:sz w:val="18"/>
          <w:szCs w:val="18"/>
          <w:lang w:val="es-BO"/>
        </w:rPr>
        <w:t xml:space="preserve"> (LIQUIDACIÓN DE CONTRATO)</w:t>
      </w:r>
    </w:p>
    <w:p w14:paraId="349BAB80"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Dentro de los diez (10) días hábiles siguientes a la fecha de Recepción de la entrega o provisión que implique el cumplimiento del objeto de la contratación o a la fecha de Resolución de Contrato, la </w:t>
      </w:r>
      <w:r w:rsidRPr="009956C4">
        <w:rPr>
          <w:rFonts w:cs="Arial"/>
          <w:b/>
          <w:sz w:val="18"/>
          <w:szCs w:val="18"/>
          <w:lang w:val="es-BO"/>
        </w:rPr>
        <w:t>ENTIDAD</w:t>
      </w:r>
      <w:r w:rsidRPr="009956C4">
        <w:rPr>
          <w:rFonts w:cs="Arial"/>
          <w:sz w:val="18"/>
          <w:szCs w:val="18"/>
          <w:lang w:val="es-BO"/>
        </w:rPr>
        <w:t xml:space="preserve"> procederá a la liquidación del contrato.</w:t>
      </w:r>
    </w:p>
    <w:p w14:paraId="530F2E15" w14:textId="77777777" w:rsidR="00DD0983" w:rsidRPr="009956C4" w:rsidRDefault="00DD0983" w:rsidP="00DD0983">
      <w:pPr>
        <w:jc w:val="both"/>
        <w:rPr>
          <w:rFonts w:cs="Arial"/>
          <w:sz w:val="18"/>
          <w:szCs w:val="18"/>
          <w:lang w:val="es-BO"/>
        </w:rPr>
      </w:pPr>
    </w:p>
    <w:p w14:paraId="0867BAA4"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En ambos casos, la </w:t>
      </w:r>
      <w:r w:rsidRPr="009956C4">
        <w:rPr>
          <w:rFonts w:cs="Arial"/>
          <w:b/>
          <w:sz w:val="18"/>
          <w:szCs w:val="18"/>
          <w:lang w:val="es-BO"/>
        </w:rPr>
        <w:t xml:space="preserve">ENTIDAD </w:t>
      </w:r>
      <w:r w:rsidRPr="009956C4">
        <w:rPr>
          <w:rFonts w:cs="Arial"/>
          <w:sz w:val="18"/>
          <w:szCs w:val="18"/>
          <w:lang w:val="es-BO"/>
        </w:rPr>
        <w:t xml:space="preserve">procederá a establecer los saldos a favor o en contra entre las partes y según corresponda, realizará el cobro de multas, devolución o ejecución de garantías, restitución de retenciones por concepto de garantías y/o la emisión de la certificación de cumplimiento de contrato.  </w:t>
      </w:r>
    </w:p>
    <w:p w14:paraId="0E6FE558" w14:textId="77777777" w:rsidR="00DD0983" w:rsidRPr="009956C4" w:rsidRDefault="00DD0983" w:rsidP="00DD0983">
      <w:pPr>
        <w:jc w:val="both"/>
        <w:rPr>
          <w:rFonts w:cs="Arial"/>
          <w:sz w:val="18"/>
          <w:szCs w:val="18"/>
          <w:lang w:val="es-BO"/>
        </w:rPr>
      </w:pPr>
    </w:p>
    <w:p w14:paraId="75BE2A8C" w14:textId="77777777" w:rsidR="00DD0983" w:rsidRPr="009956C4" w:rsidRDefault="00DD0983" w:rsidP="00DD0983">
      <w:pPr>
        <w:jc w:val="both"/>
        <w:rPr>
          <w:rFonts w:cs="Arial"/>
          <w:sz w:val="18"/>
          <w:szCs w:val="18"/>
          <w:lang w:val="es-BO"/>
        </w:rPr>
      </w:pPr>
      <w:r w:rsidRPr="009956C4">
        <w:rPr>
          <w:rFonts w:cs="Arial"/>
          <w:sz w:val="18"/>
          <w:szCs w:val="18"/>
          <w:lang w:val="es-BO"/>
        </w:rPr>
        <w:t>El certificado de cumplimiento de contrato será emitido, siempre y cuando el proveedor haya dado fiel cumplimiento a todas sus obligaciones, previstas en el presente contrato.</w:t>
      </w:r>
    </w:p>
    <w:p w14:paraId="1B7324F0" w14:textId="77777777" w:rsidR="00DD0983" w:rsidRPr="009956C4" w:rsidRDefault="00DD0983" w:rsidP="00DD0983">
      <w:pPr>
        <w:jc w:val="both"/>
        <w:rPr>
          <w:rFonts w:cs="Arial"/>
          <w:sz w:val="18"/>
          <w:szCs w:val="18"/>
          <w:lang w:val="es-BO"/>
        </w:rPr>
      </w:pPr>
    </w:p>
    <w:p w14:paraId="2B5CCA34" w14:textId="77777777" w:rsidR="00DD0983" w:rsidRPr="009956C4" w:rsidRDefault="00DD0983" w:rsidP="00DD0983">
      <w:pPr>
        <w:jc w:val="both"/>
        <w:rPr>
          <w:rFonts w:cs="Arial"/>
          <w:sz w:val="18"/>
          <w:szCs w:val="18"/>
          <w:lang w:val="es-BO"/>
        </w:rPr>
      </w:pPr>
      <w:r w:rsidRPr="009956C4">
        <w:rPr>
          <w:rFonts w:cs="Arial"/>
          <w:sz w:val="18"/>
          <w:szCs w:val="18"/>
          <w:lang w:val="es-BO"/>
        </w:rPr>
        <w:t>La liquidación del contrato, tomará en cuenta:</w:t>
      </w:r>
    </w:p>
    <w:p w14:paraId="21C5FD84" w14:textId="77777777" w:rsidR="00DD0983" w:rsidRPr="009956C4" w:rsidRDefault="00DD0983" w:rsidP="00DD0983">
      <w:pPr>
        <w:jc w:val="both"/>
        <w:rPr>
          <w:rFonts w:cs="Arial"/>
          <w:sz w:val="18"/>
          <w:szCs w:val="18"/>
          <w:lang w:val="es-BO"/>
        </w:rPr>
      </w:pPr>
    </w:p>
    <w:p w14:paraId="439B7583" w14:textId="77777777" w:rsidR="00DD0983" w:rsidRPr="009956C4" w:rsidRDefault="00DD0983">
      <w:pPr>
        <w:numPr>
          <w:ilvl w:val="0"/>
          <w:numId w:val="42"/>
        </w:numPr>
        <w:spacing w:line="200" w:lineRule="exact"/>
        <w:jc w:val="both"/>
        <w:rPr>
          <w:sz w:val="18"/>
          <w:szCs w:val="18"/>
          <w:lang w:val="es-BO"/>
        </w:rPr>
      </w:pPr>
      <w:r w:rsidRPr="009956C4">
        <w:rPr>
          <w:sz w:val="18"/>
          <w:szCs w:val="18"/>
          <w:lang w:val="es-BO"/>
        </w:rPr>
        <w:t xml:space="preserve">Reposición de daños, si </w:t>
      </w:r>
      <w:proofErr w:type="gramStart"/>
      <w:r w:rsidRPr="009956C4">
        <w:rPr>
          <w:sz w:val="18"/>
          <w:szCs w:val="18"/>
          <w:lang w:val="es-BO"/>
        </w:rPr>
        <w:t>hubieren</w:t>
      </w:r>
      <w:proofErr w:type="gramEnd"/>
      <w:r w:rsidRPr="009956C4">
        <w:rPr>
          <w:sz w:val="18"/>
          <w:szCs w:val="18"/>
          <w:lang w:val="es-BO"/>
        </w:rPr>
        <w:t>.</w:t>
      </w:r>
    </w:p>
    <w:p w14:paraId="3DF80426" w14:textId="77777777" w:rsidR="00DD0983" w:rsidRPr="009956C4" w:rsidRDefault="00DD0983">
      <w:pPr>
        <w:numPr>
          <w:ilvl w:val="0"/>
          <w:numId w:val="42"/>
        </w:numPr>
        <w:spacing w:line="200" w:lineRule="exact"/>
        <w:jc w:val="both"/>
        <w:rPr>
          <w:sz w:val="18"/>
          <w:szCs w:val="18"/>
          <w:lang w:val="es-BO"/>
        </w:rPr>
      </w:pPr>
      <w:r w:rsidRPr="009956C4">
        <w:rPr>
          <w:sz w:val="18"/>
          <w:szCs w:val="18"/>
          <w:lang w:val="es-BO"/>
        </w:rPr>
        <w:t xml:space="preserve">El porcentaje correspondiente a la recuperación del anticipo si hubiera saldos pendientes. </w:t>
      </w:r>
    </w:p>
    <w:p w14:paraId="6EC3EC4F" w14:textId="77777777" w:rsidR="00DD0983" w:rsidRPr="009956C4" w:rsidRDefault="00DD0983">
      <w:pPr>
        <w:numPr>
          <w:ilvl w:val="0"/>
          <w:numId w:val="42"/>
        </w:numPr>
        <w:spacing w:line="200" w:lineRule="exact"/>
        <w:jc w:val="both"/>
        <w:rPr>
          <w:sz w:val="18"/>
          <w:szCs w:val="18"/>
          <w:lang w:val="es-BO"/>
        </w:rPr>
      </w:pPr>
      <w:r w:rsidRPr="009956C4">
        <w:rPr>
          <w:sz w:val="18"/>
          <w:szCs w:val="18"/>
          <w:lang w:val="es-BO"/>
        </w:rPr>
        <w:t xml:space="preserve">Las multas y penalidades, si </w:t>
      </w:r>
      <w:proofErr w:type="gramStart"/>
      <w:r w:rsidRPr="009956C4">
        <w:rPr>
          <w:sz w:val="18"/>
          <w:szCs w:val="18"/>
          <w:lang w:val="es-BO"/>
        </w:rPr>
        <w:t>hubieran</w:t>
      </w:r>
      <w:proofErr w:type="gramEnd"/>
      <w:r w:rsidRPr="009956C4">
        <w:rPr>
          <w:sz w:val="18"/>
          <w:szCs w:val="18"/>
          <w:lang w:val="es-BO"/>
        </w:rPr>
        <w:t>.</w:t>
      </w:r>
    </w:p>
    <w:p w14:paraId="6D4D8FFA" w14:textId="77777777" w:rsidR="00DD0983" w:rsidRPr="009956C4" w:rsidRDefault="00DD0983">
      <w:pPr>
        <w:numPr>
          <w:ilvl w:val="0"/>
          <w:numId w:val="42"/>
        </w:numPr>
        <w:spacing w:line="200" w:lineRule="exact"/>
        <w:jc w:val="both"/>
        <w:rPr>
          <w:sz w:val="18"/>
          <w:szCs w:val="18"/>
          <w:lang w:val="es-BO"/>
        </w:rPr>
      </w:pPr>
      <w:r w:rsidRPr="009956C4">
        <w:rPr>
          <w:sz w:val="18"/>
          <w:szCs w:val="18"/>
          <w:lang w:val="es-BO"/>
        </w:rPr>
        <w:t>Otros aspectos que considere la entidad.</w:t>
      </w:r>
    </w:p>
    <w:p w14:paraId="53995EA2" w14:textId="77777777" w:rsidR="00DD0983" w:rsidRPr="009956C4" w:rsidRDefault="00DD0983" w:rsidP="00DD0983">
      <w:pPr>
        <w:jc w:val="both"/>
        <w:rPr>
          <w:rFonts w:cs="Arial"/>
          <w:sz w:val="18"/>
          <w:szCs w:val="18"/>
          <w:lang w:val="es-BO"/>
        </w:rPr>
      </w:pPr>
    </w:p>
    <w:p w14:paraId="3DD04D96"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Asimismo, el </w:t>
      </w:r>
      <w:r w:rsidRPr="009956C4">
        <w:rPr>
          <w:rFonts w:cs="Arial"/>
          <w:b/>
          <w:sz w:val="18"/>
          <w:szCs w:val="18"/>
          <w:lang w:val="es-BO"/>
        </w:rPr>
        <w:t xml:space="preserve">PROVEEDOR </w:t>
      </w:r>
      <w:r w:rsidRPr="009956C4">
        <w:rPr>
          <w:rFonts w:cs="Arial"/>
          <w:sz w:val="18"/>
          <w:szCs w:val="18"/>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9956C4">
        <w:rPr>
          <w:rFonts w:cs="Arial"/>
          <w:b/>
          <w:sz w:val="18"/>
          <w:szCs w:val="18"/>
          <w:lang w:val="es-BO"/>
        </w:rPr>
        <w:t>ENTIDAD.</w:t>
      </w:r>
    </w:p>
    <w:p w14:paraId="7B3D3A12" w14:textId="77777777" w:rsidR="00DD0983" w:rsidRPr="009956C4" w:rsidRDefault="00DD0983" w:rsidP="00DD0983">
      <w:pPr>
        <w:jc w:val="both"/>
        <w:rPr>
          <w:rFonts w:cs="Arial"/>
          <w:sz w:val="18"/>
          <w:szCs w:val="18"/>
          <w:lang w:val="es-BO"/>
        </w:rPr>
      </w:pPr>
    </w:p>
    <w:p w14:paraId="76E9C8C9" w14:textId="77777777" w:rsidR="00DD0983" w:rsidRPr="009956C4" w:rsidRDefault="00DD0983" w:rsidP="00DD0983">
      <w:pPr>
        <w:jc w:val="both"/>
        <w:rPr>
          <w:rFonts w:cs="Arial"/>
          <w:sz w:val="18"/>
          <w:szCs w:val="18"/>
          <w:lang w:val="es-BO"/>
        </w:rPr>
      </w:pPr>
      <w:r w:rsidRPr="009956C4">
        <w:rPr>
          <w:rFonts w:cs="Arial"/>
          <w:sz w:val="18"/>
          <w:szCs w:val="18"/>
          <w:lang w:val="es-BO"/>
        </w:rPr>
        <w:t>Este proceso utilizará los plazos previstos en la cláusula décima cuarta del presente Contrato, para el pago de saldos que existiesen.</w:t>
      </w:r>
    </w:p>
    <w:p w14:paraId="01C8B7CA" w14:textId="77777777" w:rsidR="00DD0983" w:rsidRPr="009956C4" w:rsidRDefault="00DD0983" w:rsidP="00DD0983">
      <w:pPr>
        <w:jc w:val="both"/>
        <w:rPr>
          <w:rFonts w:cs="Arial"/>
          <w:b/>
          <w:sz w:val="18"/>
          <w:szCs w:val="18"/>
          <w:lang w:val="es-BO"/>
        </w:rPr>
      </w:pPr>
    </w:p>
    <w:p w14:paraId="0C3F8219"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OCTAVA.-</w:t>
      </w:r>
      <w:proofErr w:type="gramEnd"/>
      <w:r w:rsidRPr="009956C4">
        <w:rPr>
          <w:rFonts w:cs="Arial"/>
          <w:b/>
          <w:sz w:val="18"/>
          <w:szCs w:val="18"/>
          <w:lang w:val="es-BO"/>
        </w:rPr>
        <w:t xml:space="preserve"> (CONFORMIDAD).  </w:t>
      </w:r>
      <w:r w:rsidRPr="009956C4">
        <w:rPr>
          <w:rFonts w:cs="Arial"/>
          <w:sz w:val="18"/>
          <w:szCs w:val="18"/>
          <w:lang w:val="es-BO"/>
        </w:rPr>
        <w:t xml:space="preserve">En señal de conformidad y para su fiel y estricto cumplimiento suscriben el presente </w:t>
      </w:r>
      <w:r w:rsidRPr="009956C4">
        <w:rPr>
          <w:rFonts w:cs="Arial"/>
          <w:b/>
          <w:sz w:val="18"/>
          <w:szCs w:val="18"/>
          <w:lang w:val="es-BO"/>
        </w:rPr>
        <w:t xml:space="preserve">CONTRATO </w:t>
      </w:r>
      <w:r w:rsidRPr="009956C4">
        <w:rPr>
          <w:rFonts w:cs="Arial"/>
          <w:sz w:val="18"/>
          <w:szCs w:val="18"/>
          <w:lang w:val="es-BO"/>
        </w:rPr>
        <w:t xml:space="preserve">en cuatro ejemplares de un mismo tenor y validez, el/la _______ </w:t>
      </w:r>
      <w:r w:rsidRPr="009956C4">
        <w:rPr>
          <w:rFonts w:cs="Arial"/>
          <w:b/>
          <w:i/>
          <w:sz w:val="18"/>
          <w:szCs w:val="18"/>
          <w:lang w:val="es-BO"/>
        </w:rPr>
        <w:t xml:space="preserve">(registrar el nombre y cargo del servidor público habilitado para suscribir el Contrato), </w:t>
      </w:r>
      <w:r w:rsidRPr="009956C4">
        <w:rPr>
          <w:rFonts w:cs="Arial"/>
          <w:sz w:val="18"/>
          <w:szCs w:val="18"/>
          <w:lang w:val="es-BO"/>
        </w:rPr>
        <w:t xml:space="preserve">en representación legal de la </w:t>
      </w:r>
      <w:r w:rsidRPr="009956C4">
        <w:rPr>
          <w:rFonts w:cs="Arial"/>
          <w:b/>
          <w:sz w:val="18"/>
          <w:szCs w:val="18"/>
          <w:lang w:val="es-BO"/>
        </w:rPr>
        <w:t xml:space="preserve">ENTIDAD, </w:t>
      </w:r>
      <w:r w:rsidRPr="009956C4">
        <w:rPr>
          <w:rFonts w:cs="Arial"/>
          <w:sz w:val="18"/>
          <w:szCs w:val="18"/>
          <w:lang w:val="es-BO"/>
        </w:rPr>
        <w:t xml:space="preserve">y el ______________ </w:t>
      </w:r>
      <w:r w:rsidRPr="009956C4">
        <w:rPr>
          <w:rFonts w:cs="Arial"/>
          <w:b/>
          <w:i/>
          <w:sz w:val="18"/>
          <w:szCs w:val="18"/>
          <w:lang w:val="es-BO"/>
        </w:rPr>
        <w:t xml:space="preserve">(registrar el nombre del propietario o representante legal del PROVEEDOR, habilitado para suscribir el Contrato) </w:t>
      </w:r>
      <w:r w:rsidRPr="009956C4">
        <w:rPr>
          <w:rFonts w:cs="Arial"/>
          <w:sz w:val="18"/>
          <w:szCs w:val="18"/>
          <w:lang w:val="es-BO"/>
        </w:rPr>
        <w:t xml:space="preserve">en representación legal del </w:t>
      </w:r>
      <w:r w:rsidRPr="009956C4">
        <w:rPr>
          <w:rFonts w:cs="Arial"/>
          <w:b/>
          <w:sz w:val="18"/>
          <w:szCs w:val="18"/>
          <w:lang w:val="es-BO"/>
        </w:rPr>
        <w:t>PROVEEDOR.</w:t>
      </w:r>
    </w:p>
    <w:p w14:paraId="7B6EB805" w14:textId="77777777" w:rsidR="00DD0983" w:rsidRPr="009956C4" w:rsidRDefault="00DD0983" w:rsidP="00DD0983">
      <w:pPr>
        <w:jc w:val="both"/>
        <w:rPr>
          <w:rFonts w:cs="Arial"/>
          <w:sz w:val="18"/>
          <w:szCs w:val="18"/>
          <w:lang w:val="es-BO"/>
        </w:rPr>
      </w:pPr>
    </w:p>
    <w:p w14:paraId="61969ED3" w14:textId="77777777" w:rsidR="00DD0983" w:rsidRPr="009956C4" w:rsidRDefault="00DD0983" w:rsidP="00DD0983">
      <w:pPr>
        <w:jc w:val="both"/>
        <w:rPr>
          <w:rFonts w:cs="Arial"/>
          <w:sz w:val="18"/>
          <w:szCs w:val="18"/>
          <w:lang w:val="es-BO"/>
        </w:rPr>
      </w:pPr>
      <w:r w:rsidRPr="009956C4">
        <w:rPr>
          <w:rFonts w:cs="Arial"/>
          <w:sz w:val="18"/>
          <w:szCs w:val="18"/>
          <w:lang w:val="es-BO"/>
        </w:rPr>
        <w:t>Este documento, conforme a disposiciones legales de control fiscal vigentes, será registrado ante la Contraloría General del Estado en idioma castellano.</w:t>
      </w:r>
    </w:p>
    <w:p w14:paraId="6A5801DB" w14:textId="77777777" w:rsidR="00DD0983" w:rsidRPr="009956C4" w:rsidRDefault="00DD0983" w:rsidP="00DD0983">
      <w:pPr>
        <w:rPr>
          <w:lang w:val="es-BO"/>
        </w:rPr>
      </w:pPr>
    </w:p>
    <w:p w14:paraId="4D4C1C67" w14:textId="77777777" w:rsidR="00DD0983" w:rsidRPr="009956C4" w:rsidRDefault="00DD0983" w:rsidP="00DD0983">
      <w:pPr>
        <w:autoSpaceDE w:val="0"/>
        <w:autoSpaceDN w:val="0"/>
        <w:adjustRightInd w:val="0"/>
        <w:jc w:val="both"/>
        <w:rPr>
          <w:rFonts w:cs="Verdana-BoldItalic"/>
          <w:b/>
          <w:bCs/>
          <w:i/>
          <w:iCs/>
          <w:sz w:val="18"/>
          <w:szCs w:val="18"/>
          <w:lang w:val="es-BO"/>
        </w:rPr>
      </w:pPr>
      <w:r w:rsidRPr="009956C4">
        <w:rPr>
          <w:rFonts w:cs="Verdana-BoldItalic"/>
          <w:b/>
          <w:bCs/>
          <w:i/>
          <w:iCs/>
          <w:sz w:val="18"/>
          <w:szCs w:val="18"/>
          <w:lang w:val="es-BO"/>
        </w:rPr>
        <w:t>_________ (Registrar el lugar y la fecha en que se suscribe el Contrato).</w:t>
      </w:r>
    </w:p>
    <w:p w14:paraId="7BEA8031" w14:textId="77777777" w:rsidR="00DD0983" w:rsidRPr="009956C4" w:rsidRDefault="00DD0983" w:rsidP="00DD0983">
      <w:pPr>
        <w:autoSpaceDE w:val="0"/>
        <w:autoSpaceDN w:val="0"/>
        <w:adjustRightInd w:val="0"/>
        <w:jc w:val="both"/>
        <w:rPr>
          <w:rFonts w:cs="Verdana-BoldItalic"/>
          <w:b/>
          <w:bCs/>
          <w:i/>
          <w:iCs/>
          <w:sz w:val="18"/>
          <w:szCs w:val="18"/>
          <w:lang w:val="es-BO"/>
        </w:rPr>
      </w:pPr>
    </w:p>
    <w:tbl>
      <w:tblPr>
        <w:tblW w:w="8972" w:type="dxa"/>
        <w:jc w:val="center"/>
        <w:tblLook w:val="04A0" w:firstRow="1" w:lastRow="0" w:firstColumn="1" w:lastColumn="0" w:noHBand="0" w:noVBand="1"/>
      </w:tblPr>
      <w:tblGrid>
        <w:gridCol w:w="4075"/>
        <w:gridCol w:w="239"/>
        <w:gridCol w:w="4658"/>
      </w:tblGrid>
      <w:tr w:rsidR="00DD0983" w:rsidRPr="009956C4" w14:paraId="60E94B53" w14:textId="77777777" w:rsidTr="00AE3469">
        <w:trPr>
          <w:trHeight w:val="697"/>
          <w:jc w:val="center"/>
        </w:trPr>
        <w:tc>
          <w:tcPr>
            <w:tcW w:w="4075" w:type="dxa"/>
            <w:tcBorders>
              <w:top w:val="nil"/>
              <w:left w:val="nil"/>
              <w:bottom w:val="dashed" w:sz="4" w:space="0" w:color="auto"/>
              <w:right w:val="nil"/>
            </w:tcBorders>
          </w:tcPr>
          <w:p w14:paraId="6E44E3C4" w14:textId="77777777" w:rsidR="00DD0983" w:rsidRPr="009956C4" w:rsidRDefault="00DD0983" w:rsidP="00AE3469">
            <w:pPr>
              <w:autoSpaceDE w:val="0"/>
              <w:autoSpaceDN w:val="0"/>
              <w:adjustRightInd w:val="0"/>
              <w:jc w:val="both"/>
              <w:rPr>
                <w:rFonts w:cs="Verdana"/>
                <w:sz w:val="18"/>
                <w:szCs w:val="18"/>
                <w:lang w:val="es-BO"/>
              </w:rPr>
            </w:pPr>
          </w:p>
        </w:tc>
        <w:tc>
          <w:tcPr>
            <w:tcW w:w="239" w:type="dxa"/>
          </w:tcPr>
          <w:p w14:paraId="63E2BBBB" w14:textId="77777777" w:rsidR="00DD0983" w:rsidRPr="009956C4" w:rsidRDefault="00DD0983" w:rsidP="00AE3469">
            <w:pPr>
              <w:autoSpaceDE w:val="0"/>
              <w:autoSpaceDN w:val="0"/>
              <w:adjustRightInd w:val="0"/>
              <w:jc w:val="both"/>
              <w:rPr>
                <w:rFonts w:cs="Verdana"/>
                <w:sz w:val="18"/>
                <w:szCs w:val="18"/>
                <w:lang w:val="es-BO"/>
              </w:rPr>
            </w:pPr>
          </w:p>
        </w:tc>
        <w:tc>
          <w:tcPr>
            <w:tcW w:w="4658" w:type="dxa"/>
            <w:tcBorders>
              <w:top w:val="nil"/>
              <w:left w:val="nil"/>
              <w:bottom w:val="dashed" w:sz="4" w:space="0" w:color="auto"/>
              <w:right w:val="nil"/>
            </w:tcBorders>
          </w:tcPr>
          <w:p w14:paraId="0C48D392" w14:textId="77777777" w:rsidR="00DD0983" w:rsidRPr="009956C4" w:rsidRDefault="00DD0983" w:rsidP="00AE3469">
            <w:pPr>
              <w:autoSpaceDE w:val="0"/>
              <w:autoSpaceDN w:val="0"/>
              <w:adjustRightInd w:val="0"/>
              <w:jc w:val="both"/>
              <w:rPr>
                <w:rFonts w:cs="Verdana"/>
                <w:sz w:val="18"/>
                <w:szCs w:val="18"/>
                <w:lang w:val="es-BO"/>
              </w:rPr>
            </w:pPr>
          </w:p>
        </w:tc>
      </w:tr>
      <w:tr w:rsidR="00DD0983" w:rsidRPr="009956C4" w14:paraId="1EC18466" w14:textId="77777777" w:rsidTr="00AE3469">
        <w:trPr>
          <w:trHeight w:val="606"/>
          <w:jc w:val="center"/>
        </w:trPr>
        <w:tc>
          <w:tcPr>
            <w:tcW w:w="4075" w:type="dxa"/>
            <w:tcBorders>
              <w:top w:val="dashed" w:sz="4" w:space="0" w:color="auto"/>
              <w:left w:val="nil"/>
              <w:bottom w:val="nil"/>
              <w:right w:val="nil"/>
            </w:tcBorders>
            <w:hideMark/>
          </w:tcPr>
          <w:p w14:paraId="70FB8D56" w14:textId="77777777" w:rsidR="00DD0983" w:rsidRPr="009956C4" w:rsidRDefault="00DD0983" w:rsidP="00AE3469">
            <w:pPr>
              <w:autoSpaceDE w:val="0"/>
              <w:autoSpaceDN w:val="0"/>
              <w:adjustRightInd w:val="0"/>
              <w:jc w:val="center"/>
              <w:rPr>
                <w:rFonts w:cs="Verdana"/>
                <w:sz w:val="18"/>
                <w:szCs w:val="18"/>
                <w:lang w:val="es-BO"/>
              </w:rPr>
            </w:pPr>
            <w:r w:rsidRPr="009956C4">
              <w:rPr>
                <w:rFonts w:cs="Verdana-BoldItalic"/>
                <w:b/>
                <w:bCs/>
                <w:i/>
                <w:iCs/>
                <w:sz w:val="18"/>
                <w:szCs w:val="18"/>
                <w:lang w:val="es-BO"/>
              </w:rPr>
              <w:t>(Registrar el nombre y cargo del Funcionario habilitado para la firma del contrato)</w:t>
            </w:r>
          </w:p>
        </w:tc>
        <w:tc>
          <w:tcPr>
            <w:tcW w:w="239" w:type="dxa"/>
          </w:tcPr>
          <w:p w14:paraId="7D6A0271" w14:textId="77777777" w:rsidR="00DD0983" w:rsidRPr="009956C4" w:rsidRDefault="00DD0983" w:rsidP="00AE3469">
            <w:pPr>
              <w:autoSpaceDE w:val="0"/>
              <w:autoSpaceDN w:val="0"/>
              <w:adjustRightInd w:val="0"/>
              <w:jc w:val="both"/>
              <w:rPr>
                <w:rFonts w:cs="Verdana"/>
                <w:sz w:val="18"/>
                <w:szCs w:val="18"/>
                <w:lang w:val="es-BO"/>
              </w:rPr>
            </w:pPr>
          </w:p>
        </w:tc>
        <w:tc>
          <w:tcPr>
            <w:tcW w:w="4658" w:type="dxa"/>
            <w:tcBorders>
              <w:top w:val="dashed" w:sz="4" w:space="0" w:color="auto"/>
              <w:left w:val="nil"/>
              <w:bottom w:val="nil"/>
              <w:right w:val="nil"/>
            </w:tcBorders>
            <w:hideMark/>
          </w:tcPr>
          <w:p w14:paraId="66EC9FF6" w14:textId="77777777" w:rsidR="00DD0983" w:rsidRPr="009956C4" w:rsidRDefault="00DD0983" w:rsidP="00AE3469">
            <w:pPr>
              <w:autoSpaceDE w:val="0"/>
              <w:autoSpaceDN w:val="0"/>
              <w:adjustRightInd w:val="0"/>
              <w:jc w:val="center"/>
              <w:rPr>
                <w:rFonts w:cs="Verdana"/>
                <w:sz w:val="18"/>
                <w:szCs w:val="18"/>
                <w:lang w:val="es-BO"/>
              </w:rPr>
            </w:pPr>
            <w:r w:rsidRPr="009956C4">
              <w:rPr>
                <w:rFonts w:cs="Verdana-BoldItalic"/>
                <w:b/>
                <w:bCs/>
                <w:i/>
                <w:iCs/>
                <w:sz w:val="18"/>
                <w:szCs w:val="18"/>
                <w:lang w:val="es-BO"/>
              </w:rPr>
              <w:t>(Registrar el nombre o razón social del Proveedor)</w:t>
            </w:r>
          </w:p>
        </w:tc>
      </w:tr>
    </w:tbl>
    <w:p w14:paraId="01010357" w14:textId="77777777" w:rsidR="00DD0983" w:rsidRPr="009956C4" w:rsidRDefault="00DD0983" w:rsidP="00DD0983">
      <w:pPr>
        <w:autoSpaceDE w:val="0"/>
        <w:autoSpaceDN w:val="0"/>
        <w:adjustRightInd w:val="0"/>
        <w:jc w:val="both"/>
        <w:rPr>
          <w:rFonts w:ascii="Arial" w:hAnsi="Arial" w:cs="Arial"/>
          <w:lang w:val="es-BO"/>
        </w:rPr>
      </w:pPr>
    </w:p>
    <w:p w14:paraId="204B62E9" w14:textId="77777777" w:rsidR="002A3754" w:rsidRPr="009956C4" w:rsidRDefault="002A3754" w:rsidP="002A3754">
      <w:pPr>
        <w:jc w:val="center"/>
        <w:outlineLvl w:val="0"/>
        <w:rPr>
          <w:rFonts w:cs="Arial"/>
          <w:b/>
          <w:sz w:val="18"/>
          <w:szCs w:val="18"/>
          <w:lang w:val="es-BO"/>
        </w:rPr>
      </w:pPr>
    </w:p>
    <w:sectPr w:rsidR="002A3754" w:rsidRPr="009956C4" w:rsidSect="00CE55ED">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DD2E3" w14:textId="77777777" w:rsidR="00B44271" w:rsidRDefault="00B44271">
      <w:r>
        <w:separator/>
      </w:r>
    </w:p>
  </w:endnote>
  <w:endnote w:type="continuationSeparator" w:id="0">
    <w:p w14:paraId="140C72BB" w14:textId="77777777" w:rsidR="00B44271" w:rsidRDefault="00B44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F038A" w14:textId="77777777" w:rsidR="00F728A2" w:rsidRDefault="00F728A2">
    <w:pPr>
      <w:pStyle w:val="Piedepgina"/>
      <w:jc w:val="right"/>
    </w:pPr>
    <w:r>
      <w:fldChar w:fldCharType="begin"/>
    </w:r>
    <w:r>
      <w:instrText xml:space="preserve"> PAGE   \* MERGEFORMAT </w:instrText>
    </w:r>
    <w:r>
      <w:fldChar w:fldCharType="separate"/>
    </w:r>
    <w:r w:rsidR="009C6A8B">
      <w:rPr>
        <w:noProof/>
      </w:rPr>
      <w:t>24</w:t>
    </w:r>
    <w:r>
      <w:rPr>
        <w:noProof/>
      </w:rPr>
      <w:fldChar w:fldCharType="end"/>
    </w:r>
  </w:p>
  <w:p w14:paraId="3D977F0E" w14:textId="77777777" w:rsidR="00F728A2" w:rsidRDefault="00F728A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ACD1C" w14:textId="77777777" w:rsidR="00B44271" w:rsidRDefault="00B44271">
      <w:r>
        <w:separator/>
      </w:r>
    </w:p>
  </w:footnote>
  <w:footnote w:type="continuationSeparator" w:id="0">
    <w:p w14:paraId="5540F924" w14:textId="77777777" w:rsidR="00B44271" w:rsidRDefault="00B442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A66D6" w14:textId="77777777" w:rsidR="00F728A2" w:rsidRPr="00364BEB" w:rsidRDefault="00F728A2" w:rsidP="005F101E">
    <w:pPr>
      <w:pStyle w:val="Encabezado"/>
      <w:pBdr>
        <w:bottom w:val="single" w:sz="12" w:space="1" w:color="auto"/>
      </w:pBdr>
      <w:rPr>
        <w:i/>
        <w:sz w:val="14"/>
        <w:szCs w:val="14"/>
      </w:rPr>
    </w:pPr>
    <w:r w:rsidRPr="000E22B6">
      <w:rPr>
        <w:i/>
        <w:sz w:val="14"/>
        <w:szCs w:val="14"/>
      </w:rPr>
      <w:t xml:space="preserve">Documento Base de Contratación de </w:t>
    </w:r>
    <w:r>
      <w:rPr>
        <w:i/>
        <w:sz w:val="14"/>
        <w:szCs w:val="14"/>
      </w:rPr>
      <w:t>Bienes en la modalidad ANPE</w:t>
    </w:r>
  </w:p>
  <w:p w14:paraId="6A380E2F" w14:textId="77777777" w:rsidR="00F728A2" w:rsidRDefault="00F728A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8FDF5" w14:textId="77777777" w:rsidR="00F728A2" w:rsidRPr="00364BEB" w:rsidRDefault="00F728A2">
    <w:pPr>
      <w:pStyle w:val="Encabezado"/>
      <w:rPr>
        <w:i/>
        <w:sz w:val="14"/>
        <w:szCs w:val="14"/>
      </w:rPr>
    </w:pPr>
    <w:r w:rsidRPr="000E22B6">
      <w:rPr>
        <w:i/>
        <w:sz w:val="14"/>
        <w:szCs w:val="14"/>
      </w:rPr>
      <w:t xml:space="preserve">Documento Base de Contratación de </w:t>
    </w:r>
    <w:r>
      <w:rPr>
        <w:i/>
        <w:sz w:val="14"/>
        <w:szCs w:val="14"/>
      </w:rPr>
      <w:t>Bienes -ANPE</w:t>
    </w:r>
  </w:p>
  <w:p w14:paraId="34936829" w14:textId="77777777" w:rsidR="00F728A2" w:rsidRPr="00855EEB" w:rsidRDefault="00F728A2">
    <w:pPr>
      <w:pStyle w:val="Encabezado"/>
      <w:rPr>
        <w:sz w:val="14"/>
        <w:szCs w:val="14"/>
      </w:rPr>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6"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8"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0"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3"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4" w15:restartNumberingAfterBreak="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15"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6" w15:restartNumberingAfterBreak="0">
    <w:nsid w:val="22C4028C"/>
    <w:multiLevelType w:val="hybridMultilevel"/>
    <w:tmpl w:val="B6BC02F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8"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9"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0"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2"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3"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24"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5"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26"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7"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8"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30"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31" w15:restartNumberingAfterBreak="0">
    <w:nsid w:val="5870195F"/>
    <w:multiLevelType w:val="singleLevel"/>
    <w:tmpl w:val="38C2B268"/>
    <w:lvl w:ilvl="0">
      <w:numFmt w:val="decimal"/>
      <w:pStyle w:val="Ttulo9"/>
      <w:lvlText w:val=""/>
      <w:lvlJc w:val="left"/>
    </w:lvl>
  </w:abstractNum>
  <w:abstractNum w:abstractNumId="32" w15:restartNumberingAfterBreak="0">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33"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5"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36"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39"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42"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3" w15:restartNumberingAfterBreak="0">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num w:numId="1" w16cid:durableId="1845389361">
    <w:abstractNumId w:val="10"/>
  </w:num>
  <w:num w:numId="2" w16cid:durableId="837312134">
    <w:abstractNumId w:val="25"/>
  </w:num>
  <w:num w:numId="3" w16cid:durableId="1085146423">
    <w:abstractNumId w:val="34"/>
  </w:num>
  <w:num w:numId="4" w16cid:durableId="1547717967">
    <w:abstractNumId w:val="31"/>
  </w:num>
  <w:num w:numId="5" w16cid:durableId="830951493">
    <w:abstractNumId w:val="9"/>
  </w:num>
  <w:num w:numId="6" w16cid:durableId="1393234759">
    <w:abstractNumId w:val="30"/>
  </w:num>
  <w:num w:numId="7" w16cid:durableId="114257307">
    <w:abstractNumId w:val="5"/>
  </w:num>
  <w:num w:numId="8" w16cid:durableId="1526868363">
    <w:abstractNumId w:val="3"/>
  </w:num>
  <w:num w:numId="9" w16cid:durableId="776021280">
    <w:abstractNumId w:val="2"/>
  </w:num>
  <w:num w:numId="10" w16cid:durableId="940988916">
    <w:abstractNumId w:val="24"/>
  </w:num>
  <w:num w:numId="11" w16cid:durableId="2134596508">
    <w:abstractNumId w:val="18"/>
  </w:num>
  <w:num w:numId="12" w16cid:durableId="1030571958">
    <w:abstractNumId w:val="22"/>
  </w:num>
  <w:num w:numId="13" w16cid:durableId="708653864">
    <w:abstractNumId w:val="17"/>
  </w:num>
  <w:num w:numId="14" w16cid:durableId="402802454">
    <w:abstractNumId w:val="7"/>
  </w:num>
  <w:num w:numId="15" w16cid:durableId="504712082">
    <w:abstractNumId w:val="41"/>
  </w:num>
  <w:num w:numId="16" w16cid:durableId="484901990">
    <w:abstractNumId w:val="4"/>
  </w:num>
  <w:num w:numId="17" w16cid:durableId="1609578860">
    <w:abstractNumId w:val="13"/>
  </w:num>
  <w:num w:numId="18" w16cid:durableId="1425036586">
    <w:abstractNumId w:val="19"/>
  </w:num>
  <w:num w:numId="19" w16cid:durableId="1492331292">
    <w:abstractNumId w:val="26"/>
  </w:num>
  <w:num w:numId="20" w16cid:durableId="1990207680">
    <w:abstractNumId w:val="40"/>
  </w:num>
  <w:num w:numId="21" w16cid:durableId="1850213481">
    <w:abstractNumId w:val="6"/>
  </w:num>
  <w:num w:numId="22" w16cid:durableId="1950236048">
    <w:abstractNumId w:val="33"/>
  </w:num>
  <w:num w:numId="23" w16cid:durableId="2068645431">
    <w:abstractNumId w:val="0"/>
  </w:num>
  <w:num w:numId="24" w16cid:durableId="903101423">
    <w:abstractNumId w:val="28"/>
  </w:num>
  <w:num w:numId="25" w16cid:durableId="1045177725">
    <w:abstractNumId w:val="11"/>
  </w:num>
  <w:num w:numId="26" w16cid:durableId="1890653216">
    <w:abstractNumId w:val="39"/>
  </w:num>
  <w:num w:numId="27" w16cid:durableId="2067144437">
    <w:abstractNumId w:val="42"/>
  </w:num>
  <w:num w:numId="28" w16cid:durableId="1454322863">
    <w:abstractNumId w:val="35"/>
  </w:num>
  <w:num w:numId="29" w16cid:durableId="719016808">
    <w:abstractNumId w:val="15"/>
  </w:num>
  <w:num w:numId="30" w16cid:durableId="1650791715">
    <w:abstractNumId w:val="27"/>
  </w:num>
  <w:num w:numId="31" w16cid:durableId="1427574749">
    <w:abstractNumId w:val="14"/>
  </w:num>
  <w:num w:numId="32" w16cid:durableId="1392534167">
    <w:abstractNumId w:val="32"/>
  </w:num>
  <w:num w:numId="33" w16cid:durableId="257326903">
    <w:abstractNumId w:val="43"/>
  </w:num>
  <w:num w:numId="34" w16cid:durableId="836464157">
    <w:abstractNumId w:val="29"/>
  </w:num>
  <w:num w:numId="35" w16cid:durableId="596601899">
    <w:abstractNumId w:val="1"/>
  </w:num>
  <w:num w:numId="36" w16cid:durableId="1865435084">
    <w:abstractNumId w:val="12"/>
  </w:num>
  <w:num w:numId="37" w16cid:durableId="583491655">
    <w:abstractNumId w:val="21"/>
  </w:num>
  <w:num w:numId="38" w16cid:durableId="1085147297">
    <w:abstractNumId w:val="20"/>
  </w:num>
  <w:num w:numId="39" w16cid:durableId="985662727">
    <w:abstractNumId w:val="8"/>
  </w:num>
  <w:num w:numId="40" w16cid:durableId="151604390">
    <w:abstractNumId w:val="38"/>
  </w:num>
  <w:num w:numId="41" w16cid:durableId="1214850995">
    <w:abstractNumId w:val="36"/>
  </w:num>
  <w:num w:numId="42" w16cid:durableId="897787990">
    <w:abstractNumId w:val="23"/>
  </w:num>
  <w:num w:numId="43" w16cid:durableId="698899895">
    <w:abstractNumId w:val="37"/>
  </w:num>
  <w:num w:numId="44" w16cid:durableId="518348397">
    <w:abstractNumId w:val="1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16EBE"/>
    <w:rsid w:val="0002129E"/>
    <w:rsid w:val="00021470"/>
    <w:rsid w:val="0002148A"/>
    <w:rsid w:val="00021AD1"/>
    <w:rsid w:val="00021D4A"/>
    <w:rsid w:val="000221C9"/>
    <w:rsid w:val="00022AE0"/>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466E"/>
    <w:rsid w:val="00035642"/>
    <w:rsid w:val="00036382"/>
    <w:rsid w:val="000366EE"/>
    <w:rsid w:val="00037633"/>
    <w:rsid w:val="00037A89"/>
    <w:rsid w:val="00041F69"/>
    <w:rsid w:val="0004307C"/>
    <w:rsid w:val="00043F1B"/>
    <w:rsid w:val="000453C8"/>
    <w:rsid w:val="000465E1"/>
    <w:rsid w:val="00046D94"/>
    <w:rsid w:val="00047696"/>
    <w:rsid w:val="0004797A"/>
    <w:rsid w:val="0005043E"/>
    <w:rsid w:val="00050B4F"/>
    <w:rsid w:val="000514F5"/>
    <w:rsid w:val="000530F3"/>
    <w:rsid w:val="00053225"/>
    <w:rsid w:val="00053948"/>
    <w:rsid w:val="00053B82"/>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4B6B"/>
    <w:rsid w:val="00066457"/>
    <w:rsid w:val="00066488"/>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643"/>
    <w:rsid w:val="000A59BD"/>
    <w:rsid w:val="000A6EDA"/>
    <w:rsid w:val="000A78C6"/>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2020"/>
    <w:rsid w:val="000D3C93"/>
    <w:rsid w:val="000D45F8"/>
    <w:rsid w:val="000D5E29"/>
    <w:rsid w:val="000D64DF"/>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2B7"/>
    <w:rsid w:val="00115D22"/>
    <w:rsid w:val="0011664B"/>
    <w:rsid w:val="00116F2D"/>
    <w:rsid w:val="001202FD"/>
    <w:rsid w:val="0012232E"/>
    <w:rsid w:val="00122A27"/>
    <w:rsid w:val="00123ABA"/>
    <w:rsid w:val="00123B60"/>
    <w:rsid w:val="00124FC1"/>
    <w:rsid w:val="00127180"/>
    <w:rsid w:val="00127BEA"/>
    <w:rsid w:val="0013017D"/>
    <w:rsid w:val="00130D33"/>
    <w:rsid w:val="001315A3"/>
    <w:rsid w:val="00133850"/>
    <w:rsid w:val="00133F3A"/>
    <w:rsid w:val="00134A3D"/>
    <w:rsid w:val="00134AAB"/>
    <w:rsid w:val="001355B2"/>
    <w:rsid w:val="00136EFB"/>
    <w:rsid w:val="00140365"/>
    <w:rsid w:val="00140BA9"/>
    <w:rsid w:val="00141FB3"/>
    <w:rsid w:val="00142291"/>
    <w:rsid w:val="00142423"/>
    <w:rsid w:val="00142A4D"/>
    <w:rsid w:val="001435B4"/>
    <w:rsid w:val="00145080"/>
    <w:rsid w:val="00145412"/>
    <w:rsid w:val="00147AAA"/>
    <w:rsid w:val="00152E5F"/>
    <w:rsid w:val="00153CFA"/>
    <w:rsid w:val="001542FA"/>
    <w:rsid w:val="00155A38"/>
    <w:rsid w:val="00156242"/>
    <w:rsid w:val="00156685"/>
    <w:rsid w:val="00157C1B"/>
    <w:rsid w:val="00160205"/>
    <w:rsid w:val="00160BD9"/>
    <w:rsid w:val="00160DC2"/>
    <w:rsid w:val="0016105F"/>
    <w:rsid w:val="00161197"/>
    <w:rsid w:val="00161237"/>
    <w:rsid w:val="0016190C"/>
    <w:rsid w:val="00161A21"/>
    <w:rsid w:val="0016265F"/>
    <w:rsid w:val="00163803"/>
    <w:rsid w:val="001647E4"/>
    <w:rsid w:val="0016534F"/>
    <w:rsid w:val="001658A9"/>
    <w:rsid w:val="001659F6"/>
    <w:rsid w:val="00165D73"/>
    <w:rsid w:val="001669BE"/>
    <w:rsid w:val="00170F59"/>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46BF"/>
    <w:rsid w:val="001B5A4C"/>
    <w:rsid w:val="001B66CE"/>
    <w:rsid w:val="001B6AAB"/>
    <w:rsid w:val="001B754D"/>
    <w:rsid w:val="001B7DDE"/>
    <w:rsid w:val="001C0A95"/>
    <w:rsid w:val="001C1BE3"/>
    <w:rsid w:val="001C2CFA"/>
    <w:rsid w:val="001C3239"/>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3C9E"/>
    <w:rsid w:val="001D40B5"/>
    <w:rsid w:val="001D44B2"/>
    <w:rsid w:val="001D6695"/>
    <w:rsid w:val="001D7253"/>
    <w:rsid w:val="001E069E"/>
    <w:rsid w:val="001E0AB2"/>
    <w:rsid w:val="001E1364"/>
    <w:rsid w:val="001E147E"/>
    <w:rsid w:val="001E1560"/>
    <w:rsid w:val="001E1C68"/>
    <w:rsid w:val="001E1D14"/>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8FD"/>
    <w:rsid w:val="00205F4E"/>
    <w:rsid w:val="002071C1"/>
    <w:rsid w:val="00207835"/>
    <w:rsid w:val="00207EC4"/>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1B8C"/>
    <w:rsid w:val="00222136"/>
    <w:rsid w:val="002221CC"/>
    <w:rsid w:val="00222513"/>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0583"/>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56DE"/>
    <w:rsid w:val="00265812"/>
    <w:rsid w:val="00265F1D"/>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97E"/>
    <w:rsid w:val="002964CD"/>
    <w:rsid w:val="00296B02"/>
    <w:rsid w:val="0029719B"/>
    <w:rsid w:val="0029727F"/>
    <w:rsid w:val="002974DE"/>
    <w:rsid w:val="0029758F"/>
    <w:rsid w:val="00297FF4"/>
    <w:rsid w:val="002A074F"/>
    <w:rsid w:val="002A0B8B"/>
    <w:rsid w:val="002A193B"/>
    <w:rsid w:val="002A1C2F"/>
    <w:rsid w:val="002A3754"/>
    <w:rsid w:val="002A476B"/>
    <w:rsid w:val="002A54B1"/>
    <w:rsid w:val="002A5C64"/>
    <w:rsid w:val="002A7D60"/>
    <w:rsid w:val="002B0595"/>
    <w:rsid w:val="002B09C5"/>
    <w:rsid w:val="002B0C0B"/>
    <w:rsid w:val="002B229E"/>
    <w:rsid w:val="002B3417"/>
    <w:rsid w:val="002B4498"/>
    <w:rsid w:val="002B46B0"/>
    <w:rsid w:val="002B5071"/>
    <w:rsid w:val="002B5171"/>
    <w:rsid w:val="002B51D8"/>
    <w:rsid w:val="002B597D"/>
    <w:rsid w:val="002B759F"/>
    <w:rsid w:val="002B7E9E"/>
    <w:rsid w:val="002C1074"/>
    <w:rsid w:val="002C12EB"/>
    <w:rsid w:val="002C2677"/>
    <w:rsid w:val="002C3662"/>
    <w:rsid w:val="002C3F5F"/>
    <w:rsid w:val="002C4481"/>
    <w:rsid w:val="002C47C9"/>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8EF"/>
    <w:rsid w:val="002F0CAA"/>
    <w:rsid w:val="002F1083"/>
    <w:rsid w:val="002F1204"/>
    <w:rsid w:val="002F1804"/>
    <w:rsid w:val="002F2065"/>
    <w:rsid w:val="002F345C"/>
    <w:rsid w:val="002F3600"/>
    <w:rsid w:val="002F388A"/>
    <w:rsid w:val="002F4822"/>
    <w:rsid w:val="002F64B4"/>
    <w:rsid w:val="0030079D"/>
    <w:rsid w:val="00300B37"/>
    <w:rsid w:val="00301052"/>
    <w:rsid w:val="003010F0"/>
    <w:rsid w:val="003019C3"/>
    <w:rsid w:val="00301F48"/>
    <w:rsid w:val="003021C0"/>
    <w:rsid w:val="003022DB"/>
    <w:rsid w:val="00302647"/>
    <w:rsid w:val="00305A1E"/>
    <w:rsid w:val="00306A55"/>
    <w:rsid w:val="00306D34"/>
    <w:rsid w:val="003079FC"/>
    <w:rsid w:val="00310218"/>
    <w:rsid w:val="00310B81"/>
    <w:rsid w:val="00312FA9"/>
    <w:rsid w:val="00313D24"/>
    <w:rsid w:val="00313E0C"/>
    <w:rsid w:val="0031431B"/>
    <w:rsid w:val="003144F5"/>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5"/>
    <w:rsid w:val="0032214B"/>
    <w:rsid w:val="0032321E"/>
    <w:rsid w:val="0032342C"/>
    <w:rsid w:val="0032375F"/>
    <w:rsid w:val="003241A2"/>
    <w:rsid w:val="00324E6E"/>
    <w:rsid w:val="003263A0"/>
    <w:rsid w:val="00326508"/>
    <w:rsid w:val="003268A9"/>
    <w:rsid w:val="003273E4"/>
    <w:rsid w:val="00327DA0"/>
    <w:rsid w:val="00330F45"/>
    <w:rsid w:val="00330FDE"/>
    <w:rsid w:val="003313B2"/>
    <w:rsid w:val="003329E4"/>
    <w:rsid w:val="00332A65"/>
    <w:rsid w:val="00333380"/>
    <w:rsid w:val="00333449"/>
    <w:rsid w:val="00334F02"/>
    <w:rsid w:val="0033524D"/>
    <w:rsid w:val="00336501"/>
    <w:rsid w:val="00340C00"/>
    <w:rsid w:val="00340E71"/>
    <w:rsid w:val="0034162D"/>
    <w:rsid w:val="00342D50"/>
    <w:rsid w:val="0034393A"/>
    <w:rsid w:val="00343B66"/>
    <w:rsid w:val="00343F1A"/>
    <w:rsid w:val="00346E66"/>
    <w:rsid w:val="003502A6"/>
    <w:rsid w:val="00351703"/>
    <w:rsid w:val="00352634"/>
    <w:rsid w:val="003535AB"/>
    <w:rsid w:val="00353AD0"/>
    <w:rsid w:val="00356924"/>
    <w:rsid w:val="00356D5C"/>
    <w:rsid w:val="00357ADE"/>
    <w:rsid w:val="00357C13"/>
    <w:rsid w:val="00360004"/>
    <w:rsid w:val="00361B52"/>
    <w:rsid w:val="00362708"/>
    <w:rsid w:val="003630D6"/>
    <w:rsid w:val="0036430B"/>
    <w:rsid w:val="00365802"/>
    <w:rsid w:val="00365F48"/>
    <w:rsid w:val="00366CC9"/>
    <w:rsid w:val="0036728E"/>
    <w:rsid w:val="0036774E"/>
    <w:rsid w:val="00370549"/>
    <w:rsid w:val="00370589"/>
    <w:rsid w:val="00371385"/>
    <w:rsid w:val="0037251D"/>
    <w:rsid w:val="0037252E"/>
    <w:rsid w:val="00372543"/>
    <w:rsid w:val="003730CD"/>
    <w:rsid w:val="00373C42"/>
    <w:rsid w:val="003741A2"/>
    <w:rsid w:val="00374C7C"/>
    <w:rsid w:val="00375FAF"/>
    <w:rsid w:val="00380353"/>
    <w:rsid w:val="0038052D"/>
    <w:rsid w:val="00380789"/>
    <w:rsid w:val="003815F9"/>
    <w:rsid w:val="00383B07"/>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C37"/>
    <w:rsid w:val="003B2265"/>
    <w:rsid w:val="003B35C1"/>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3AF8"/>
    <w:rsid w:val="003C4319"/>
    <w:rsid w:val="003C4548"/>
    <w:rsid w:val="003C4F8C"/>
    <w:rsid w:val="003C5459"/>
    <w:rsid w:val="003C573A"/>
    <w:rsid w:val="003C5A11"/>
    <w:rsid w:val="003C5A86"/>
    <w:rsid w:val="003C61A5"/>
    <w:rsid w:val="003C6880"/>
    <w:rsid w:val="003C75F1"/>
    <w:rsid w:val="003D0298"/>
    <w:rsid w:val="003D1583"/>
    <w:rsid w:val="003D2686"/>
    <w:rsid w:val="003D2797"/>
    <w:rsid w:val="003D3300"/>
    <w:rsid w:val="003D3605"/>
    <w:rsid w:val="003D36C6"/>
    <w:rsid w:val="003D373B"/>
    <w:rsid w:val="003D3963"/>
    <w:rsid w:val="003D3F01"/>
    <w:rsid w:val="003D402D"/>
    <w:rsid w:val="003D5156"/>
    <w:rsid w:val="003D58F1"/>
    <w:rsid w:val="003D596C"/>
    <w:rsid w:val="003D6567"/>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9C2"/>
    <w:rsid w:val="003F2A29"/>
    <w:rsid w:val="003F2D7F"/>
    <w:rsid w:val="003F5F0D"/>
    <w:rsid w:val="003F6AC8"/>
    <w:rsid w:val="003F70ED"/>
    <w:rsid w:val="003F766C"/>
    <w:rsid w:val="003F7735"/>
    <w:rsid w:val="003F7DEB"/>
    <w:rsid w:val="003F7E9B"/>
    <w:rsid w:val="004017BF"/>
    <w:rsid w:val="00401F6F"/>
    <w:rsid w:val="00402294"/>
    <w:rsid w:val="004026DA"/>
    <w:rsid w:val="00403414"/>
    <w:rsid w:val="00404A46"/>
    <w:rsid w:val="00404A75"/>
    <w:rsid w:val="00410ACC"/>
    <w:rsid w:val="0041106C"/>
    <w:rsid w:val="00411670"/>
    <w:rsid w:val="00411D0D"/>
    <w:rsid w:val="00411F94"/>
    <w:rsid w:val="004127BC"/>
    <w:rsid w:val="004128C4"/>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4EC"/>
    <w:rsid w:val="004247ED"/>
    <w:rsid w:val="00425049"/>
    <w:rsid w:val="00425B72"/>
    <w:rsid w:val="00426F58"/>
    <w:rsid w:val="004300D2"/>
    <w:rsid w:val="00430474"/>
    <w:rsid w:val="00430639"/>
    <w:rsid w:val="00430F51"/>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3157"/>
    <w:rsid w:val="004541E8"/>
    <w:rsid w:val="00454933"/>
    <w:rsid w:val="00454C17"/>
    <w:rsid w:val="00455E74"/>
    <w:rsid w:val="004571AF"/>
    <w:rsid w:val="00457F3B"/>
    <w:rsid w:val="0046029E"/>
    <w:rsid w:val="004608F1"/>
    <w:rsid w:val="004611BA"/>
    <w:rsid w:val="004626C5"/>
    <w:rsid w:val="00462770"/>
    <w:rsid w:val="00462D6B"/>
    <w:rsid w:val="00462E34"/>
    <w:rsid w:val="00463075"/>
    <w:rsid w:val="00463AB2"/>
    <w:rsid w:val="0046662C"/>
    <w:rsid w:val="004679A1"/>
    <w:rsid w:val="00467CB8"/>
    <w:rsid w:val="00470FBC"/>
    <w:rsid w:val="00471A51"/>
    <w:rsid w:val="00472C6C"/>
    <w:rsid w:val="0047347C"/>
    <w:rsid w:val="004739C7"/>
    <w:rsid w:val="00473A73"/>
    <w:rsid w:val="00473E69"/>
    <w:rsid w:val="0047403F"/>
    <w:rsid w:val="0047555A"/>
    <w:rsid w:val="004757D0"/>
    <w:rsid w:val="00475B23"/>
    <w:rsid w:val="00477924"/>
    <w:rsid w:val="0047797A"/>
    <w:rsid w:val="00477DB8"/>
    <w:rsid w:val="004802F8"/>
    <w:rsid w:val="004814E9"/>
    <w:rsid w:val="0048174A"/>
    <w:rsid w:val="0048285E"/>
    <w:rsid w:val="0048378A"/>
    <w:rsid w:val="004838A6"/>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A25"/>
    <w:rsid w:val="004A4097"/>
    <w:rsid w:val="004A49E4"/>
    <w:rsid w:val="004A4DB6"/>
    <w:rsid w:val="004A6844"/>
    <w:rsid w:val="004A6CC4"/>
    <w:rsid w:val="004A6DA1"/>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559"/>
    <w:rsid w:val="004D0D1A"/>
    <w:rsid w:val="004D263E"/>
    <w:rsid w:val="004D2669"/>
    <w:rsid w:val="004D46E5"/>
    <w:rsid w:val="004D521E"/>
    <w:rsid w:val="004D5CE9"/>
    <w:rsid w:val="004D6F45"/>
    <w:rsid w:val="004E0CF1"/>
    <w:rsid w:val="004E1246"/>
    <w:rsid w:val="004E176D"/>
    <w:rsid w:val="004E17BE"/>
    <w:rsid w:val="004E3312"/>
    <w:rsid w:val="004E3A38"/>
    <w:rsid w:val="004E452F"/>
    <w:rsid w:val="004E6C21"/>
    <w:rsid w:val="004E7580"/>
    <w:rsid w:val="004E786B"/>
    <w:rsid w:val="004F00DA"/>
    <w:rsid w:val="004F04D2"/>
    <w:rsid w:val="004F1C09"/>
    <w:rsid w:val="004F1EE7"/>
    <w:rsid w:val="004F26DE"/>
    <w:rsid w:val="004F4455"/>
    <w:rsid w:val="004F477A"/>
    <w:rsid w:val="004F53CB"/>
    <w:rsid w:val="004F5A96"/>
    <w:rsid w:val="004F7454"/>
    <w:rsid w:val="00500CB8"/>
    <w:rsid w:val="00502637"/>
    <w:rsid w:val="00502CB7"/>
    <w:rsid w:val="00503C4C"/>
    <w:rsid w:val="0050478F"/>
    <w:rsid w:val="005050AC"/>
    <w:rsid w:val="005056C0"/>
    <w:rsid w:val="005059F9"/>
    <w:rsid w:val="00505F9A"/>
    <w:rsid w:val="005062D1"/>
    <w:rsid w:val="00506E02"/>
    <w:rsid w:val="00507B4F"/>
    <w:rsid w:val="005113EF"/>
    <w:rsid w:val="005123F8"/>
    <w:rsid w:val="00512609"/>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41DE"/>
    <w:rsid w:val="00524A15"/>
    <w:rsid w:val="00527020"/>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784"/>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1E14"/>
    <w:rsid w:val="005636F3"/>
    <w:rsid w:val="00563757"/>
    <w:rsid w:val="005641FE"/>
    <w:rsid w:val="00564717"/>
    <w:rsid w:val="005649CE"/>
    <w:rsid w:val="0056721E"/>
    <w:rsid w:val="0056765D"/>
    <w:rsid w:val="00567AA0"/>
    <w:rsid w:val="0057097E"/>
    <w:rsid w:val="00572208"/>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3EBA"/>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D83"/>
    <w:rsid w:val="005A3A25"/>
    <w:rsid w:val="005A3B07"/>
    <w:rsid w:val="005A3B55"/>
    <w:rsid w:val="005A49F4"/>
    <w:rsid w:val="005A567A"/>
    <w:rsid w:val="005A604B"/>
    <w:rsid w:val="005A6257"/>
    <w:rsid w:val="005A763A"/>
    <w:rsid w:val="005A7723"/>
    <w:rsid w:val="005B0577"/>
    <w:rsid w:val="005B0791"/>
    <w:rsid w:val="005B0870"/>
    <w:rsid w:val="005B0C1E"/>
    <w:rsid w:val="005B4B68"/>
    <w:rsid w:val="005B544D"/>
    <w:rsid w:val="005B60AA"/>
    <w:rsid w:val="005B627C"/>
    <w:rsid w:val="005B6346"/>
    <w:rsid w:val="005B660C"/>
    <w:rsid w:val="005B708E"/>
    <w:rsid w:val="005B7490"/>
    <w:rsid w:val="005B7569"/>
    <w:rsid w:val="005B771D"/>
    <w:rsid w:val="005B7B71"/>
    <w:rsid w:val="005B7CF5"/>
    <w:rsid w:val="005C0282"/>
    <w:rsid w:val="005C1576"/>
    <w:rsid w:val="005C171F"/>
    <w:rsid w:val="005C3850"/>
    <w:rsid w:val="005C3ED1"/>
    <w:rsid w:val="005C3F08"/>
    <w:rsid w:val="005C6DCC"/>
    <w:rsid w:val="005D06B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600F"/>
    <w:rsid w:val="005F101E"/>
    <w:rsid w:val="005F14F1"/>
    <w:rsid w:val="005F161F"/>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1DB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214"/>
    <w:rsid w:val="00616795"/>
    <w:rsid w:val="00617180"/>
    <w:rsid w:val="00617A78"/>
    <w:rsid w:val="00620631"/>
    <w:rsid w:val="0062252D"/>
    <w:rsid w:val="00623F8F"/>
    <w:rsid w:val="006243B0"/>
    <w:rsid w:val="00625C0F"/>
    <w:rsid w:val="006260E4"/>
    <w:rsid w:val="00626333"/>
    <w:rsid w:val="00626DB2"/>
    <w:rsid w:val="00627261"/>
    <w:rsid w:val="00627568"/>
    <w:rsid w:val="006278F1"/>
    <w:rsid w:val="00630307"/>
    <w:rsid w:val="00630560"/>
    <w:rsid w:val="006315BE"/>
    <w:rsid w:val="00632484"/>
    <w:rsid w:val="0063263A"/>
    <w:rsid w:val="00633176"/>
    <w:rsid w:val="00633649"/>
    <w:rsid w:val="006345A3"/>
    <w:rsid w:val="00634AB1"/>
    <w:rsid w:val="00634F10"/>
    <w:rsid w:val="006351D1"/>
    <w:rsid w:val="00635DD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C6E"/>
    <w:rsid w:val="00660E21"/>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B01F0"/>
    <w:rsid w:val="006B06A1"/>
    <w:rsid w:val="006B0B25"/>
    <w:rsid w:val="006B133A"/>
    <w:rsid w:val="006B13B9"/>
    <w:rsid w:val="006B1D60"/>
    <w:rsid w:val="006B421C"/>
    <w:rsid w:val="006B4F53"/>
    <w:rsid w:val="006B5507"/>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87"/>
    <w:rsid w:val="006D72CF"/>
    <w:rsid w:val="006D758D"/>
    <w:rsid w:val="006E0BD7"/>
    <w:rsid w:val="006E25B2"/>
    <w:rsid w:val="006E40F9"/>
    <w:rsid w:val="006E5BAC"/>
    <w:rsid w:val="006E65E4"/>
    <w:rsid w:val="006E79A5"/>
    <w:rsid w:val="006F0C5C"/>
    <w:rsid w:val="006F1C7D"/>
    <w:rsid w:val="006F2C5F"/>
    <w:rsid w:val="006F30EC"/>
    <w:rsid w:val="006F3610"/>
    <w:rsid w:val="006F39DA"/>
    <w:rsid w:val="006F3F6B"/>
    <w:rsid w:val="006F4713"/>
    <w:rsid w:val="006F4D70"/>
    <w:rsid w:val="006F5803"/>
    <w:rsid w:val="006F5970"/>
    <w:rsid w:val="006F5997"/>
    <w:rsid w:val="006F68F7"/>
    <w:rsid w:val="006F7CE0"/>
    <w:rsid w:val="00700A64"/>
    <w:rsid w:val="007014DA"/>
    <w:rsid w:val="007014FF"/>
    <w:rsid w:val="00702610"/>
    <w:rsid w:val="00702C42"/>
    <w:rsid w:val="00702D41"/>
    <w:rsid w:val="00703A74"/>
    <w:rsid w:val="007046EF"/>
    <w:rsid w:val="00705F3C"/>
    <w:rsid w:val="007066D3"/>
    <w:rsid w:val="00710614"/>
    <w:rsid w:val="00710F9A"/>
    <w:rsid w:val="00712199"/>
    <w:rsid w:val="007128ED"/>
    <w:rsid w:val="00713E4E"/>
    <w:rsid w:val="00713E52"/>
    <w:rsid w:val="00714375"/>
    <w:rsid w:val="00714A1A"/>
    <w:rsid w:val="0071524C"/>
    <w:rsid w:val="00716780"/>
    <w:rsid w:val="007176DF"/>
    <w:rsid w:val="00717CEE"/>
    <w:rsid w:val="0072087F"/>
    <w:rsid w:val="00720C58"/>
    <w:rsid w:val="00720F0E"/>
    <w:rsid w:val="00722883"/>
    <w:rsid w:val="00723550"/>
    <w:rsid w:val="007235FE"/>
    <w:rsid w:val="00724AF4"/>
    <w:rsid w:val="00724B14"/>
    <w:rsid w:val="00725092"/>
    <w:rsid w:val="007251F8"/>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6C12"/>
    <w:rsid w:val="00746ECA"/>
    <w:rsid w:val="0075023E"/>
    <w:rsid w:val="007512C4"/>
    <w:rsid w:val="0075171F"/>
    <w:rsid w:val="00753351"/>
    <w:rsid w:val="0075346D"/>
    <w:rsid w:val="00753655"/>
    <w:rsid w:val="00754360"/>
    <w:rsid w:val="007552AA"/>
    <w:rsid w:val="00755362"/>
    <w:rsid w:val="007566A1"/>
    <w:rsid w:val="00757288"/>
    <w:rsid w:val="00757B6D"/>
    <w:rsid w:val="00757C6D"/>
    <w:rsid w:val="00757DF6"/>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ECB"/>
    <w:rsid w:val="007735B9"/>
    <w:rsid w:val="007751AD"/>
    <w:rsid w:val="0077581E"/>
    <w:rsid w:val="00775B4B"/>
    <w:rsid w:val="00776472"/>
    <w:rsid w:val="007766AD"/>
    <w:rsid w:val="00776846"/>
    <w:rsid w:val="00776C62"/>
    <w:rsid w:val="00776CA1"/>
    <w:rsid w:val="00777ABB"/>
    <w:rsid w:val="00777E0E"/>
    <w:rsid w:val="00777FAB"/>
    <w:rsid w:val="00780BA7"/>
    <w:rsid w:val="00780DAC"/>
    <w:rsid w:val="007832BA"/>
    <w:rsid w:val="0078499F"/>
    <w:rsid w:val="00784C20"/>
    <w:rsid w:val="00785661"/>
    <w:rsid w:val="0078619D"/>
    <w:rsid w:val="007871A8"/>
    <w:rsid w:val="00787873"/>
    <w:rsid w:val="00787FBD"/>
    <w:rsid w:val="0079131E"/>
    <w:rsid w:val="007913B6"/>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EB8"/>
    <w:rsid w:val="007D10F0"/>
    <w:rsid w:val="007D16E7"/>
    <w:rsid w:val="007D1DF7"/>
    <w:rsid w:val="007D24D4"/>
    <w:rsid w:val="007D24F0"/>
    <w:rsid w:val="007D2DFE"/>
    <w:rsid w:val="007D526F"/>
    <w:rsid w:val="007D5B16"/>
    <w:rsid w:val="007D640D"/>
    <w:rsid w:val="007E02DD"/>
    <w:rsid w:val="007E0512"/>
    <w:rsid w:val="007E0A55"/>
    <w:rsid w:val="007E30C4"/>
    <w:rsid w:val="007E317F"/>
    <w:rsid w:val="007E4CA1"/>
    <w:rsid w:val="007E5CA5"/>
    <w:rsid w:val="007E5FC4"/>
    <w:rsid w:val="007E6CF9"/>
    <w:rsid w:val="007E6F75"/>
    <w:rsid w:val="007E71B6"/>
    <w:rsid w:val="007F03CA"/>
    <w:rsid w:val="007F04C3"/>
    <w:rsid w:val="007F1E97"/>
    <w:rsid w:val="007F2104"/>
    <w:rsid w:val="007F2C70"/>
    <w:rsid w:val="007F2E4D"/>
    <w:rsid w:val="007F3834"/>
    <w:rsid w:val="007F3A90"/>
    <w:rsid w:val="007F3BA7"/>
    <w:rsid w:val="007F4AEF"/>
    <w:rsid w:val="007F57EF"/>
    <w:rsid w:val="007F64DB"/>
    <w:rsid w:val="007F7896"/>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2196"/>
    <w:rsid w:val="0082364C"/>
    <w:rsid w:val="0082382E"/>
    <w:rsid w:val="00824E01"/>
    <w:rsid w:val="008251E1"/>
    <w:rsid w:val="00825328"/>
    <w:rsid w:val="00825C7C"/>
    <w:rsid w:val="00830B45"/>
    <w:rsid w:val="00831041"/>
    <w:rsid w:val="00831EF4"/>
    <w:rsid w:val="00832A1C"/>
    <w:rsid w:val="008339FA"/>
    <w:rsid w:val="00833AD9"/>
    <w:rsid w:val="00833B13"/>
    <w:rsid w:val="00834C15"/>
    <w:rsid w:val="008358BD"/>
    <w:rsid w:val="00836A85"/>
    <w:rsid w:val="00840659"/>
    <w:rsid w:val="00840F01"/>
    <w:rsid w:val="0084151B"/>
    <w:rsid w:val="00841CDF"/>
    <w:rsid w:val="00841F5C"/>
    <w:rsid w:val="00842502"/>
    <w:rsid w:val="00842762"/>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64A4"/>
    <w:rsid w:val="008607B1"/>
    <w:rsid w:val="00860F56"/>
    <w:rsid w:val="00861B0C"/>
    <w:rsid w:val="00862D81"/>
    <w:rsid w:val="0086302F"/>
    <w:rsid w:val="00863987"/>
    <w:rsid w:val="00864E90"/>
    <w:rsid w:val="0086502B"/>
    <w:rsid w:val="008651CD"/>
    <w:rsid w:val="00865864"/>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5377"/>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B3"/>
    <w:rsid w:val="008B7651"/>
    <w:rsid w:val="008B76D4"/>
    <w:rsid w:val="008B7D5D"/>
    <w:rsid w:val="008C018E"/>
    <w:rsid w:val="008C1C92"/>
    <w:rsid w:val="008C35A2"/>
    <w:rsid w:val="008C488E"/>
    <w:rsid w:val="008C5C76"/>
    <w:rsid w:val="008C5CFC"/>
    <w:rsid w:val="008C5E1B"/>
    <w:rsid w:val="008C62BC"/>
    <w:rsid w:val="008C786E"/>
    <w:rsid w:val="008C7B0B"/>
    <w:rsid w:val="008D0E9A"/>
    <w:rsid w:val="008D1BD3"/>
    <w:rsid w:val="008D2469"/>
    <w:rsid w:val="008D304F"/>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4D4"/>
    <w:rsid w:val="008E57ED"/>
    <w:rsid w:val="008E5A7A"/>
    <w:rsid w:val="008E6AFF"/>
    <w:rsid w:val="008E6FBA"/>
    <w:rsid w:val="008E7DBF"/>
    <w:rsid w:val="008F0063"/>
    <w:rsid w:val="008F0464"/>
    <w:rsid w:val="008F2EA6"/>
    <w:rsid w:val="008F3B8D"/>
    <w:rsid w:val="008F3EE5"/>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40DA"/>
    <w:rsid w:val="0091474E"/>
    <w:rsid w:val="00914BD0"/>
    <w:rsid w:val="00916345"/>
    <w:rsid w:val="009168F9"/>
    <w:rsid w:val="00916934"/>
    <w:rsid w:val="00916964"/>
    <w:rsid w:val="00916BF2"/>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7B1"/>
    <w:rsid w:val="009407B6"/>
    <w:rsid w:val="00940F8D"/>
    <w:rsid w:val="009410A6"/>
    <w:rsid w:val="009415AC"/>
    <w:rsid w:val="009425F1"/>
    <w:rsid w:val="0094318F"/>
    <w:rsid w:val="009436AB"/>
    <w:rsid w:val="00943C52"/>
    <w:rsid w:val="00944038"/>
    <w:rsid w:val="00944D25"/>
    <w:rsid w:val="00944F79"/>
    <w:rsid w:val="0094595F"/>
    <w:rsid w:val="009477D4"/>
    <w:rsid w:val="009502CC"/>
    <w:rsid w:val="009502F7"/>
    <w:rsid w:val="00950D5E"/>
    <w:rsid w:val="00951319"/>
    <w:rsid w:val="00951871"/>
    <w:rsid w:val="00951E07"/>
    <w:rsid w:val="009541B7"/>
    <w:rsid w:val="00954311"/>
    <w:rsid w:val="00954379"/>
    <w:rsid w:val="00954CFD"/>
    <w:rsid w:val="00954D19"/>
    <w:rsid w:val="00956515"/>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67C2"/>
    <w:rsid w:val="009B69A3"/>
    <w:rsid w:val="009B6B55"/>
    <w:rsid w:val="009B6EB7"/>
    <w:rsid w:val="009B7A9E"/>
    <w:rsid w:val="009C173E"/>
    <w:rsid w:val="009C19E5"/>
    <w:rsid w:val="009C1C09"/>
    <w:rsid w:val="009C22B8"/>
    <w:rsid w:val="009C2D6E"/>
    <w:rsid w:val="009C3109"/>
    <w:rsid w:val="009C31F6"/>
    <w:rsid w:val="009C3392"/>
    <w:rsid w:val="009C403E"/>
    <w:rsid w:val="009C58CD"/>
    <w:rsid w:val="009C68AD"/>
    <w:rsid w:val="009C6A8B"/>
    <w:rsid w:val="009C6B2C"/>
    <w:rsid w:val="009C6CF6"/>
    <w:rsid w:val="009D046E"/>
    <w:rsid w:val="009D0964"/>
    <w:rsid w:val="009D3119"/>
    <w:rsid w:val="009D38AD"/>
    <w:rsid w:val="009D447A"/>
    <w:rsid w:val="009D4559"/>
    <w:rsid w:val="009D50BA"/>
    <w:rsid w:val="009D5383"/>
    <w:rsid w:val="009D5A43"/>
    <w:rsid w:val="009D5D0B"/>
    <w:rsid w:val="009D6684"/>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2300"/>
    <w:rsid w:val="00A02BEC"/>
    <w:rsid w:val="00A03A54"/>
    <w:rsid w:val="00A04892"/>
    <w:rsid w:val="00A05344"/>
    <w:rsid w:val="00A0556D"/>
    <w:rsid w:val="00A058C4"/>
    <w:rsid w:val="00A05CF5"/>
    <w:rsid w:val="00A068EE"/>
    <w:rsid w:val="00A108EB"/>
    <w:rsid w:val="00A1230C"/>
    <w:rsid w:val="00A13414"/>
    <w:rsid w:val="00A139F1"/>
    <w:rsid w:val="00A14519"/>
    <w:rsid w:val="00A167F4"/>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D57"/>
    <w:rsid w:val="00A400FC"/>
    <w:rsid w:val="00A41291"/>
    <w:rsid w:val="00A420F9"/>
    <w:rsid w:val="00A42346"/>
    <w:rsid w:val="00A43696"/>
    <w:rsid w:val="00A43992"/>
    <w:rsid w:val="00A43BE3"/>
    <w:rsid w:val="00A44F7F"/>
    <w:rsid w:val="00A45448"/>
    <w:rsid w:val="00A4639D"/>
    <w:rsid w:val="00A46D0A"/>
    <w:rsid w:val="00A47099"/>
    <w:rsid w:val="00A50048"/>
    <w:rsid w:val="00A5071E"/>
    <w:rsid w:val="00A51773"/>
    <w:rsid w:val="00A5257D"/>
    <w:rsid w:val="00A52FA3"/>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58A4"/>
    <w:rsid w:val="00A77559"/>
    <w:rsid w:val="00A7765D"/>
    <w:rsid w:val="00A777D6"/>
    <w:rsid w:val="00A77B9C"/>
    <w:rsid w:val="00A817C8"/>
    <w:rsid w:val="00A831E9"/>
    <w:rsid w:val="00A838F4"/>
    <w:rsid w:val="00A84897"/>
    <w:rsid w:val="00A84E0C"/>
    <w:rsid w:val="00A8646F"/>
    <w:rsid w:val="00A872DA"/>
    <w:rsid w:val="00A876C6"/>
    <w:rsid w:val="00A87B14"/>
    <w:rsid w:val="00A909E5"/>
    <w:rsid w:val="00A91312"/>
    <w:rsid w:val="00A91EED"/>
    <w:rsid w:val="00A92045"/>
    <w:rsid w:val="00A928F1"/>
    <w:rsid w:val="00A93061"/>
    <w:rsid w:val="00A93873"/>
    <w:rsid w:val="00A93DD0"/>
    <w:rsid w:val="00A93E21"/>
    <w:rsid w:val="00A946B9"/>
    <w:rsid w:val="00A96205"/>
    <w:rsid w:val="00A96D2E"/>
    <w:rsid w:val="00A975A2"/>
    <w:rsid w:val="00A979DC"/>
    <w:rsid w:val="00A97AF0"/>
    <w:rsid w:val="00A97FBD"/>
    <w:rsid w:val="00AA0FC0"/>
    <w:rsid w:val="00AA13A9"/>
    <w:rsid w:val="00AA196C"/>
    <w:rsid w:val="00AA53E2"/>
    <w:rsid w:val="00AA5854"/>
    <w:rsid w:val="00AA6ACD"/>
    <w:rsid w:val="00AB1306"/>
    <w:rsid w:val="00AB2A3E"/>
    <w:rsid w:val="00AB369B"/>
    <w:rsid w:val="00AB5700"/>
    <w:rsid w:val="00AB5C36"/>
    <w:rsid w:val="00AB7024"/>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F1443"/>
    <w:rsid w:val="00AF2503"/>
    <w:rsid w:val="00AF2A2A"/>
    <w:rsid w:val="00AF4870"/>
    <w:rsid w:val="00AF4B39"/>
    <w:rsid w:val="00AF4FE3"/>
    <w:rsid w:val="00AF5724"/>
    <w:rsid w:val="00AF5C1C"/>
    <w:rsid w:val="00AF5D20"/>
    <w:rsid w:val="00AF5D48"/>
    <w:rsid w:val="00AF5DE6"/>
    <w:rsid w:val="00AF67C0"/>
    <w:rsid w:val="00AF6C06"/>
    <w:rsid w:val="00AF7904"/>
    <w:rsid w:val="00B0045C"/>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770"/>
    <w:rsid w:val="00B13FC1"/>
    <w:rsid w:val="00B14795"/>
    <w:rsid w:val="00B14D79"/>
    <w:rsid w:val="00B14E4C"/>
    <w:rsid w:val="00B1535D"/>
    <w:rsid w:val="00B163EF"/>
    <w:rsid w:val="00B16DE9"/>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5E2"/>
    <w:rsid w:val="00B37751"/>
    <w:rsid w:val="00B37994"/>
    <w:rsid w:val="00B4107A"/>
    <w:rsid w:val="00B42871"/>
    <w:rsid w:val="00B429D2"/>
    <w:rsid w:val="00B43181"/>
    <w:rsid w:val="00B43653"/>
    <w:rsid w:val="00B436B5"/>
    <w:rsid w:val="00B44271"/>
    <w:rsid w:val="00B442B6"/>
    <w:rsid w:val="00B44C2A"/>
    <w:rsid w:val="00B45537"/>
    <w:rsid w:val="00B45D2D"/>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C4D"/>
    <w:rsid w:val="00B640EC"/>
    <w:rsid w:val="00B64271"/>
    <w:rsid w:val="00B6464F"/>
    <w:rsid w:val="00B652F1"/>
    <w:rsid w:val="00B65CE4"/>
    <w:rsid w:val="00B66823"/>
    <w:rsid w:val="00B6707C"/>
    <w:rsid w:val="00B6727A"/>
    <w:rsid w:val="00B70790"/>
    <w:rsid w:val="00B7096E"/>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401B"/>
    <w:rsid w:val="00B84531"/>
    <w:rsid w:val="00B84D58"/>
    <w:rsid w:val="00B854FA"/>
    <w:rsid w:val="00B85B86"/>
    <w:rsid w:val="00B86D68"/>
    <w:rsid w:val="00B8779F"/>
    <w:rsid w:val="00B87DAF"/>
    <w:rsid w:val="00B9045A"/>
    <w:rsid w:val="00B90E02"/>
    <w:rsid w:val="00B91035"/>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27F6"/>
    <w:rsid w:val="00BA4147"/>
    <w:rsid w:val="00BA5EF4"/>
    <w:rsid w:val="00BA7DEE"/>
    <w:rsid w:val="00BB0907"/>
    <w:rsid w:val="00BB156B"/>
    <w:rsid w:val="00BB404C"/>
    <w:rsid w:val="00BB52B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2D"/>
    <w:rsid w:val="00BC40CD"/>
    <w:rsid w:val="00BC4BD2"/>
    <w:rsid w:val="00BC53BD"/>
    <w:rsid w:val="00BC59D6"/>
    <w:rsid w:val="00BC5A7C"/>
    <w:rsid w:val="00BC5FD9"/>
    <w:rsid w:val="00BC6B3F"/>
    <w:rsid w:val="00BC6C28"/>
    <w:rsid w:val="00BC6C95"/>
    <w:rsid w:val="00BC7131"/>
    <w:rsid w:val="00BC73E0"/>
    <w:rsid w:val="00BC7E73"/>
    <w:rsid w:val="00BD103E"/>
    <w:rsid w:val="00BD1545"/>
    <w:rsid w:val="00BD1669"/>
    <w:rsid w:val="00BD1805"/>
    <w:rsid w:val="00BD273D"/>
    <w:rsid w:val="00BD297A"/>
    <w:rsid w:val="00BD32A9"/>
    <w:rsid w:val="00BD32B1"/>
    <w:rsid w:val="00BD3C98"/>
    <w:rsid w:val="00BD3D00"/>
    <w:rsid w:val="00BD40C7"/>
    <w:rsid w:val="00BD477B"/>
    <w:rsid w:val="00BD4FC9"/>
    <w:rsid w:val="00BD6827"/>
    <w:rsid w:val="00BD6D9B"/>
    <w:rsid w:val="00BE224A"/>
    <w:rsid w:val="00BE3172"/>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4260"/>
    <w:rsid w:val="00C64946"/>
    <w:rsid w:val="00C658AB"/>
    <w:rsid w:val="00C65B8F"/>
    <w:rsid w:val="00C66537"/>
    <w:rsid w:val="00C66BE5"/>
    <w:rsid w:val="00C67C5B"/>
    <w:rsid w:val="00C7071C"/>
    <w:rsid w:val="00C70BD9"/>
    <w:rsid w:val="00C711E3"/>
    <w:rsid w:val="00C712C0"/>
    <w:rsid w:val="00C714A9"/>
    <w:rsid w:val="00C73081"/>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2E97"/>
    <w:rsid w:val="00C932B7"/>
    <w:rsid w:val="00C9368E"/>
    <w:rsid w:val="00C93C16"/>
    <w:rsid w:val="00C95789"/>
    <w:rsid w:val="00C96027"/>
    <w:rsid w:val="00C96262"/>
    <w:rsid w:val="00C97093"/>
    <w:rsid w:val="00CA04F7"/>
    <w:rsid w:val="00CA08D3"/>
    <w:rsid w:val="00CA1163"/>
    <w:rsid w:val="00CA160E"/>
    <w:rsid w:val="00CA176B"/>
    <w:rsid w:val="00CA1CE0"/>
    <w:rsid w:val="00CA2F4F"/>
    <w:rsid w:val="00CA325B"/>
    <w:rsid w:val="00CA32D3"/>
    <w:rsid w:val="00CA373C"/>
    <w:rsid w:val="00CA4217"/>
    <w:rsid w:val="00CA4C03"/>
    <w:rsid w:val="00CA55DD"/>
    <w:rsid w:val="00CA58D9"/>
    <w:rsid w:val="00CA5A40"/>
    <w:rsid w:val="00CA7FDE"/>
    <w:rsid w:val="00CB02D0"/>
    <w:rsid w:val="00CB0430"/>
    <w:rsid w:val="00CB09AF"/>
    <w:rsid w:val="00CB0FD4"/>
    <w:rsid w:val="00CB2778"/>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FCC"/>
    <w:rsid w:val="00CE546B"/>
    <w:rsid w:val="00CE555B"/>
    <w:rsid w:val="00CE55ED"/>
    <w:rsid w:val="00CE787F"/>
    <w:rsid w:val="00CF0211"/>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CF77B2"/>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F49"/>
    <w:rsid w:val="00D154EC"/>
    <w:rsid w:val="00D15D5B"/>
    <w:rsid w:val="00D16034"/>
    <w:rsid w:val="00D16589"/>
    <w:rsid w:val="00D16944"/>
    <w:rsid w:val="00D17802"/>
    <w:rsid w:val="00D21F74"/>
    <w:rsid w:val="00D229CC"/>
    <w:rsid w:val="00D24211"/>
    <w:rsid w:val="00D24266"/>
    <w:rsid w:val="00D24A0C"/>
    <w:rsid w:val="00D264C4"/>
    <w:rsid w:val="00D2778C"/>
    <w:rsid w:val="00D27FB7"/>
    <w:rsid w:val="00D3068E"/>
    <w:rsid w:val="00D30BCE"/>
    <w:rsid w:val="00D33015"/>
    <w:rsid w:val="00D34409"/>
    <w:rsid w:val="00D34DC9"/>
    <w:rsid w:val="00D37367"/>
    <w:rsid w:val="00D4097A"/>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5094"/>
    <w:rsid w:val="00D56E80"/>
    <w:rsid w:val="00D57E1D"/>
    <w:rsid w:val="00D61788"/>
    <w:rsid w:val="00D631DF"/>
    <w:rsid w:val="00D63664"/>
    <w:rsid w:val="00D64BA8"/>
    <w:rsid w:val="00D64DEF"/>
    <w:rsid w:val="00D65B57"/>
    <w:rsid w:val="00D660E3"/>
    <w:rsid w:val="00D66E6C"/>
    <w:rsid w:val="00D66ED2"/>
    <w:rsid w:val="00D66FCC"/>
    <w:rsid w:val="00D700DC"/>
    <w:rsid w:val="00D71528"/>
    <w:rsid w:val="00D715B2"/>
    <w:rsid w:val="00D71819"/>
    <w:rsid w:val="00D71931"/>
    <w:rsid w:val="00D7212F"/>
    <w:rsid w:val="00D72D90"/>
    <w:rsid w:val="00D7365C"/>
    <w:rsid w:val="00D74F7C"/>
    <w:rsid w:val="00D75F61"/>
    <w:rsid w:val="00D76712"/>
    <w:rsid w:val="00D769B6"/>
    <w:rsid w:val="00D77CD6"/>
    <w:rsid w:val="00D800E2"/>
    <w:rsid w:val="00D808D2"/>
    <w:rsid w:val="00D82F2B"/>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21A"/>
    <w:rsid w:val="00DA25A9"/>
    <w:rsid w:val="00DA4119"/>
    <w:rsid w:val="00DA53DD"/>
    <w:rsid w:val="00DA648E"/>
    <w:rsid w:val="00DA7187"/>
    <w:rsid w:val="00DB1550"/>
    <w:rsid w:val="00DB1853"/>
    <w:rsid w:val="00DB1C2A"/>
    <w:rsid w:val="00DB2092"/>
    <w:rsid w:val="00DB2336"/>
    <w:rsid w:val="00DB3334"/>
    <w:rsid w:val="00DB396F"/>
    <w:rsid w:val="00DB5007"/>
    <w:rsid w:val="00DB5878"/>
    <w:rsid w:val="00DB76A9"/>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0983"/>
    <w:rsid w:val="00DD187E"/>
    <w:rsid w:val="00DD1B43"/>
    <w:rsid w:val="00DD3133"/>
    <w:rsid w:val="00DD35BB"/>
    <w:rsid w:val="00DD4E7A"/>
    <w:rsid w:val="00DD5D06"/>
    <w:rsid w:val="00DD69B5"/>
    <w:rsid w:val="00DD6C3D"/>
    <w:rsid w:val="00DD78D3"/>
    <w:rsid w:val="00DE0469"/>
    <w:rsid w:val="00DE04E4"/>
    <w:rsid w:val="00DE1DC3"/>
    <w:rsid w:val="00DE2495"/>
    <w:rsid w:val="00DE2DFB"/>
    <w:rsid w:val="00DE3110"/>
    <w:rsid w:val="00DE3B7D"/>
    <w:rsid w:val="00DE6969"/>
    <w:rsid w:val="00DE79E2"/>
    <w:rsid w:val="00DF0BDE"/>
    <w:rsid w:val="00DF100F"/>
    <w:rsid w:val="00DF1DD6"/>
    <w:rsid w:val="00DF2319"/>
    <w:rsid w:val="00DF38C2"/>
    <w:rsid w:val="00DF3948"/>
    <w:rsid w:val="00DF487E"/>
    <w:rsid w:val="00DF4B06"/>
    <w:rsid w:val="00DF59D8"/>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244"/>
    <w:rsid w:val="00E124C9"/>
    <w:rsid w:val="00E12538"/>
    <w:rsid w:val="00E12F14"/>
    <w:rsid w:val="00E13315"/>
    <w:rsid w:val="00E13C09"/>
    <w:rsid w:val="00E14D77"/>
    <w:rsid w:val="00E162F0"/>
    <w:rsid w:val="00E16812"/>
    <w:rsid w:val="00E170D5"/>
    <w:rsid w:val="00E172B7"/>
    <w:rsid w:val="00E17714"/>
    <w:rsid w:val="00E17EE7"/>
    <w:rsid w:val="00E21727"/>
    <w:rsid w:val="00E220F7"/>
    <w:rsid w:val="00E2218E"/>
    <w:rsid w:val="00E23172"/>
    <w:rsid w:val="00E236D7"/>
    <w:rsid w:val="00E2370A"/>
    <w:rsid w:val="00E23F59"/>
    <w:rsid w:val="00E25F64"/>
    <w:rsid w:val="00E26538"/>
    <w:rsid w:val="00E27D38"/>
    <w:rsid w:val="00E27E18"/>
    <w:rsid w:val="00E303E7"/>
    <w:rsid w:val="00E3057C"/>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7D0"/>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565"/>
    <w:rsid w:val="00E557EF"/>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38"/>
    <w:rsid w:val="00E7420A"/>
    <w:rsid w:val="00E74FB3"/>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405"/>
    <w:rsid w:val="00E913B6"/>
    <w:rsid w:val="00E91F07"/>
    <w:rsid w:val="00E92466"/>
    <w:rsid w:val="00E9271A"/>
    <w:rsid w:val="00E93472"/>
    <w:rsid w:val="00E93E2B"/>
    <w:rsid w:val="00E9443E"/>
    <w:rsid w:val="00E959BD"/>
    <w:rsid w:val="00E95ED1"/>
    <w:rsid w:val="00E95F61"/>
    <w:rsid w:val="00E96766"/>
    <w:rsid w:val="00E97C94"/>
    <w:rsid w:val="00EA0B69"/>
    <w:rsid w:val="00EA133A"/>
    <w:rsid w:val="00EA202D"/>
    <w:rsid w:val="00EA278F"/>
    <w:rsid w:val="00EA2E25"/>
    <w:rsid w:val="00EA3F1F"/>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3FE4"/>
    <w:rsid w:val="00EC48BA"/>
    <w:rsid w:val="00EC4CD3"/>
    <w:rsid w:val="00EC53A2"/>
    <w:rsid w:val="00EC5572"/>
    <w:rsid w:val="00EC61E8"/>
    <w:rsid w:val="00EC6769"/>
    <w:rsid w:val="00EC6D3D"/>
    <w:rsid w:val="00ED017F"/>
    <w:rsid w:val="00ED0BB5"/>
    <w:rsid w:val="00ED0BD4"/>
    <w:rsid w:val="00ED146E"/>
    <w:rsid w:val="00ED3026"/>
    <w:rsid w:val="00ED3664"/>
    <w:rsid w:val="00ED4231"/>
    <w:rsid w:val="00ED49CD"/>
    <w:rsid w:val="00ED511E"/>
    <w:rsid w:val="00ED6123"/>
    <w:rsid w:val="00ED625C"/>
    <w:rsid w:val="00ED62D1"/>
    <w:rsid w:val="00ED7300"/>
    <w:rsid w:val="00EE299F"/>
    <w:rsid w:val="00EE3601"/>
    <w:rsid w:val="00EE413D"/>
    <w:rsid w:val="00EE4673"/>
    <w:rsid w:val="00EE499B"/>
    <w:rsid w:val="00EE533F"/>
    <w:rsid w:val="00EE6807"/>
    <w:rsid w:val="00EE6CD5"/>
    <w:rsid w:val="00EE78BB"/>
    <w:rsid w:val="00EE7BFA"/>
    <w:rsid w:val="00EF10F9"/>
    <w:rsid w:val="00EF1DF8"/>
    <w:rsid w:val="00EF23B7"/>
    <w:rsid w:val="00EF273B"/>
    <w:rsid w:val="00EF3BA2"/>
    <w:rsid w:val="00EF466A"/>
    <w:rsid w:val="00EF47FB"/>
    <w:rsid w:val="00EF50CE"/>
    <w:rsid w:val="00EF51B5"/>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5BA3"/>
    <w:rsid w:val="00F162AC"/>
    <w:rsid w:val="00F16761"/>
    <w:rsid w:val="00F169A9"/>
    <w:rsid w:val="00F17940"/>
    <w:rsid w:val="00F200FE"/>
    <w:rsid w:val="00F211B8"/>
    <w:rsid w:val="00F2154E"/>
    <w:rsid w:val="00F217D1"/>
    <w:rsid w:val="00F2253F"/>
    <w:rsid w:val="00F22F03"/>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44BF"/>
    <w:rsid w:val="00F3493C"/>
    <w:rsid w:val="00F35095"/>
    <w:rsid w:val="00F35155"/>
    <w:rsid w:val="00F36EFA"/>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78B1"/>
    <w:rsid w:val="00F709B9"/>
    <w:rsid w:val="00F71660"/>
    <w:rsid w:val="00F7206B"/>
    <w:rsid w:val="00F728A2"/>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AEB"/>
    <w:rsid w:val="00FA414D"/>
    <w:rsid w:val="00FA4EB7"/>
    <w:rsid w:val="00FA50EE"/>
    <w:rsid w:val="00FA5E0B"/>
    <w:rsid w:val="00FA756E"/>
    <w:rsid w:val="00FA78C5"/>
    <w:rsid w:val="00FB0265"/>
    <w:rsid w:val="00FB1ADB"/>
    <w:rsid w:val="00FB1F8A"/>
    <w:rsid w:val="00FB2349"/>
    <w:rsid w:val="00FB2EDB"/>
    <w:rsid w:val="00FB372A"/>
    <w:rsid w:val="00FB48C4"/>
    <w:rsid w:val="00FB4D12"/>
    <w:rsid w:val="00FB4D57"/>
    <w:rsid w:val="00FB5ABA"/>
    <w:rsid w:val="00FB62EC"/>
    <w:rsid w:val="00FB659F"/>
    <w:rsid w:val="00FB6FF7"/>
    <w:rsid w:val="00FB7383"/>
    <w:rsid w:val="00FB7DDC"/>
    <w:rsid w:val="00FB7FD3"/>
    <w:rsid w:val="00FC0F66"/>
    <w:rsid w:val="00FC1750"/>
    <w:rsid w:val="00FC3113"/>
    <w:rsid w:val="00FC33C4"/>
    <w:rsid w:val="00FC6288"/>
    <w:rsid w:val="00FC6A1D"/>
    <w:rsid w:val="00FC6E76"/>
    <w:rsid w:val="00FC7227"/>
    <w:rsid w:val="00FD16D5"/>
    <w:rsid w:val="00FD4D64"/>
    <w:rsid w:val="00FD6087"/>
    <w:rsid w:val="00FD7E96"/>
    <w:rsid w:val="00FE04C0"/>
    <w:rsid w:val="00FE2E2F"/>
    <w:rsid w:val="00FE378B"/>
    <w:rsid w:val="00FE3AFD"/>
    <w:rsid w:val="00FE3ED3"/>
    <w:rsid w:val="00FE49C0"/>
    <w:rsid w:val="00FE4D3E"/>
    <w:rsid w:val="00FE5E12"/>
    <w:rsid w:val="00FE6380"/>
    <w:rsid w:val="00FE65CB"/>
    <w:rsid w:val="00FE6BFC"/>
    <w:rsid w:val="00FE753B"/>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ABD79"/>
  <w15:docId w15:val="{C2C0892B-98D7-4790-AB69-6C044159C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5507"/>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basedOn w:val="Fuentedeprrafopredeter"/>
    <w:link w:val="Encabezado"/>
    <w:uiPriority w:val="99"/>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titulo 5,centrado 10,Fase,GRÁFICO,Titulo,List Paragraph 1,List-Bulleted,Párrafo,Guiones,guiones,Párrafo de lista1,본문1,Iz - Párrafo de lista,Sivsa Parrafo,Titulo de Fígura,TITULO A,parrafo con viñetas,GRÁFICOS,PARRAFO,Segundo,lp1,b1,列出段落"/>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5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1"/>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titulo 5 Car,centrado 10 Car,Fase Car,GRÁFICO Car,Titulo Car,List Paragraph 1 Car,List-Bulleted Car,Párrafo Car,Guiones Car,guiones Car,Párrafo de lista1 Car,본문1 Car,Iz - Párrafo de lista Car,Sivsa Parrafo Car,Titulo de Fígura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5Car">
    <w:name w:val="Título 5 Car"/>
    <w:basedOn w:val="Fuentedeprrafopredeter"/>
    <w:link w:val="Ttulo5"/>
    <w:rsid w:val="006B5507"/>
    <w:rPr>
      <w:bCs/>
      <w:iCs/>
      <w:szCs w:val="2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pras@ibmetro.gob.b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ADCF1-458D-4B9A-96AE-298F3D883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19160</Words>
  <Characters>105385</Characters>
  <Application>Microsoft Office Word</Application>
  <DocSecurity>0</DocSecurity>
  <Lines>878</Lines>
  <Paragraphs>248</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124297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Alvaro Miguel Durán Sánchez</cp:lastModifiedBy>
  <cp:revision>25</cp:revision>
  <cp:lastPrinted>2022-04-12T16:31:00Z</cp:lastPrinted>
  <dcterms:created xsi:type="dcterms:W3CDTF">2022-11-17T19:28:00Z</dcterms:created>
  <dcterms:modified xsi:type="dcterms:W3CDTF">2022-11-17T20:44:00Z</dcterms:modified>
</cp:coreProperties>
</file>